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393" w:rsidRDefault="00812393" w:rsidP="00E251E2">
      <w:pPr>
        <w:rPr>
          <w:b/>
          <w:sz w:val="36"/>
          <w:szCs w:val="36"/>
        </w:rPr>
      </w:pPr>
      <w:r>
        <w:rPr>
          <w:b/>
          <w:sz w:val="28"/>
          <w:szCs w:val="28"/>
        </w:rPr>
        <w:t xml:space="preserve">                    </w:t>
      </w:r>
      <w:r>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pt">
            <v:shadow on="t" opacity="52429f"/>
            <v:textpath style="font-family:&quot;Arial Black&quot;;font-style:italic;v-text-kern:t" trim="t" fitpath="t" string="Вестник Алабугинского сельсовета"/>
          </v:shape>
        </w:pict>
      </w:r>
      <w:r>
        <w:rPr>
          <w:b/>
          <w:sz w:val="28"/>
          <w:szCs w:val="28"/>
        </w:rPr>
        <w:t xml:space="preserve">                   </w:t>
      </w:r>
      <w:proofErr w:type="spellStart"/>
      <w:r>
        <w:rPr>
          <w:b/>
          <w:sz w:val="36"/>
          <w:szCs w:val="36"/>
        </w:rPr>
        <w:t>Каргатского</w:t>
      </w:r>
      <w:proofErr w:type="spellEnd"/>
      <w:r>
        <w:rPr>
          <w:b/>
          <w:sz w:val="36"/>
          <w:szCs w:val="36"/>
        </w:rPr>
        <w:t xml:space="preserve"> района Новосибирской области</w:t>
      </w:r>
    </w:p>
    <w:p w:rsidR="00812393" w:rsidRDefault="00812393" w:rsidP="00E251E2">
      <w:pPr>
        <w:rPr>
          <w:b/>
          <w:sz w:val="36"/>
          <w:szCs w:val="36"/>
        </w:rPr>
      </w:pPr>
    </w:p>
    <w:p w:rsidR="00812393" w:rsidRDefault="00812393" w:rsidP="00E251E2">
      <w:pPr>
        <w:rPr>
          <w:b/>
          <w:sz w:val="28"/>
          <w:szCs w:val="28"/>
        </w:rPr>
      </w:pPr>
      <w:r>
        <w:rPr>
          <w:b/>
          <w:sz w:val="28"/>
          <w:szCs w:val="28"/>
        </w:rPr>
        <w:t>Официально</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33</w:t>
      </w:r>
    </w:p>
    <w:p w:rsidR="00812393" w:rsidRDefault="00812393" w:rsidP="00E251E2">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от 20.12.2017 года</w:t>
      </w:r>
    </w:p>
    <w:p w:rsidR="00812393" w:rsidRPr="00812393" w:rsidRDefault="00812393" w:rsidP="00E251E2">
      <w:pPr>
        <w:rPr>
          <w:b/>
          <w:sz w:val="28"/>
          <w:szCs w:val="28"/>
        </w:rPr>
      </w:pPr>
      <w:r>
        <w:rPr>
          <w:b/>
          <w:sz w:val="28"/>
          <w:szCs w:val="28"/>
        </w:rPr>
        <w:t>________________________________________________________________</w:t>
      </w:r>
    </w:p>
    <w:p w:rsidR="00812393" w:rsidRDefault="00812393" w:rsidP="00E251E2">
      <w:pPr>
        <w:rPr>
          <w:b/>
          <w:sz w:val="28"/>
          <w:szCs w:val="28"/>
        </w:rPr>
      </w:pPr>
      <w:r>
        <w:rPr>
          <w:b/>
          <w:sz w:val="28"/>
          <w:szCs w:val="28"/>
        </w:rPr>
        <w:t xml:space="preserve">                                         </w:t>
      </w:r>
    </w:p>
    <w:p w:rsidR="00E251E2" w:rsidRPr="00812393" w:rsidRDefault="00812393" w:rsidP="00E251E2">
      <w:r>
        <w:rPr>
          <w:b/>
          <w:sz w:val="28"/>
          <w:szCs w:val="28"/>
        </w:rPr>
        <w:t xml:space="preserve">                                         </w:t>
      </w:r>
      <w:r w:rsidR="00E251E2" w:rsidRPr="00812393">
        <w:rPr>
          <w:b/>
        </w:rPr>
        <w:t>СОВЕТ  ДЕПУТАТОВ</w:t>
      </w:r>
    </w:p>
    <w:p w:rsidR="00E251E2" w:rsidRPr="00812393" w:rsidRDefault="00E251E2" w:rsidP="00E251E2">
      <w:pPr>
        <w:jc w:val="center"/>
        <w:rPr>
          <w:b/>
        </w:rPr>
      </w:pPr>
      <w:r w:rsidRPr="00812393">
        <w:rPr>
          <w:b/>
        </w:rPr>
        <w:t>АЛАБУГИНСКОГО  СЕЛЬСОВЕТА</w:t>
      </w:r>
    </w:p>
    <w:p w:rsidR="00E251E2" w:rsidRPr="00812393" w:rsidRDefault="00E251E2" w:rsidP="00E251E2">
      <w:pPr>
        <w:jc w:val="center"/>
        <w:rPr>
          <w:b/>
        </w:rPr>
      </w:pPr>
      <w:proofErr w:type="spellStart"/>
      <w:r w:rsidRPr="00812393">
        <w:rPr>
          <w:b/>
        </w:rPr>
        <w:t>Каргатского</w:t>
      </w:r>
      <w:proofErr w:type="spellEnd"/>
      <w:r w:rsidRPr="00812393">
        <w:rPr>
          <w:b/>
        </w:rPr>
        <w:t xml:space="preserve"> района Новосибирской области</w:t>
      </w:r>
    </w:p>
    <w:p w:rsidR="00E251E2" w:rsidRPr="00812393" w:rsidRDefault="00E251E2" w:rsidP="00E251E2">
      <w:pPr>
        <w:jc w:val="center"/>
        <w:rPr>
          <w:b/>
        </w:rPr>
      </w:pPr>
      <w:r w:rsidRPr="00812393">
        <w:rPr>
          <w:b/>
        </w:rPr>
        <w:t>(пятого созыва)</w:t>
      </w:r>
    </w:p>
    <w:p w:rsidR="00E251E2" w:rsidRPr="00812393" w:rsidRDefault="00E251E2" w:rsidP="00E251E2">
      <w:pPr>
        <w:jc w:val="center"/>
        <w:rPr>
          <w:b/>
        </w:rPr>
      </w:pPr>
    </w:p>
    <w:p w:rsidR="00E251E2" w:rsidRPr="00812393" w:rsidRDefault="00E251E2" w:rsidP="00E251E2">
      <w:pPr>
        <w:rPr>
          <w:b/>
        </w:rPr>
      </w:pPr>
      <w:r w:rsidRPr="00812393">
        <w:rPr>
          <w:b/>
        </w:rPr>
        <w:t xml:space="preserve">                                                       РЕШЕНИЕ</w:t>
      </w:r>
    </w:p>
    <w:p w:rsidR="00E251E2" w:rsidRPr="00812393" w:rsidRDefault="00E251E2" w:rsidP="00E251E2">
      <w:pPr>
        <w:jc w:val="center"/>
        <w:rPr>
          <w:b/>
        </w:rPr>
      </w:pPr>
      <w:r w:rsidRPr="00812393">
        <w:rPr>
          <w:b/>
        </w:rPr>
        <w:t>очередной 16-й сессии</w:t>
      </w:r>
    </w:p>
    <w:p w:rsidR="00E251E2" w:rsidRPr="00812393" w:rsidRDefault="00E251E2" w:rsidP="00E251E2">
      <w:pPr>
        <w:rPr>
          <w:b/>
        </w:rPr>
      </w:pPr>
      <w:r w:rsidRPr="00812393">
        <w:t>15.12.2017</w:t>
      </w:r>
      <w:r w:rsidRPr="00812393">
        <w:rPr>
          <w:b/>
        </w:rPr>
        <w:tab/>
      </w:r>
      <w:r w:rsidRPr="00812393">
        <w:rPr>
          <w:b/>
        </w:rPr>
        <w:tab/>
      </w:r>
      <w:r w:rsidRPr="00812393">
        <w:rPr>
          <w:b/>
        </w:rPr>
        <w:tab/>
      </w:r>
      <w:r w:rsidRPr="00812393">
        <w:rPr>
          <w:b/>
        </w:rPr>
        <w:tab/>
      </w:r>
      <w:r w:rsidRPr="00812393">
        <w:rPr>
          <w:b/>
        </w:rPr>
        <w:tab/>
      </w:r>
      <w:r w:rsidRPr="00812393">
        <w:rPr>
          <w:b/>
        </w:rPr>
        <w:tab/>
      </w:r>
      <w:r w:rsidRPr="00812393">
        <w:t xml:space="preserve">                                          № 112</w:t>
      </w:r>
    </w:p>
    <w:p w:rsidR="00E251E2" w:rsidRPr="00812393" w:rsidRDefault="00E251E2" w:rsidP="00E251E2">
      <w:r w:rsidRPr="00812393">
        <w:tab/>
      </w:r>
      <w:r w:rsidRPr="00812393">
        <w:tab/>
      </w:r>
      <w:r w:rsidRPr="00812393">
        <w:tab/>
      </w:r>
      <w:r w:rsidRPr="00812393">
        <w:tab/>
        <w:t xml:space="preserve">             с</w:t>
      </w:r>
      <w:proofErr w:type="gramStart"/>
      <w:r w:rsidRPr="00812393">
        <w:t>.М</w:t>
      </w:r>
      <w:proofErr w:type="gramEnd"/>
      <w:r w:rsidRPr="00812393">
        <w:t>амонтовое</w:t>
      </w:r>
    </w:p>
    <w:p w:rsidR="00E251E2" w:rsidRPr="00812393" w:rsidRDefault="00E251E2" w:rsidP="00E251E2"/>
    <w:p w:rsidR="00E251E2" w:rsidRPr="00812393" w:rsidRDefault="00E251E2" w:rsidP="00E251E2">
      <w:pPr>
        <w:rPr>
          <w:b/>
        </w:rPr>
      </w:pPr>
      <w:r w:rsidRPr="00812393">
        <w:rPr>
          <w:b/>
        </w:rPr>
        <w:t xml:space="preserve">О внесении изменений в решение  Совета депутатов </w:t>
      </w:r>
      <w:proofErr w:type="spellStart"/>
      <w:r w:rsidRPr="00812393">
        <w:rPr>
          <w:b/>
        </w:rPr>
        <w:t>Алабугинского</w:t>
      </w:r>
      <w:proofErr w:type="spellEnd"/>
      <w:r w:rsidRPr="00812393">
        <w:rPr>
          <w:b/>
        </w:rPr>
        <w:t xml:space="preserve"> сельсовета от 23.12.2016 № 66  «О бюджете </w:t>
      </w:r>
      <w:proofErr w:type="spellStart"/>
      <w:r w:rsidRPr="00812393">
        <w:rPr>
          <w:b/>
        </w:rPr>
        <w:t>Алабугинского</w:t>
      </w:r>
      <w:proofErr w:type="spellEnd"/>
      <w:r w:rsidRPr="00812393">
        <w:rPr>
          <w:b/>
        </w:rPr>
        <w:t xml:space="preserve"> сельсовета</w:t>
      </w:r>
    </w:p>
    <w:p w:rsidR="00E251E2" w:rsidRPr="00812393" w:rsidRDefault="00E251E2" w:rsidP="00E251E2">
      <w:pPr>
        <w:rPr>
          <w:b/>
        </w:rPr>
      </w:pPr>
      <w:r w:rsidRPr="00812393">
        <w:rPr>
          <w:b/>
        </w:rPr>
        <w:t xml:space="preserve">              </w:t>
      </w:r>
      <w:proofErr w:type="spellStart"/>
      <w:r w:rsidRPr="00812393">
        <w:rPr>
          <w:b/>
        </w:rPr>
        <w:t>Каргатского</w:t>
      </w:r>
      <w:proofErr w:type="spellEnd"/>
      <w:r w:rsidRPr="00812393">
        <w:rPr>
          <w:b/>
        </w:rPr>
        <w:t xml:space="preserve"> района  Новосибирской области на 2017 год</w:t>
      </w:r>
    </w:p>
    <w:p w:rsidR="00E251E2" w:rsidRPr="00812393" w:rsidRDefault="00E251E2" w:rsidP="00E251E2">
      <w:pPr>
        <w:rPr>
          <w:b/>
        </w:rPr>
      </w:pPr>
      <w:r w:rsidRPr="00812393">
        <w:rPr>
          <w:b/>
        </w:rPr>
        <w:t xml:space="preserve">                                и плановый период 2018-2019 годов »</w:t>
      </w:r>
    </w:p>
    <w:p w:rsidR="00E251E2" w:rsidRPr="00812393" w:rsidRDefault="00E251E2" w:rsidP="00E251E2">
      <w:r w:rsidRPr="00812393">
        <w:t xml:space="preserve">                                         </w:t>
      </w:r>
    </w:p>
    <w:p w:rsidR="00E251E2" w:rsidRPr="00812393" w:rsidRDefault="00E251E2" w:rsidP="00E251E2">
      <w:pPr>
        <w:spacing w:line="20" w:lineRule="atLeast"/>
        <w:ind w:firstLine="708"/>
      </w:pPr>
      <w:proofErr w:type="gramStart"/>
      <w:r w:rsidRPr="00812393">
        <w:t xml:space="preserve">В соответствии с Бюджетным кодексом Российской Федерации, со статьей 35 Федерального закона от 06.10.2003г. № 131-ФЗ «Об общих принципах организации местного самоуправления в Российской Федерации», Положением «О бюджетном процессе в </w:t>
      </w:r>
      <w:proofErr w:type="spellStart"/>
      <w:r w:rsidRPr="00812393">
        <w:t>Алабугинском</w:t>
      </w:r>
      <w:proofErr w:type="spellEnd"/>
      <w:r w:rsidRPr="00812393">
        <w:t xml:space="preserve"> сельском поселении </w:t>
      </w:r>
      <w:proofErr w:type="spellStart"/>
      <w:r w:rsidRPr="00812393">
        <w:t>Каргатского</w:t>
      </w:r>
      <w:proofErr w:type="spellEnd"/>
      <w:r w:rsidRPr="00812393">
        <w:t xml:space="preserve"> района Новосибирской области», утвержденным решением 44-й сессии Совета депутатов </w:t>
      </w:r>
      <w:proofErr w:type="spellStart"/>
      <w:r w:rsidRPr="00812393">
        <w:t>Алабугинского</w:t>
      </w:r>
      <w:proofErr w:type="spellEnd"/>
      <w:r w:rsidRPr="00812393">
        <w:t xml:space="preserve"> сельсовета от 14.08.2015 № 291, Совет депутатов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roofErr w:type="gramEnd"/>
    </w:p>
    <w:p w:rsidR="00E251E2" w:rsidRPr="00812393" w:rsidRDefault="00E251E2" w:rsidP="00E251E2">
      <w:pPr>
        <w:spacing w:line="20" w:lineRule="atLeast"/>
      </w:pPr>
      <w:r w:rsidRPr="00812393">
        <w:t>РЕШИЛ:</w:t>
      </w:r>
    </w:p>
    <w:p w:rsidR="00E251E2" w:rsidRPr="00812393" w:rsidRDefault="00E251E2" w:rsidP="00E251E2">
      <w:r w:rsidRPr="00812393">
        <w:t xml:space="preserve"> 1.Внести в решение   Совета депутатов </w:t>
      </w:r>
      <w:proofErr w:type="spellStart"/>
      <w:r w:rsidRPr="00812393">
        <w:t>Алабугинского</w:t>
      </w:r>
      <w:proofErr w:type="spellEnd"/>
      <w:r w:rsidRPr="00812393">
        <w:t xml:space="preserve"> сельсовета от 23.12.2016 № 66 «О бюджете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на 2017 год и плановый период 2018-2019 годов» следующие изменения:</w:t>
      </w:r>
    </w:p>
    <w:p w:rsidR="00E251E2" w:rsidRPr="00812393" w:rsidRDefault="00E251E2" w:rsidP="00E251E2">
      <w:pPr>
        <w:spacing w:line="20" w:lineRule="atLeast"/>
        <w:jc w:val="both"/>
      </w:pPr>
      <w:r w:rsidRPr="00812393">
        <w:t xml:space="preserve">    1.1. Абзац первый пункта 1.  изложить в новой редакции:</w:t>
      </w:r>
    </w:p>
    <w:p w:rsidR="00E251E2" w:rsidRPr="00812393" w:rsidRDefault="00E251E2" w:rsidP="00E251E2">
      <w:pPr>
        <w:jc w:val="both"/>
      </w:pPr>
      <w:r w:rsidRPr="00812393">
        <w:t xml:space="preserve">     </w:t>
      </w:r>
      <w:proofErr w:type="gramStart"/>
      <w:r w:rsidRPr="00812393">
        <w:t>«   - прогнозируемый общий объем доходов местного бюджета  в сумме 23743,4 тыс. рублей, в том числе безвозмездных поступлений в сумме 21790,25 тыс. рублей, из них объем межбюджетных трансфертов, получаемых от других бюджетов бюджетной системы Российской Федерации, в сумме 00 рублей, в том числе объем субсидий, субвенций и иных межбюджетных трансфертов, имеющих целевое назначение, в сумме 15068,15 тыс. рублей;</w:t>
      </w:r>
      <w:proofErr w:type="gramEnd"/>
    </w:p>
    <w:p w:rsidR="00E251E2" w:rsidRPr="00812393" w:rsidRDefault="00E251E2" w:rsidP="00E251E2">
      <w:pPr>
        <w:jc w:val="both"/>
      </w:pPr>
      <w:r w:rsidRPr="00812393">
        <w:t xml:space="preserve">        - общий объем расходов бюджета сельсовета в сумме 24350,7 тыс. рублей;</w:t>
      </w:r>
    </w:p>
    <w:p w:rsidR="00E251E2" w:rsidRPr="00812393" w:rsidRDefault="00E251E2" w:rsidP="00E251E2">
      <w:pPr>
        <w:jc w:val="both"/>
      </w:pPr>
      <w:r w:rsidRPr="00812393">
        <w:t xml:space="preserve">        - дефицит бюджета сельсовета в сумме 607.3 тыс. рублей</w:t>
      </w:r>
      <w:proofErr w:type="gramStart"/>
      <w:r w:rsidRPr="00812393">
        <w:t>.»</w:t>
      </w:r>
      <w:proofErr w:type="gramEnd"/>
    </w:p>
    <w:p w:rsidR="00E251E2" w:rsidRPr="00812393" w:rsidRDefault="00E251E2" w:rsidP="00E251E2">
      <w:r w:rsidRPr="00812393">
        <w:t xml:space="preserve">    2.Утвердить приложения № 4«Распределение бюджетных ассигнований по разделам, целевым статьям и видам расходов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на 2017 год»; № 5 «Распределение ведомственной структуры расходов бюджета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на 2017 год» и № 6 «Бюджет </w:t>
      </w:r>
      <w:proofErr w:type="spellStart"/>
      <w:r w:rsidRPr="00812393">
        <w:t>Алабугинского</w:t>
      </w:r>
      <w:proofErr w:type="spellEnd"/>
      <w:r w:rsidRPr="00812393">
        <w:t xml:space="preserve"> сельсовета»  согласно приложениям № 1; № 2  к данному решению.</w:t>
      </w:r>
    </w:p>
    <w:p w:rsidR="00E251E2" w:rsidRPr="00812393" w:rsidRDefault="00E251E2" w:rsidP="00E251E2">
      <w:r w:rsidRPr="00812393">
        <w:lastRenderedPageBreak/>
        <w:t xml:space="preserve">   3. Настоящее Решение опубликовать в информационном  периодическом издании «Вестник </w:t>
      </w:r>
      <w:proofErr w:type="spellStart"/>
      <w:r w:rsidRPr="00812393">
        <w:t>Алабугинского</w:t>
      </w:r>
      <w:proofErr w:type="spellEnd"/>
      <w:r w:rsidRPr="00812393">
        <w:t xml:space="preserve"> сельсовета» и разместить на официальном сайте администрации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r w:rsidRPr="00812393">
        <w:t xml:space="preserve">   4.Решение вступает в силу со дня, следующего за днем его официального опубликования.</w:t>
      </w:r>
    </w:p>
    <w:p w:rsidR="00E251E2" w:rsidRPr="00812393" w:rsidRDefault="00E251E2" w:rsidP="00E251E2"/>
    <w:p w:rsidR="00E251E2" w:rsidRPr="00812393" w:rsidRDefault="00E251E2" w:rsidP="00E251E2">
      <w:r w:rsidRPr="00812393">
        <w:t xml:space="preserve"> Председатель Совета депутатов</w:t>
      </w:r>
    </w:p>
    <w:p w:rsidR="00E251E2" w:rsidRPr="00812393" w:rsidRDefault="00E251E2" w:rsidP="00E251E2">
      <w:proofErr w:type="spellStart"/>
      <w:r w:rsidRPr="00812393">
        <w:t>Алабугинского</w:t>
      </w:r>
      <w:proofErr w:type="spellEnd"/>
      <w:r w:rsidRPr="00812393">
        <w:t xml:space="preserve"> сельсовета</w:t>
      </w:r>
    </w:p>
    <w:p w:rsidR="00812393" w:rsidRDefault="00E251E2" w:rsidP="00E251E2">
      <w:proofErr w:type="spellStart"/>
      <w:r w:rsidRPr="00812393">
        <w:t>Каргатского</w:t>
      </w:r>
      <w:proofErr w:type="spellEnd"/>
      <w:r w:rsidRPr="00812393">
        <w:t xml:space="preserve"> района Новосибирской области</w:t>
      </w:r>
      <w:r w:rsidRPr="00812393">
        <w:tab/>
      </w:r>
      <w:r w:rsidRPr="00812393">
        <w:tab/>
        <w:t xml:space="preserve">            </w:t>
      </w:r>
    </w:p>
    <w:p w:rsidR="00E251E2" w:rsidRPr="00812393" w:rsidRDefault="00E251E2" w:rsidP="00E251E2">
      <w:proofErr w:type="spellStart"/>
      <w:r w:rsidRPr="00812393">
        <w:t>Л.В.Гевля</w:t>
      </w:r>
      <w:proofErr w:type="spellEnd"/>
      <w:r w:rsidRPr="00812393">
        <w:tab/>
      </w:r>
    </w:p>
    <w:p w:rsidR="00E251E2" w:rsidRPr="00812393" w:rsidRDefault="00E251E2" w:rsidP="00E251E2"/>
    <w:p w:rsidR="00E251E2" w:rsidRPr="00812393" w:rsidRDefault="00E251E2" w:rsidP="00E251E2">
      <w:r w:rsidRPr="00812393">
        <w:t xml:space="preserve">Глава </w:t>
      </w:r>
      <w:proofErr w:type="spellStart"/>
      <w:r w:rsidRPr="00812393">
        <w:t>Алабугинского</w:t>
      </w:r>
      <w:proofErr w:type="spellEnd"/>
      <w:r w:rsidRPr="00812393">
        <w:t xml:space="preserve"> сельсовета </w:t>
      </w:r>
    </w:p>
    <w:p w:rsidR="00812393" w:rsidRDefault="00E251E2" w:rsidP="00E251E2">
      <w:proofErr w:type="spellStart"/>
      <w:r w:rsidRPr="00812393">
        <w:t>Каргатского</w:t>
      </w:r>
      <w:proofErr w:type="spellEnd"/>
      <w:r w:rsidRPr="00812393">
        <w:t xml:space="preserve"> района Новосибирской области                          </w:t>
      </w:r>
    </w:p>
    <w:p w:rsidR="00E251E2" w:rsidRPr="00812393" w:rsidRDefault="00E251E2" w:rsidP="00E251E2">
      <w:r w:rsidRPr="00812393">
        <w:t xml:space="preserve">  Б.Н.Ермаков</w:t>
      </w:r>
    </w:p>
    <w:p w:rsidR="00E251E2" w:rsidRPr="00812393" w:rsidRDefault="00E251E2" w:rsidP="00E251E2">
      <w:pPr>
        <w:jc w:val="right"/>
      </w:pPr>
      <w:r w:rsidRPr="00812393">
        <w:t xml:space="preserve">                                                                                                         </w:t>
      </w:r>
      <w:r w:rsidR="00812393">
        <w:t xml:space="preserve">                               </w:t>
      </w:r>
      <w:r w:rsidRPr="00812393">
        <w:t>Приложение № 1</w:t>
      </w:r>
    </w:p>
    <w:p w:rsidR="00E251E2" w:rsidRPr="00812393" w:rsidRDefault="00E251E2" w:rsidP="00E251E2">
      <w:pPr>
        <w:jc w:val="right"/>
      </w:pPr>
      <w:r w:rsidRPr="00812393">
        <w:t>к  решению</w:t>
      </w:r>
    </w:p>
    <w:p w:rsidR="00E251E2" w:rsidRPr="00812393" w:rsidRDefault="00E251E2" w:rsidP="00E251E2">
      <w:pPr>
        <w:jc w:val="right"/>
      </w:pPr>
      <w:r w:rsidRPr="00812393">
        <w:t xml:space="preserve"> Совета депутатов </w:t>
      </w:r>
    </w:p>
    <w:p w:rsidR="00E251E2" w:rsidRPr="00812393" w:rsidRDefault="00E251E2" w:rsidP="00E251E2">
      <w:pPr>
        <w:jc w:val="right"/>
      </w:pPr>
      <w:proofErr w:type="spellStart"/>
      <w:r w:rsidRPr="00812393">
        <w:t>Алабугинского</w:t>
      </w:r>
      <w:proofErr w:type="spellEnd"/>
      <w:r w:rsidRPr="00812393">
        <w:t xml:space="preserve"> сельсовета</w:t>
      </w:r>
    </w:p>
    <w:p w:rsidR="00E251E2" w:rsidRPr="00812393" w:rsidRDefault="00E251E2" w:rsidP="00E251E2">
      <w:pPr>
        <w:jc w:val="right"/>
      </w:pPr>
      <w:proofErr w:type="spellStart"/>
      <w:r w:rsidRPr="00812393">
        <w:t>Каргатского</w:t>
      </w:r>
      <w:proofErr w:type="spellEnd"/>
      <w:r w:rsidRPr="00812393">
        <w:t xml:space="preserve"> района </w:t>
      </w:r>
    </w:p>
    <w:p w:rsidR="00E251E2" w:rsidRPr="00812393" w:rsidRDefault="00E251E2" w:rsidP="00E251E2">
      <w:pPr>
        <w:jc w:val="right"/>
      </w:pPr>
      <w:r w:rsidRPr="00812393">
        <w:t>Новосибирской области</w:t>
      </w:r>
    </w:p>
    <w:p w:rsidR="00E251E2" w:rsidRPr="00812393" w:rsidRDefault="00E251E2" w:rsidP="00812393">
      <w:pPr>
        <w:jc w:val="right"/>
      </w:pPr>
      <w:r w:rsidRPr="00812393">
        <w:t>от 15.12.2017г. № 112</w:t>
      </w:r>
    </w:p>
    <w:p w:rsidR="00E251E2" w:rsidRPr="00812393" w:rsidRDefault="00E251E2" w:rsidP="00E251E2">
      <w:pPr>
        <w:jc w:val="center"/>
      </w:pPr>
      <w:r w:rsidRPr="00812393">
        <w:t xml:space="preserve">Распределение бюджетных ассигнований по разделам, подразделам, целевым статьям группам (группами подгруппам) видов расходов классификации расходов бюджета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на 2017 год</w:t>
      </w:r>
      <w:bookmarkStart w:id="0" w:name="_GoBack"/>
      <w:bookmarkEnd w:id="0"/>
    </w:p>
    <w:p w:rsidR="00E251E2" w:rsidRPr="00812393" w:rsidRDefault="00E251E2" w:rsidP="00E251E2">
      <w:pPr>
        <w:jc w:val="center"/>
        <w:rPr>
          <w:b/>
        </w:rPr>
      </w:pPr>
      <w:r w:rsidRPr="00812393">
        <w:rPr>
          <w:b/>
        </w:rPr>
        <w:tab/>
      </w:r>
      <w:r w:rsidRPr="00812393">
        <w:rPr>
          <w:b/>
        </w:rPr>
        <w:tab/>
      </w:r>
      <w:r w:rsidRPr="00812393">
        <w:rPr>
          <w:b/>
        </w:rPr>
        <w:tab/>
      </w:r>
      <w:r w:rsidRPr="00812393">
        <w:rPr>
          <w:b/>
        </w:rPr>
        <w:tab/>
      </w:r>
      <w:r w:rsidRPr="00812393">
        <w:rPr>
          <w:b/>
        </w:rPr>
        <w:tab/>
      </w:r>
      <w:r w:rsidRPr="00812393">
        <w:rPr>
          <w:b/>
        </w:rPr>
        <w:tab/>
      </w:r>
      <w:r w:rsidRPr="00812393">
        <w:rPr>
          <w:b/>
        </w:rPr>
        <w:tab/>
      </w:r>
      <w:r w:rsidRPr="00812393">
        <w:rPr>
          <w:b/>
        </w:rPr>
        <w:tab/>
      </w:r>
      <w:r w:rsidRPr="00812393">
        <w:rPr>
          <w:b/>
        </w:rPr>
        <w:tab/>
      </w:r>
      <w:r w:rsidRPr="00812393">
        <w:rPr>
          <w:b/>
        </w:rPr>
        <w:tab/>
      </w:r>
      <w:r w:rsidRPr="00812393">
        <w:rPr>
          <w:b/>
        </w:rPr>
        <w:tab/>
      </w:r>
      <w:r w:rsidRPr="00812393">
        <w:rPr>
          <w:b/>
        </w:rPr>
        <w:tab/>
      </w:r>
      <w:r w:rsidRPr="00812393">
        <w:rPr>
          <w:b/>
        </w:rPr>
        <w:tab/>
      </w:r>
      <w:r w:rsidRPr="00812393">
        <w:rPr>
          <w:b/>
        </w:rPr>
        <w:tab/>
      </w:r>
      <w:r w:rsidRPr="00812393">
        <w:rPr>
          <w:b/>
        </w:rPr>
        <w:tab/>
      </w:r>
      <w:r w:rsidRPr="00812393">
        <w:rPr>
          <w:b/>
        </w:rPr>
        <w:tab/>
        <w:t xml:space="preserve">                                             Таблица 1</w:t>
      </w:r>
      <w:r w:rsidRPr="00812393">
        <w:rPr>
          <w:b/>
        </w:rPr>
        <w:tab/>
      </w:r>
      <w:r w:rsidRPr="00812393">
        <w:rPr>
          <w:b/>
        </w:rPr>
        <w:tab/>
      </w:r>
    </w:p>
    <w:tbl>
      <w:tblPr>
        <w:tblW w:w="9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9"/>
        <w:gridCol w:w="567"/>
        <w:gridCol w:w="710"/>
        <w:gridCol w:w="1277"/>
        <w:gridCol w:w="710"/>
        <w:gridCol w:w="2127"/>
      </w:tblGrid>
      <w:tr w:rsidR="00E251E2" w:rsidRPr="00812393" w:rsidTr="00E251E2">
        <w:trPr>
          <w:trHeight w:val="525"/>
        </w:trPr>
        <w:tc>
          <w:tcPr>
            <w:tcW w:w="4536" w:type="dxa"/>
            <w:tcBorders>
              <w:top w:val="single" w:sz="4" w:space="0" w:color="auto"/>
              <w:left w:val="single" w:sz="4" w:space="0" w:color="auto"/>
              <w:bottom w:val="single" w:sz="4" w:space="0" w:color="auto"/>
              <w:right w:val="single" w:sz="4" w:space="0" w:color="auto"/>
            </w:tcBorders>
          </w:tcPr>
          <w:p w:rsidR="00E251E2" w:rsidRPr="00812393" w:rsidRDefault="00E251E2">
            <w:pPr>
              <w:jc w:val="center"/>
              <w:rPr>
                <w:b/>
              </w:rPr>
            </w:pPr>
          </w:p>
          <w:p w:rsidR="00E251E2" w:rsidRPr="00812393" w:rsidRDefault="00E251E2">
            <w:pPr>
              <w:jc w:val="center"/>
              <w:rPr>
                <w:b/>
              </w:rPr>
            </w:pPr>
            <w:r w:rsidRPr="00812393">
              <w:rPr>
                <w:b/>
              </w:rPr>
              <w:t xml:space="preserve">Наименование показателя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rPr>
                <w:b/>
              </w:rPr>
            </w:pPr>
            <w:r w:rsidRPr="00812393">
              <w:rPr>
                <w:b/>
              </w:rPr>
              <w:t>РЗ</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rPr>
                <w:b/>
              </w:rPr>
            </w:pPr>
            <w:proofErr w:type="gramStart"/>
            <w:r w:rsidRPr="00812393">
              <w:rPr>
                <w:b/>
              </w:rPr>
              <w:t>ПР</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ЦСР</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КВР</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 xml:space="preserve">Сумма </w:t>
            </w:r>
            <w:proofErr w:type="gramStart"/>
            <w:r w:rsidRPr="00812393">
              <w:rPr>
                <w:b/>
              </w:rPr>
              <w:t>на</w:t>
            </w:r>
            <w:proofErr w:type="gramEnd"/>
          </w:p>
          <w:p w:rsidR="00E251E2" w:rsidRPr="00812393" w:rsidRDefault="00E251E2">
            <w:pPr>
              <w:rPr>
                <w:b/>
              </w:rPr>
            </w:pPr>
            <w:r w:rsidRPr="00812393">
              <w:rPr>
                <w:b/>
              </w:rPr>
              <w:t xml:space="preserve"> 2017 г. тыс. руб.</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2968,9</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02</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464,3</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8800101020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464,3</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в целях обеспечения выполнения функций государственными (муниципальными) органами</w:t>
            </w:r>
            <w:proofErr w:type="gramStart"/>
            <w:r w:rsidRPr="00812393">
              <w:t xml:space="preserve"> ,</w:t>
            </w:r>
            <w:proofErr w:type="gramEnd"/>
            <w:r w:rsidRPr="00812393">
              <w:t>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464,3</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464,3</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p w:rsidR="00E251E2" w:rsidRPr="00812393" w:rsidRDefault="00E251E2">
            <w:pPr>
              <w:rPr>
                <w:color w:val="000000" w:themeColor="text1"/>
              </w:rPr>
            </w:pPr>
          </w:p>
          <w:p w:rsidR="00E251E2" w:rsidRPr="00812393" w:rsidRDefault="00E251E2">
            <w:pPr>
              <w:rPr>
                <w:color w:val="000000" w:themeColor="text1"/>
              </w:rPr>
            </w:pPr>
          </w:p>
          <w:p w:rsidR="00E251E2" w:rsidRPr="00812393" w:rsidRDefault="00E251E2">
            <w:pPr>
              <w:rPr>
                <w:color w:val="000000" w:themeColor="text1"/>
              </w:rPr>
            </w:pPr>
            <w:r w:rsidRPr="00812393">
              <w:rPr>
                <w:color w:val="000000" w:themeColor="text1"/>
              </w:rPr>
              <w:t>10,0</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представительный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48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Расходы на выплаты персоналу в целях обеспечения выполнения функций государственными (муниципальными) органами</w:t>
            </w:r>
            <w:proofErr w:type="gramStart"/>
            <w:r w:rsidRPr="00812393">
              <w:t xml:space="preserve"> ,</w:t>
            </w:r>
            <w:proofErr w:type="gramEnd"/>
            <w:r w:rsidRPr="00812393">
              <w:t>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48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 8800101030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110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1691,4</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Осуществление полномочий по решению вопросов в сфере административных правонарушений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8800070190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8800070190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8800070190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содержание исполнительно - распорядительного органа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1691,3</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в целях обеспечения выполнения функций государственными (муниципальными) органами</w:t>
            </w:r>
            <w:proofErr w:type="gramStart"/>
            <w:r w:rsidRPr="00812393">
              <w:t xml:space="preserve"> ,</w:t>
            </w:r>
            <w:proofErr w:type="gramEnd"/>
            <w:r w:rsidRPr="00812393">
              <w:t>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1355,8</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1355,8</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w:t>
            </w:r>
            <w:proofErr w:type="gramStart"/>
            <w:r w:rsidRPr="00812393">
              <w:t xml:space="preserve"> ,</w:t>
            </w:r>
            <w:proofErr w:type="gramEnd"/>
            <w:r w:rsidRPr="00812393">
              <w:t>услуг для государственных (муниципальных)нужд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292,5</w:t>
            </w:r>
          </w:p>
        </w:tc>
      </w:tr>
      <w:tr w:rsidR="00E251E2" w:rsidRPr="00812393" w:rsidTr="00E251E2">
        <w:trPr>
          <w:trHeight w:val="829"/>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292,5</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38,0</w:t>
            </w:r>
          </w:p>
        </w:tc>
      </w:tr>
      <w:tr w:rsidR="00E251E2" w:rsidRPr="00812393" w:rsidTr="00E251E2">
        <w:trPr>
          <w:trHeight w:val="409"/>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38,0</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Обеспечение деятельности финансовых, налоговых и таможенных органов и органов финансового надзора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22,6</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Контрольно-счетный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8800101060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22,6</w:t>
            </w:r>
          </w:p>
        </w:tc>
      </w:tr>
      <w:tr w:rsidR="00E251E2" w:rsidRPr="00812393" w:rsidTr="00E251E2">
        <w:trPr>
          <w:trHeight w:val="349"/>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22,6</w:t>
            </w:r>
          </w:p>
        </w:tc>
      </w:tr>
      <w:tr w:rsidR="00E251E2" w:rsidRPr="00812393" w:rsidTr="00E251E2">
        <w:trPr>
          <w:trHeight w:val="42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22,6</w:t>
            </w:r>
          </w:p>
        </w:tc>
      </w:tr>
      <w:tr w:rsidR="00E251E2" w:rsidRPr="00812393" w:rsidTr="00E251E2">
        <w:trPr>
          <w:trHeight w:val="16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780,6</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8800001140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272,4</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272,4</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272,4</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Прочие мероприятия</w:t>
            </w:r>
            <w:proofErr w:type="gramStart"/>
            <w:r w:rsidRPr="00812393">
              <w:t xml:space="preserve"> ,</w:t>
            </w:r>
            <w:proofErr w:type="gramEnd"/>
            <w:r w:rsidRPr="00812393">
              <w:t xml:space="preserve"> осуществляемые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8800001170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tcPr>
          <w:p w:rsidR="00E251E2" w:rsidRPr="00812393" w:rsidRDefault="00E251E2">
            <w:r w:rsidRPr="00812393">
              <w:t>508,2</w:t>
            </w:r>
          </w:p>
          <w:p w:rsidR="00E251E2" w:rsidRPr="00812393" w:rsidRDefault="00E251E2"/>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8800001170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506,2</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8800001170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506,2</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8800001170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8800001170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Национальная оборона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80,85</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80,85</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Реализация мероприятий по осуществлению первичного воинского учета на территориях, где отсутствуют военные комиссариаты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8800051180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80,85</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в целях обеспечения выполнения функций государственными (муниципальными) органами</w:t>
            </w:r>
            <w:proofErr w:type="gramStart"/>
            <w:r w:rsidRPr="00812393">
              <w:t xml:space="preserve"> ,</w:t>
            </w:r>
            <w:proofErr w:type="gramEnd"/>
            <w:r w:rsidRPr="00812393">
              <w:t>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8800051180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79,75</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8800051180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79,75</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8800051180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8800051180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142,1</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Защита населения и территории от </w:t>
            </w:r>
            <w:r w:rsidRPr="00812393">
              <w:lastRenderedPageBreak/>
              <w:t>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142,1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 xml:space="preserve">Предупреждение и ликвидация последствий чрезвычайных ситуаций и стихийных бедствий природного и техногенного характера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8800003090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142,1</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8800003090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tcPr>
          <w:p w:rsidR="00E251E2" w:rsidRPr="00812393" w:rsidRDefault="00E251E2">
            <w:r w:rsidRPr="00812393">
              <w:t>132,1</w:t>
            </w:r>
          </w:p>
          <w:p w:rsidR="00E251E2" w:rsidRPr="00812393" w:rsidRDefault="00E251E2">
            <w:pPr>
              <w:jc w:val="center"/>
            </w:pP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w:t>
            </w:r>
            <w:proofErr w:type="gramStart"/>
            <w:r w:rsidRPr="00812393">
              <w:t xml:space="preserve"> ,</w:t>
            </w:r>
            <w:proofErr w:type="gramEnd"/>
            <w:r w:rsidRPr="00812393">
              <w:t>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8800003090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132,1</w:t>
            </w:r>
          </w:p>
        </w:tc>
      </w:tr>
      <w:tr w:rsidR="00E251E2" w:rsidRPr="00812393" w:rsidTr="00E251E2">
        <w:trPr>
          <w:trHeight w:val="32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8800003090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63"/>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8800003090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401"/>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12120,6</w:t>
            </w:r>
          </w:p>
        </w:tc>
      </w:tr>
      <w:tr w:rsidR="00E251E2" w:rsidRPr="00812393" w:rsidTr="00E251E2">
        <w:trPr>
          <w:trHeight w:val="483"/>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  Дорожное хозяйство (дорожные фонды)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12047,9</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Субсидии местным бюджетам «Развитие автомобильных дорог межмуниципального и местного значения в НСО</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8800070760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4793,3</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8800070760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4793,3</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8800070760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4793,3</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Текущее содержание дорог, находящихся в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8800004090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7254,6</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8800004090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7254,6</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8800004090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4254,6</w:t>
            </w:r>
          </w:p>
        </w:tc>
      </w:tr>
      <w:tr w:rsidR="00E251E2" w:rsidRPr="00812393" w:rsidTr="00E251E2">
        <w:trPr>
          <w:trHeight w:val="19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72,7</w:t>
            </w:r>
          </w:p>
        </w:tc>
      </w:tr>
      <w:tr w:rsidR="00E251E2" w:rsidRPr="00812393" w:rsidTr="00E251E2">
        <w:trPr>
          <w:trHeight w:val="25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Мероприятия в области строительства, архитектуры и градостроительства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8800004120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72,7</w:t>
            </w:r>
          </w:p>
        </w:tc>
      </w:tr>
      <w:tr w:rsidR="00E251E2" w:rsidRPr="00812393" w:rsidTr="00E251E2">
        <w:trPr>
          <w:trHeight w:val="25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8800004120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72,7</w:t>
            </w:r>
          </w:p>
        </w:tc>
      </w:tr>
      <w:tr w:rsidR="00E251E2" w:rsidRPr="00812393" w:rsidTr="00E251E2">
        <w:trPr>
          <w:trHeight w:val="25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w:t>
            </w:r>
            <w:proofErr w:type="gramStart"/>
            <w:r w:rsidRPr="00812393">
              <w:t xml:space="preserve"> ,</w:t>
            </w:r>
            <w:proofErr w:type="gramEnd"/>
            <w:r w:rsidRPr="00812393">
              <w:t>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8800004120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72,7</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color w:val="000000" w:themeColor="text1"/>
              </w:rPr>
            </w:pPr>
            <w:r w:rsidRPr="00812393">
              <w:rPr>
                <w:b/>
                <w:color w:val="000000" w:themeColor="text1"/>
              </w:rPr>
              <w:t>1062,1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Коммунальное хозяйство</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27,8</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Прочие 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27,8</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t xml:space="preserve">Закупка товаров, работ, услуг для </w:t>
            </w:r>
            <w:r w:rsidRPr="00812393">
              <w:lastRenderedPageBreak/>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w:t>
            </w:r>
            <w:r w:rsidRPr="00812393">
              <w:lastRenderedPageBreak/>
              <w:t>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00,0</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00,0</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15,4</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15,4</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12,4</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12,4</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Благоустройство</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1034,3</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Уличное освещение</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8800005030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657,0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657,0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657,0</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Организация сбора и вывоза бытовых отходов и мусора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8800005430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52,7</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8800005430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tcPr>
          <w:p w:rsidR="00E251E2" w:rsidRPr="00812393" w:rsidRDefault="00E251E2">
            <w:r w:rsidRPr="00812393">
              <w:t>45,1</w:t>
            </w:r>
          </w:p>
          <w:p w:rsidR="00E251E2" w:rsidRPr="00812393" w:rsidRDefault="00E251E2"/>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8800005430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45,1</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8800005430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7,6</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8800005430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7,6</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Прочие мероприятия по благоустройству  поселений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8800005530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14,6</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8800005530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14,6</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8800005530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14,6</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8800070510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210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lastRenderedPageBreak/>
              <w:t>Охрана окружающей среды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06</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Охрана объектов растительного и животного мира и среды их обитания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Охрана окружающей среды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8800006030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8800006030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8800006030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40,0</w:t>
            </w:r>
          </w:p>
        </w:tc>
      </w:tr>
      <w:tr w:rsidR="00E251E2" w:rsidRPr="00812393" w:rsidTr="00E251E2">
        <w:trPr>
          <w:trHeight w:val="37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7851,2</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Культура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7851,2</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880070510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955,3</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Фонд оплаты труда казенных учреждений и взносы по обязательному социальному страхованию</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815,3</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110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815,3</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rFonts w:eastAsiaTheme="minorHAnsi"/>
                <w:color w:val="000000"/>
                <w:lang w:eastAsia="en-US"/>
              </w:rPr>
              <w:t>Реализация мероприятий в рамках государственной программы Новосибирской области "Культура Новосибирской области на 2015-2020 годы"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8800070660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2666,0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8800070660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2666,0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8800070660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2666,0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обеспечение деятельности домов культуры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4229,9</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в целях обеспечения выполнения функций государственными (муниципальными) органами</w:t>
            </w:r>
            <w:proofErr w:type="gramStart"/>
            <w:r w:rsidRPr="00812393">
              <w:t xml:space="preserve"> ,</w:t>
            </w:r>
            <w:proofErr w:type="gramEnd"/>
            <w:r w:rsidRPr="00812393">
              <w:t>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2762,75</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110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2762,75</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1465,9</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1465,9</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1,25</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1,25</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85,0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75,0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Доплаты к пенсиям муниципальным служащим</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8800010010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75,0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8000010010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75,0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пенсии и социальные доплаты к пенсиям</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800010010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310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75,0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Мероприятия в области  социальной политики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8800010030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w:t>
            </w:r>
            <w:proofErr w:type="gramStart"/>
            <w:r w:rsidRPr="00812393">
              <w:t xml:space="preserve"> ,</w:t>
            </w:r>
            <w:proofErr w:type="gramEnd"/>
            <w:r w:rsidRPr="00812393">
              <w:t>работ, услуг для государственных (муниципальных)нужд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8800010030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Иные закупки товаров, работ и услуг для обеспечения государственных, </w:t>
            </w:r>
            <w:proofErr w:type="gramStart"/>
            <w:r w:rsidRPr="00812393">
              <w:t xml:space="preserve">( </w:t>
            </w:r>
            <w:proofErr w:type="gramEnd"/>
            <w:r w:rsidRPr="00812393">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8800010030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Итого:</w:t>
            </w:r>
          </w:p>
        </w:tc>
        <w:tc>
          <w:tcPr>
            <w:tcW w:w="567"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24350,75</w:t>
            </w:r>
          </w:p>
        </w:tc>
      </w:tr>
    </w:tbl>
    <w:p w:rsidR="00E251E2" w:rsidRPr="00812393" w:rsidRDefault="00E251E2" w:rsidP="00E251E2"/>
    <w:p w:rsidR="00E251E2" w:rsidRPr="00812393" w:rsidRDefault="00E251E2" w:rsidP="00E251E2"/>
    <w:p w:rsidR="00E251E2" w:rsidRPr="00812393" w:rsidRDefault="00E251E2" w:rsidP="00E251E2">
      <w:pPr>
        <w:rPr>
          <w:b/>
        </w:rPr>
      </w:pPr>
      <w:r w:rsidRPr="00812393">
        <w:rPr>
          <w:b/>
        </w:rPr>
        <w:t xml:space="preserve">       Дефицит бюджета в сумме – 607,3 тыс. рублей за счет переходящего остатка средств за 20</w:t>
      </w:r>
      <w:r w:rsidR="00812393">
        <w:rPr>
          <w:b/>
        </w:rPr>
        <w:t>16 год</w:t>
      </w:r>
    </w:p>
    <w:p w:rsidR="00E251E2" w:rsidRPr="00812393" w:rsidRDefault="00E251E2" w:rsidP="00E251E2">
      <w:pPr>
        <w:jc w:val="right"/>
      </w:pPr>
    </w:p>
    <w:p w:rsidR="00E251E2" w:rsidRPr="00812393" w:rsidRDefault="00E251E2" w:rsidP="00E251E2">
      <w:pPr>
        <w:jc w:val="center"/>
        <w:rPr>
          <w:b/>
        </w:rPr>
      </w:pPr>
      <w:r w:rsidRPr="00812393">
        <w:rPr>
          <w:b/>
        </w:rPr>
        <w:t xml:space="preserve">Распределение ведомственной структуры  расходов бюджета </w:t>
      </w:r>
    </w:p>
    <w:p w:rsidR="00E251E2" w:rsidRPr="00812393" w:rsidRDefault="00E251E2" w:rsidP="00E251E2">
      <w:pPr>
        <w:jc w:val="center"/>
        <w:rPr>
          <w:b/>
        </w:rPr>
      </w:pPr>
      <w:proofErr w:type="spellStart"/>
      <w:r w:rsidRPr="00812393">
        <w:rPr>
          <w:b/>
        </w:rPr>
        <w:t>Алабугинского</w:t>
      </w:r>
      <w:proofErr w:type="spellEnd"/>
      <w:r w:rsidRPr="00812393">
        <w:rPr>
          <w:b/>
        </w:rPr>
        <w:t xml:space="preserve"> сельсовета </w:t>
      </w:r>
    </w:p>
    <w:p w:rsidR="00E251E2" w:rsidRPr="00812393" w:rsidRDefault="00E251E2" w:rsidP="00E251E2">
      <w:pPr>
        <w:jc w:val="center"/>
        <w:rPr>
          <w:b/>
        </w:rPr>
      </w:pPr>
      <w:proofErr w:type="spellStart"/>
      <w:r w:rsidRPr="00812393">
        <w:rPr>
          <w:b/>
        </w:rPr>
        <w:t>Каргатского</w:t>
      </w:r>
      <w:proofErr w:type="spellEnd"/>
      <w:r w:rsidRPr="00812393">
        <w:rPr>
          <w:b/>
        </w:rPr>
        <w:t xml:space="preserve"> района Новосибирской области на 2017 год</w:t>
      </w:r>
    </w:p>
    <w:p w:rsidR="00E251E2" w:rsidRPr="00812393" w:rsidRDefault="00E251E2" w:rsidP="00E251E2">
      <w:pPr>
        <w:jc w:val="center"/>
        <w:rPr>
          <w:b/>
        </w:rPr>
      </w:pPr>
      <w:r w:rsidRPr="00812393">
        <w:rPr>
          <w:b/>
        </w:rPr>
        <w:tab/>
      </w:r>
      <w:r w:rsidRPr="00812393">
        <w:rPr>
          <w:b/>
        </w:rPr>
        <w:tab/>
      </w:r>
      <w:r w:rsidRPr="00812393">
        <w:rPr>
          <w:b/>
        </w:rPr>
        <w:tab/>
      </w:r>
      <w:r w:rsidRPr="00812393">
        <w:rPr>
          <w:b/>
        </w:rPr>
        <w:tab/>
      </w:r>
      <w:r w:rsidRPr="00812393">
        <w:rPr>
          <w:b/>
        </w:rPr>
        <w:tab/>
      </w:r>
    </w:p>
    <w:tbl>
      <w:tblPr>
        <w:tblW w:w="1048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3"/>
        <w:gridCol w:w="567"/>
        <w:gridCol w:w="567"/>
        <w:gridCol w:w="709"/>
        <w:gridCol w:w="1275"/>
        <w:gridCol w:w="709"/>
        <w:gridCol w:w="2125"/>
      </w:tblGrid>
      <w:tr w:rsidR="00E251E2" w:rsidRPr="00812393" w:rsidTr="00E251E2">
        <w:trPr>
          <w:trHeight w:val="525"/>
        </w:trPr>
        <w:tc>
          <w:tcPr>
            <w:tcW w:w="4536" w:type="dxa"/>
            <w:tcBorders>
              <w:top w:val="single" w:sz="4" w:space="0" w:color="auto"/>
              <w:left w:val="single" w:sz="4" w:space="0" w:color="auto"/>
              <w:bottom w:val="single" w:sz="4" w:space="0" w:color="auto"/>
              <w:right w:val="single" w:sz="4" w:space="0" w:color="auto"/>
            </w:tcBorders>
          </w:tcPr>
          <w:p w:rsidR="00E251E2" w:rsidRPr="00812393" w:rsidRDefault="00E251E2">
            <w:pPr>
              <w:jc w:val="center"/>
              <w:rPr>
                <w:b/>
              </w:rPr>
            </w:pPr>
          </w:p>
          <w:p w:rsidR="00E251E2" w:rsidRPr="00812393" w:rsidRDefault="00E251E2">
            <w:pPr>
              <w:jc w:val="center"/>
              <w:rPr>
                <w:b/>
              </w:rPr>
            </w:pPr>
            <w:r w:rsidRPr="00812393">
              <w:rPr>
                <w:b/>
              </w:rPr>
              <w:t xml:space="preserve">Наименование показателя </w:t>
            </w:r>
          </w:p>
        </w:tc>
        <w:tc>
          <w:tcPr>
            <w:tcW w:w="567" w:type="dxa"/>
            <w:tcBorders>
              <w:top w:val="single" w:sz="4" w:space="0" w:color="auto"/>
              <w:left w:val="single" w:sz="4" w:space="0" w:color="auto"/>
              <w:bottom w:val="single" w:sz="4" w:space="0" w:color="auto"/>
              <w:right w:val="single" w:sz="4" w:space="0" w:color="auto"/>
            </w:tcBorders>
          </w:tcPr>
          <w:p w:rsidR="00E251E2" w:rsidRPr="00812393" w:rsidRDefault="00E251E2">
            <w:pPr>
              <w:jc w:val="center"/>
              <w:rPr>
                <w:b/>
              </w:rPr>
            </w:pP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rPr>
                <w:b/>
              </w:rPr>
            </w:pPr>
            <w:r w:rsidRPr="00812393">
              <w:rPr>
                <w:b/>
              </w:rPr>
              <w:t>РЗ</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rPr>
                <w:b/>
              </w:rPr>
            </w:pPr>
            <w:proofErr w:type="gramStart"/>
            <w:r w:rsidRPr="00812393">
              <w:rPr>
                <w:b/>
              </w:rPr>
              <w:t>ПР</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ЦСР</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КВР</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 xml:space="preserve">Сумма </w:t>
            </w:r>
            <w:proofErr w:type="gramStart"/>
            <w:r w:rsidRPr="00812393">
              <w:rPr>
                <w:b/>
              </w:rPr>
              <w:t>на</w:t>
            </w:r>
            <w:proofErr w:type="gramEnd"/>
          </w:p>
          <w:p w:rsidR="00E251E2" w:rsidRPr="00812393" w:rsidRDefault="00E251E2">
            <w:pPr>
              <w:rPr>
                <w:b/>
              </w:rPr>
            </w:pPr>
            <w:r w:rsidRPr="00812393">
              <w:rPr>
                <w:b/>
              </w:rPr>
              <w:t xml:space="preserve"> 2017 г. тыс</w:t>
            </w:r>
            <w:proofErr w:type="gramStart"/>
            <w:r w:rsidRPr="00812393">
              <w:rPr>
                <w:b/>
              </w:rPr>
              <w:t>.р</w:t>
            </w:r>
            <w:proofErr w:type="gramEnd"/>
            <w:r w:rsidRPr="00812393">
              <w:rPr>
                <w:b/>
              </w:rPr>
              <w:t>уб.</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2968,9</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02</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464,3</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8800101020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464,3</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в целях обеспечения выполнения функций государственными (муниципальными) органами</w:t>
            </w:r>
            <w:proofErr w:type="gramStart"/>
            <w:r w:rsidRPr="00812393">
              <w:t xml:space="preserve"> ,</w:t>
            </w:r>
            <w:proofErr w:type="gramEnd"/>
            <w:r w:rsidRPr="00812393">
              <w:t xml:space="preserve">казенными учреждениями, органами управления государственными </w:t>
            </w:r>
            <w:r w:rsidRPr="00812393">
              <w:lastRenderedPageBreak/>
              <w:t>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lastRenderedPageBreak/>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464,3</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464,3</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p w:rsidR="00E251E2" w:rsidRPr="00812393" w:rsidRDefault="00E251E2">
            <w:pPr>
              <w:rPr>
                <w:color w:val="000000" w:themeColor="text1"/>
              </w:rPr>
            </w:pPr>
          </w:p>
          <w:p w:rsidR="00E251E2" w:rsidRPr="00812393" w:rsidRDefault="00E251E2">
            <w:pPr>
              <w:rPr>
                <w:color w:val="000000" w:themeColor="text1"/>
              </w:rPr>
            </w:pPr>
          </w:p>
          <w:p w:rsidR="00E251E2" w:rsidRPr="00812393" w:rsidRDefault="00E251E2">
            <w:pPr>
              <w:rPr>
                <w:color w:val="000000" w:themeColor="text1"/>
              </w:rPr>
            </w:pPr>
            <w:r w:rsidRPr="00812393">
              <w:rPr>
                <w:color w:val="000000" w:themeColor="text1"/>
              </w:rPr>
              <w:t>10,0</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представительный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48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в целях обеспечения выполнения функций государственными (муниципальными) органами</w:t>
            </w:r>
            <w:proofErr w:type="gramStart"/>
            <w:r w:rsidRPr="00812393">
              <w:t xml:space="preserve"> ,</w:t>
            </w:r>
            <w:proofErr w:type="gramEnd"/>
            <w:r w:rsidRPr="00812393">
              <w:t>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48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 8800101030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110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1691,4</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Осуществление полномочий по решению вопросов в сфере административных правонарушений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8800070190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8800070190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8800070190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содержание исполнительно - распорядительного органа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1691,3</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в целях обеспечения выполнения функций государственными (муниципальными) органами</w:t>
            </w:r>
            <w:proofErr w:type="gramStart"/>
            <w:r w:rsidRPr="00812393">
              <w:t xml:space="preserve"> ,</w:t>
            </w:r>
            <w:proofErr w:type="gramEnd"/>
            <w:r w:rsidRPr="00812393">
              <w:t>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1355,8</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1355,8</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292,5</w:t>
            </w:r>
          </w:p>
        </w:tc>
      </w:tr>
      <w:tr w:rsidR="00E251E2" w:rsidRPr="00812393" w:rsidTr="00E251E2">
        <w:trPr>
          <w:trHeight w:val="829"/>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292,5</w:t>
            </w:r>
          </w:p>
        </w:tc>
      </w:tr>
      <w:tr w:rsidR="00E251E2" w:rsidRPr="00812393" w:rsidTr="00E251E2">
        <w:trPr>
          <w:trHeight w:val="568"/>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w:t>
            </w:r>
          </w:p>
        </w:tc>
      </w:tr>
      <w:tr w:rsidR="00E251E2" w:rsidRPr="00812393" w:rsidTr="00E251E2">
        <w:trPr>
          <w:trHeight w:val="41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38,0</w:t>
            </w:r>
          </w:p>
        </w:tc>
      </w:tr>
      <w:tr w:rsidR="00E251E2" w:rsidRPr="00812393" w:rsidTr="00E251E2">
        <w:trPr>
          <w:trHeight w:val="491"/>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540</w:t>
            </w:r>
          </w:p>
        </w:tc>
        <w:tc>
          <w:tcPr>
            <w:tcW w:w="2126" w:type="dxa"/>
            <w:tcBorders>
              <w:top w:val="single" w:sz="4" w:space="0" w:color="auto"/>
              <w:left w:val="single" w:sz="4" w:space="0" w:color="auto"/>
              <w:bottom w:val="single" w:sz="4" w:space="0" w:color="auto"/>
              <w:right w:val="single" w:sz="4" w:space="0" w:color="auto"/>
            </w:tcBorders>
          </w:tcPr>
          <w:p w:rsidR="00E251E2" w:rsidRPr="00812393" w:rsidRDefault="00E251E2">
            <w:r w:rsidRPr="00812393">
              <w:t>38,0</w:t>
            </w:r>
          </w:p>
          <w:p w:rsidR="00E251E2" w:rsidRPr="00812393" w:rsidRDefault="00E251E2">
            <w:pPr>
              <w:jc w:val="center"/>
            </w:pP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Обеспечение деятельности финансовых, налоговых и таможенных органов и органов финансового надзора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22,6</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Контрольно-счетный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8800101060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22,6</w:t>
            </w:r>
          </w:p>
        </w:tc>
      </w:tr>
      <w:tr w:rsidR="00E251E2" w:rsidRPr="00812393" w:rsidTr="00E251E2">
        <w:trPr>
          <w:trHeight w:val="6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22,6</w:t>
            </w:r>
          </w:p>
        </w:tc>
      </w:tr>
      <w:tr w:rsidR="00E251E2" w:rsidRPr="00812393" w:rsidTr="00E251E2">
        <w:trPr>
          <w:trHeight w:val="419"/>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8800101060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22,6</w:t>
            </w:r>
          </w:p>
        </w:tc>
      </w:tr>
      <w:tr w:rsidR="00E251E2" w:rsidRPr="00812393" w:rsidTr="00E251E2">
        <w:trPr>
          <w:trHeight w:val="16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780,6</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8800001140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272,4</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272,4</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8800001140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272,4</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Прочие мероприятия</w:t>
            </w:r>
            <w:proofErr w:type="gramStart"/>
            <w:r w:rsidRPr="00812393">
              <w:t xml:space="preserve"> ,</w:t>
            </w:r>
            <w:proofErr w:type="gramEnd"/>
            <w:r w:rsidRPr="00812393">
              <w:t xml:space="preserve"> осуществляемые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8800001170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tcPr>
          <w:p w:rsidR="00E251E2" w:rsidRPr="00812393" w:rsidRDefault="00E251E2">
            <w:r w:rsidRPr="00812393">
              <w:t>508,2</w:t>
            </w:r>
          </w:p>
          <w:p w:rsidR="00E251E2" w:rsidRPr="00812393" w:rsidRDefault="00E251E2"/>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8800001170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506,2</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8800001170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506,2</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8800001170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8800001170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w:t>
            </w:r>
          </w:p>
        </w:tc>
      </w:tr>
      <w:tr w:rsidR="00E251E2" w:rsidRPr="00812393" w:rsidTr="00E251E2">
        <w:trPr>
          <w:trHeight w:val="30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Национальная оборона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80,85</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80,85</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Реализация мероприятий по осуществлению первичного воинского учета на территориях, где отсутствуют военные комиссариаты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8800051180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80,85</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в целях обеспечения выполнения функций государственными (муниципальными) органами</w:t>
            </w:r>
            <w:proofErr w:type="gramStart"/>
            <w:r w:rsidRPr="00812393">
              <w:t xml:space="preserve"> ,</w:t>
            </w:r>
            <w:proofErr w:type="gramEnd"/>
            <w:r w:rsidRPr="00812393">
              <w:t xml:space="preserve">казенными учреждениями, </w:t>
            </w:r>
            <w:r w:rsidRPr="00812393">
              <w:lastRenderedPageBreak/>
              <w:t>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lastRenderedPageBreak/>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8800051180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79,75</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8800051180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79,75</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8800051180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8800051180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142,1</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142,1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Предупреждение и ликвидация последствий чрезвычайных ситуаций и стихийных бедствий природного и техногенного характера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8800003090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142,1</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8800003090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tcPr>
          <w:p w:rsidR="00E251E2" w:rsidRPr="00812393" w:rsidRDefault="00E251E2">
            <w:r w:rsidRPr="00812393">
              <w:t>132,1</w:t>
            </w:r>
          </w:p>
          <w:p w:rsidR="00E251E2" w:rsidRPr="00812393" w:rsidRDefault="00E251E2">
            <w:pPr>
              <w:jc w:val="center"/>
            </w:pP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w:t>
            </w:r>
            <w:proofErr w:type="gramStart"/>
            <w:r w:rsidRPr="00812393">
              <w:t xml:space="preserve"> ,</w:t>
            </w:r>
            <w:proofErr w:type="gramEnd"/>
            <w:r w:rsidRPr="00812393">
              <w:t>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8800003090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132,1</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8800003090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8800003090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12120,6</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  Дорожное хозяйство (дорожные фонды)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12047,9</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Субсидии местным бюджетам «Развитие автомобильных дорог межмуниципального и местного значения в НСО</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8800070760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4793,3</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8800070760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4793,3</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8800070760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4793,3</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Текущее содержание дорог, находящихся в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8800004090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7254,6</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8800004090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7254,6</w:t>
            </w:r>
          </w:p>
        </w:tc>
      </w:tr>
      <w:tr w:rsidR="00E251E2" w:rsidRPr="00812393" w:rsidTr="00E251E2">
        <w:trPr>
          <w:trHeight w:val="6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Иные закупки товаров, работ и услуг для обеспечения государственных, </w:t>
            </w:r>
            <w:r w:rsidRPr="00812393">
              <w:lastRenderedPageBreak/>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lastRenderedPageBreak/>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09</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8800004090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4254,6</w:t>
            </w:r>
          </w:p>
        </w:tc>
      </w:tr>
      <w:tr w:rsidR="00E251E2" w:rsidRPr="00812393" w:rsidTr="00E251E2">
        <w:trPr>
          <w:trHeight w:val="19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72,7</w:t>
            </w:r>
          </w:p>
        </w:tc>
      </w:tr>
      <w:tr w:rsidR="00E251E2" w:rsidRPr="00812393" w:rsidTr="00E251E2">
        <w:trPr>
          <w:trHeight w:val="25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Мероприятия в области строительства, архитектуры и градостроительства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8800004120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72,7</w:t>
            </w:r>
          </w:p>
        </w:tc>
      </w:tr>
      <w:tr w:rsidR="00E251E2" w:rsidRPr="00812393" w:rsidTr="00E251E2">
        <w:trPr>
          <w:trHeight w:val="25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8800004120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72,7</w:t>
            </w:r>
          </w:p>
        </w:tc>
      </w:tr>
      <w:tr w:rsidR="00E251E2" w:rsidRPr="00812393" w:rsidTr="00E251E2">
        <w:trPr>
          <w:trHeight w:val="25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04</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8800004120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72,7</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color w:val="000000" w:themeColor="text1"/>
              </w:rPr>
            </w:pPr>
            <w:r w:rsidRPr="00812393">
              <w:rPr>
                <w:b/>
                <w:color w:val="000000" w:themeColor="text1"/>
              </w:rPr>
              <w:t>1062,1</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Коммунальное хозяйство</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27,8</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Прочие 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27,8</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00,0</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00,0</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15,4</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15,4</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12,4</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02</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8800005220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12,4</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Благоустройство</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1034,3</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Уличное освещение</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8800005030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657,0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657,0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657,0</w:t>
            </w:r>
          </w:p>
        </w:tc>
      </w:tr>
      <w:tr w:rsidR="00E251E2" w:rsidRPr="00812393" w:rsidTr="00E251E2">
        <w:trPr>
          <w:trHeight w:val="34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Организация сбора и вывоза бытовых отходов и мусора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8800005430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52,7</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8800005430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tcPr>
          <w:p w:rsidR="00E251E2" w:rsidRPr="00812393" w:rsidRDefault="00E251E2">
            <w:r w:rsidRPr="00812393">
              <w:t>45,1</w:t>
            </w:r>
          </w:p>
          <w:p w:rsidR="00E251E2" w:rsidRPr="00812393" w:rsidRDefault="00E251E2"/>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8800005430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45,1</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8800005430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7,6</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8800005430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7,6</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Прочие мероприятия по благоустройству  </w:t>
            </w:r>
            <w:r w:rsidRPr="00812393">
              <w:lastRenderedPageBreak/>
              <w:t>поселений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lastRenderedPageBreak/>
              <w:t>29</w:t>
            </w:r>
            <w:r w:rsidRPr="00812393">
              <w:rPr>
                <w:b/>
              </w:rPr>
              <w:lastRenderedPageBreak/>
              <w:t>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88000055</w:t>
            </w:r>
            <w:r w:rsidRPr="00812393">
              <w:lastRenderedPageBreak/>
              <w:t>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14,6</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8800005530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14,6</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8800005530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14,6</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8800070510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05</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210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Охрана окружающей среды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06</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Охрана объектов растительного и животного мира и среды их обитания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Охрана окружающей среды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8800006030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8800006030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06</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8800006030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40,0</w:t>
            </w:r>
          </w:p>
        </w:tc>
      </w:tr>
      <w:tr w:rsidR="00E251E2" w:rsidRPr="00812393" w:rsidTr="00E251E2">
        <w:trPr>
          <w:trHeight w:val="375"/>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7851,2</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Культура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7851,2</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880070510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955,3</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Фонд оплаты труда казенных учреждений и взносы по обязательному социальному страхованию</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815,3</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110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815,3</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Иные закупки товаров, работ и услуг для обеспечения государственных, </w:t>
            </w:r>
            <w:r w:rsidRPr="00812393">
              <w:lastRenderedPageBreak/>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lastRenderedPageBreak/>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8800070510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140,0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rFonts w:eastAsiaTheme="minorHAnsi"/>
                <w:color w:val="000000"/>
                <w:lang w:eastAsia="en-US"/>
              </w:rPr>
              <w:lastRenderedPageBreak/>
              <w:t>Реализация мероприятий в рамках государственной программы Новосибирской области "Культура Новосибирской области на 2015-2020 годы"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8800070660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2666,0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8800070660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2666,0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8800070660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2666,0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обеспечение деятельности домов культуры</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4229,9</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в целях обеспечения выполнения функций государственными (муниципальными) органами</w:t>
            </w:r>
            <w:proofErr w:type="gramStart"/>
            <w:r w:rsidRPr="00812393">
              <w:t xml:space="preserve"> ,</w:t>
            </w:r>
            <w:proofErr w:type="gramEnd"/>
            <w:r w:rsidRPr="00812393">
              <w:t>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2762,75</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110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2762,75</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 работ, услуг для государственных (муниципальных</w:t>
            </w:r>
            <w:proofErr w:type="gramStart"/>
            <w:r w:rsidRPr="00812393">
              <w:t>)н</w:t>
            </w:r>
            <w:proofErr w:type="gramEnd"/>
            <w:r w:rsidRPr="00812393">
              <w:t>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1465,9</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1465,9</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1,25</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08</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color w:val="000000" w:themeColor="text1"/>
              </w:rPr>
            </w:pPr>
            <w:r w:rsidRPr="00812393">
              <w:rPr>
                <w:color w:val="000000" w:themeColor="text1"/>
              </w:rPr>
              <w:t>8800008010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850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1,25</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00</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85,0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75,0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Доплаты к пенсиям муниципальным служащим</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8800010010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75,0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8000010010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75,0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Иные пенсии и социальные доплаты к пенсиям</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01</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800010010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310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75,0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Мероприятия в области  социальной политики  </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8800010030</w:t>
            </w: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Закупка товаров</w:t>
            </w:r>
            <w:proofErr w:type="gramStart"/>
            <w:r w:rsidRPr="00812393">
              <w:t xml:space="preserve"> ,</w:t>
            </w:r>
            <w:proofErr w:type="gramEnd"/>
            <w:r w:rsidRPr="00812393">
              <w:t>работ, услуг для государственных (муниципальных)нужд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8800010030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200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6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Иные закупки товаров, работ и услуг для обеспечения государственных, </w:t>
            </w:r>
            <w:proofErr w:type="gramStart"/>
            <w:r w:rsidRPr="00812393">
              <w:t xml:space="preserve">( </w:t>
            </w:r>
            <w:proofErr w:type="gramEnd"/>
            <w:r w:rsidRPr="00812393">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rPr>
                <w:b/>
              </w:rPr>
              <w:t>292</w:t>
            </w:r>
          </w:p>
        </w:tc>
        <w:tc>
          <w:tcPr>
            <w:tcW w:w="567"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03</w:t>
            </w:r>
          </w:p>
        </w:tc>
        <w:tc>
          <w:tcPr>
            <w:tcW w:w="127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8800010030</w:t>
            </w:r>
          </w:p>
        </w:tc>
        <w:tc>
          <w:tcPr>
            <w:tcW w:w="709"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240</w:t>
            </w: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w:t>
            </w:r>
          </w:p>
        </w:tc>
      </w:tr>
      <w:tr w:rsidR="00E251E2" w:rsidRPr="00812393" w:rsidTr="00E251E2">
        <w:trPr>
          <w:trHeight w:val="330"/>
        </w:trPr>
        <w:tc>
          <w:tcPr>
            <w:tcW w:w="453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Итого:</w:t>
            </w:r>
          </w:p>
        </w:tc>
        <w:tc>
          <w:tcPr>
            <w:tcW w:w="567"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567"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1276"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709"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2126"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24350,75</w:t>
            </w:r>
          </w:p>
        </w:tc>
      </w:tr>
    </w:tbl>
    <w:p w:rsidR="00E251E2" w:rsidRPr="00C96066" w:rsidRDefault="00C96066" w:rsidP="00C96066">
      <w:pPr>
        <w:jc w:val="center"/>
        <w:rPr>
          <w:b/>
        </w:rPr>
      </w:pPr>
      <w:r>
        <w:rPr>
          <w:b/>
        </w:rPr>
        <w:tab/>
      </w:r>
      <w:r>
        <w:rPr>
          <w:b/>
        </w:rPr>
        <w:tab/>
      </w:r>
      <w:r>
        <w:rPr>
          <w:b/>
        </w:rPr>
        <w:tab/>
      </w:r>
      <w:r>
        <w:rPr>
          <w:b/>
        </w:rPr>
        <w:tab/>
      </w:r>
      <w:r>
        <w:rPr>
          <w:b/>
        </w:rPr>
        <w:tab/>
      </w:r>
      <w:r>
        <w:rPr>
          <w:b/>
        </w:rPr>
        <w:tab/>
      </w:r>
      <w:r>
        <w:rPr>
          <w:b/>
        </w:rPr>
        <w:tab/>
      </w:r>
      <w:r>
        <w:rPr>
          <w:b/>
        </w:rPr>
        <w:tab/>
      </w:r>
    </w:p>
    <w:p w:rsidR="00E251E2" w:rsidRPr="00812393" w:rsidRDefault="00E251E2" w:rsidP="00E251E2">
      <w:pPr>
        <w:jc w:val="right"/>
      </w:pPr>
      <w:r w:rsidRPr="00812393">
        <w:lastRenderedPageBreak/>
        <w:t xml:space="preserve">                                                                                                                                      Приложение № 2</w:t>
      </w:r>
    </w:p>
    <w:p w:rsidR="00E251E2" w:rsidRPr="00812393" w:rsidRDefault="00E251E2" w:rsidP="00E251E2">
      <w:pPr>
        <w:jc w:val="right"/>
      </w:pPr>
      <w:r w:rsidRPr="00812393">
        <w:t>к  решению</w:t>
      </w:r>
    </w:p>
    <w:p w:rsidR="00E251E2" w:rsidRPr="00812393" w:rsidRDefault="00E251E2" w:rsidP="00E251E2">
      <w:pPr>
        <w:jc w:val="right"/>
      </w:pPr>
      <w:r w:rsidRPr="00812393">
        <w:t xml:space="preserve"> Совета депутатов </w:t>
      </w:r>
    </w:p>
    <w:p w:rsidR="00E251E2" w:rsidRPr="00812393" w:rsidRDefault="00E251E2" w:rsidP="00E251E2">
      <w:pPr>
        <w:jc w:val="right"/>
      </w:pPr>
      <w:proofErr w:type="spellStart"/>
      <w:r w:rsidRPr="00812393">
        <w:t>Алабугинского</w:t>
      </w:r>
      <w:proofErr w:type="spellEnd"/>
      <w:r w:rsidRPr="00812393">
        <w:t xml:space="preserve"> сельсовета</w:t>
      </w:r>
    </w:p>
    <w:p w:rsidR="00E251E2" w:rsidRPr="00812393" w:rsidRDefault="00E251E2" w:rsidP="00E251E2">
      <w:pPr>
        <w:jc w:val="right"/>
      </w:pPr>
      <w:proofErr w:type="spellStart"/>
      <w:r w:rsidRPr="00812393">
        <w:t>Каргатского</w:t>
      </w:r>
      <w:proofErr w:type="spellEnd"/>
      <w:r w:rsidRPr="00812393">
        <w:t xml:space="preserve"> района </w:t>
      </w:r>
    </w:p>
    <w:p w:rsidR="00E251E2" w:rsidRPr="00812393" w:rsidRDefault="00E251E2" w:rsidP="00E251E2">
      <w:pPr>
        <w:jc w:val="right"/>
      </w:pPr>
      <w:r w:rsidRPr="00812393">
        <w:t>Новосибирской области</w:t>
      </w:r>
    </w:p>
    <w:p w:rsidR="00E251E2" w:rsidRPr="00812393" w:rsidRDefault="00E251E2" w:rsidP="00E251E2">
      <w:pPr>
        <w:jc w:val="right"/>
      </w:pPr>
      <w:r w:rsidRPr="00812393">
        <w:t>от 15.12.2017г. № 112</w:t>
      </w:r>
    </w:p>
    <w:p w:rsidR="00E251E2" w:rsidRPr="00812393" w:rsidRDefault="00E251E2" w:rsidP="00E251E2"/>
    <w:p w:rsidR="00E251E2" w:rsidRPr="00812393" w:rsidRDefault="00E251E2" w:rsidP="00E251E2">
      <w:pPr>
        <w:jc w:val="center"/>
        <w:rPr>
          <w:b/>
        </w:rPr>
      </w:pPr>
      <w:r w:rsidRPr="00812393">
        <w:rPr>
          <w:b/>
        </w:rPr>
        <w:t xml:space="preserve">БЮДЖЕТ ДОХОДОВ </w:t>
      </w:r>
    </w:p>
    <w:p w:rsidR="00E251E2" w:rsidRPr="00812393" w:rsidRDefault="00E251E2" w:rsidP="00E251E2">
      <w:pPr>
        <w:jc w:val="center"/>
        <w:rPr>
          <w:b/>
        </w:rPr>
      </w:pPr>
      <w:proofErr w:type="spellStart"/>
      <w:r w:rsidRPr="00812393">
        <w:rPr>
          <w:b/>
        </w:rPr>
        <w:t>Алабугинского</w:t>
      </w:r>
      <w:proofErr w:type="spellEnd"/>
      <w:r w:rsidRPr="00812393">
        <w:rPr>
          <w:b/>
        </w:rPr>
        <w:t xml:space="preserve"> сельсовета </w:t>
      </w:r>
    </w:p>
    <w:p w:rsidR="00E251E2" w:rsidRPr="00812393" w:rsidRDefault="00E251E2" w:rsidP="00E251E2">
      <w:pPr>
        <w:jc w:val="center"/>
        <w:rPr>
          <w:b/>
        </w:rPr>
      </w:pPr>
      <w:proofErr w:type="spellStart"/>
      <w:r w:rsidRPr="00812393">
        <w:rPr>
          <w:b/>
        </w:rPr>
        <w:t>Каргатского</w:t>
      </w:r>
      <w:proofErr w:type="spellEnd"/>
      <w:r w:rsidRPr="00812393">
        <w:rPr>
          <w:b/>
        </w:rPr>
        <w:t xml:space="preserve"> района Новосибирской области на 2017 год</w:t>
      </w:r>
    </w:p>
    <w:p w:rsidR="00E251E2" w:rsidRPr="00812393" w:rsidRDefault="00E251E2" w:rsidP="00E251E2">
      <w:pPr>
        <w:rPr>
          <w:b/>
        </w:rPr>
      </w:pPr>
      <w:r w:rsidRPr="00812393">
        <w:rPr>
          <w:b/>
        </w:rPr>
        <w:t xml:space="preserve">                                                                                                                                  Тыс. руб.</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7"/>
        <w:gridCol w:w="2356"/>
        <w:gridCol w:w="1047"/>
      </w:tblGrid>
      <w:tr w:rsidR="00E251E2" w:rsidRPr="00812393" w:rsidTr="00E251E2">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 Наименование показателя</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 Код дохода по КД</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rFonts w:asciiTheme="minorHAnsi" w:eastAsiaTheme="minorEastAsia" w:hAnsiTheme="minorHAnsi"/>
              </w:rPr>
            </w:pPr>
          </w:p>
        </w:tc>
      </w:tr>
      <w:tr w:rsidR="00E251E2" w:rsidRPr="00812393" w:rsidTr="00E251E2">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Налог на доходы физ</w:t>
            </w:r>
            <w:proofErr w:type="gramStart"/>
            <w:r w:rsidRPr="00812393">
              <w:t>.л</w:t>
            </w:r>
            <w:proofErr w:type="gramEnd"/>
            <w:r w:rsidRPr="00812393">
              <w:t>иц</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182 10102010010000110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628,4</w:t>
            </w:r>
          </w:p>
        </w:tc>
      </w:tr>
      <w:tr w:rsidR="00E251E2" w:rsidRPr="00812393" w:rsidTr="00E251E2">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Доходы от уплаты </w:t>
            </w:r>
            <w:proofErr w:type="gramStart"/>
            <w:r w:rsidRPr="00812393">
              <w:t>акцизов</w:t>
            </w:r>
            <w:proofErr w:type="gramEnd"/>
            <w:r w:rsidRPr="00812393">
              <w:t xml:space="preserve">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100 10302230010000110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339,9</w:t>
            </w:r>
          </w:p>
        </w:tc>
      </w:tr>
      <w:tr w:rsidR="00E251E2" w:rsidRPr="00812393" w:rsidTr="00E251E2">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Доходы от уплаты акцизов на моторные масла для дизельных и (или) карбюраторных (инжирных)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100 10302240010000110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3,4</w:t>
            </w:r>
          </w:p>
        </w:tc>
      </w:tr>
      <w:tr w:rsidR="00E251E2" w:rsidRPr="00812393" w:rsidTr="00E251E2">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Доходы от уплаты акцизов на автомобильный бензин </w:t>
            </w:r>
          </w:p>
          <w:p w:rsidR="00E251E2" w:rsidRPr="00812393" w:rsidRDefault="00E251E2">
            <w:r w:rsidRPr="00812393">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100 10302250010000110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720,0</w:t>
            </w:r>
          </w:p>
        </w:tc>
      </w:tr>
      <w:tr w:rsidR="00E251E2" w:rsidRPr="00812393" w:rsidTr="00E251E2">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Доходы от уплаты </w:t>
            </w:r>
            <w:proofErr w:type="gramStart"/>
            <w:r w:rsidRPr="00812393">
              <w:t>акцизов</w:t>
            </w:r>
            <w:proofErr w:type="gramEnd"/>
            <w:r w:rsidRPr="00812393">
              <w:t xml:space="preserve">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100 10302260010000110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-68,0</w:t>
            </w:r>
          </w:p>
        </w:tc>
      </w:tr>
      <w:tr w:rsidR="00E251E2" w:rsidRPr="00812393" w:rsidTr="00E251E2">
        <w:trPr>
          <w:trHeight w:val="315"/>
        </w:trPr>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Налог на имущество физических лиц</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182 10601030101000110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6,7</w:t>
            </w:r>
          </w:p>
        </w:tc>
      </w:tr>
      <w:tr w:rsidR="00E251E2" w:rsidRPr="00812393" w:rsidTr="00E251E2">
        <w:trPr>
          <w:trHeight w:val="225"/>
        </w:trPr>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Единый сельскохозяйственный налог</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182 10503010010000110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0</w:t>
            </w:r>
          </w:p>
        </w:tc>
      </w:tr>
      <w:tr w:rsidR="00E251E2" w:rsidRPr="00812393" w:rsidTr="00E251E2">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Земельный налог </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182 10606043101000110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289,8</w:t>
            </w:r>
          </w:p>
        </w:tc>
      </w:tr>
      <w:tr w:rsidR="00E251E2" w:rsidRPr="00812393" w:rsidTr="00E251E2">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Государственная пошлина за совершение нотариальных действий должностными лицами органов местного самоуправления</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292 10804020011000110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12,0</w:t>
            </w:r>
          </w:p>
        </w:tc>
      </w:tr>
      <w:tr w:rsidR="00E251E2" w:rsidRPr="00812393" w:rsidTr="00E251E2">
        <w:trPr>
          <w:trHeight w:val="390"/>
        </w:trPr>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292 11105035100000120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12,0</w:t>
            </w:r>
          </w:p>
        </w:tc>
      </w:tr>
      <w:tr w:rsidR="00E251E2" w:rsidRPr="00812393" w:rsidTr="00E251E2">
        <w:trPr>
          <w:trHeight w:val="390"/>
        </w:trPr>
        <w:tc>
          <w:tcPr>
            <w:tcW w:w="6345" w:type="dxa"/>
            <w:tcBorders>
              <w:top w:val="single" w:sz="4" w:space="0" w:color="auto"/>
              <w:left w:val="single" w:sz="4" w:space="0" w:color="auto"/>
              <w:bottom w:val="single" w:sz="4" w:space="0" w:color="auto"/>
              <w:right w:val="single" w:sz="4" w:space="0" w:color="auto"/>
            </w:tcBorders>
          </w:tcPr>
          <w:p w:rsidR="00E251E2" w:rsidRPr="00812393" w:rsidRDefault="00E251E2">
            <w:r w:rsidRPr="00812393">
              <w:t>Прочие доходы от оказания платных услуг получателями средств бюджетов сельских поселений</w:t>
            </w:r>
          </w:p>
          <w:p w:rsidR="00E251E2" w:rsidRPr="00812393" w:rsidRDefault="00E251E2"/>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292 11301995100000130</w:t>
            </w:r>
          </w:p>
        </w:tc>
        <w:tc>
          <w:tcPr>
            <w:tcW w:w="1047" w:type="dxa"/>
            <w:tcBorders>
              <w:top w:val="single" w:sz="4" w:space="0" w:color="auto"/>
              <w:left w:val="single" w:sz="4" w:space="0" w:color="auto"/>
              <w:bottom w:val="single" w:sz="4" w:space="0" w:color="auto"/>
              <w:right w:val="single" w:sz="4" w:space="0" w:color="auto"/>
            </w:tcBorders>
          </w:tcPr>
          <w:p w:rsidR="00E251E2" w:rsidRPr="00812393" w:rsidRDefault="00E251E2">
            <w:pPr>
              <w:jc w:val="center"/>
            </w:pPr>
            <w:r w:rsidRPr="00812393">
              <w:t>5,9</w:t>
            </w:r>
          </w:p>
          <w:p w:rsidR="00E251E2" w:rsidRPr="00812393" w:rsidRDefault="00E251E2">
            <w:pPr>
              <w:jc w:val="center"/>
            </w:pPr>
          </w:p>
        </w:tc>
      </w:tr>
      <w:tr w:rsidR="00E251E2" w:rsidRPr="00812393" w:rsidTr="00E251E2">
        <w:trPr>
          <w:trHeight w:val="390"/>
        </w:trPr>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lastRenderedPageBreak/>
              <w:t>Доходы, поступающие в порядке возмещения расходов, понесенных в связи с эксплуатацией имущества сельских поселений</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292 11302065100000130</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3,0</w:t>
            </w:r>
          </w:p>
        </w:tc>
      </w:tr>
      <w:tr w:rsidR="00E251E2" w:rsidRPr="00812393" w:rsidTr="00E251E2">
        <w:trPr>
          <w:trHeight w:val="270"/>
        </w:trPr>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Дотация бюджетам сельских поселений на выравнивание бюджетной обеспеченности</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292 20201001100000151</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6722,1</w:t>
            </w:r>
          </w:p>
        </w:tc>
      </w:tr>
      <w:tr w:rsidR="00E251E2" w:rsidRPr="00812393" w:rsidTr="00E251E2">
        <w:trPr>
          <w:trHeight w:val="330"/>
        </w:trPr>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Субвенция бюджетам сельских поселений на осуществление первичного воинского учета на территориях, где отсутствуют военные комиссариаты </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292 20203015100000151</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80,85</w:t>
            </w:r>
          </w:p>
        </w:tc>
      </w:tr>
      <w:tr w:rsidR="00E251E2" w:rsidRPr="00812393" w:rsidTr="00E251E2">
        <w:trPr>
          <w:trHeight w:val="330"/>
        </w:trPr>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Субвенции местным бюджетам сельских поселений на выполнение передаваемых полномочий субъектов Российской Федерации</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292 20203024000000151</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0,1</w:t>
            </w:r>
          </w:p>
        </w:tc>
      </w:tr>
      <w:tr w:rsidR="00E251E2" w:rsidRPr="00812393" w:rsidTr="00E251E2">
        <w:trPr>
          <w:trHeight w:val="970"/>
        </w:trPr>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 xml:space="preserve">Прочие субсидии бюджетам сельских поселений </w:t>
            </w:r>
          </w:p>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292 20202999100000151</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1265,3</w:t>
            </w:r>
          </w:p>
        </w:tc>
      </w:tr>
      <w:tr w:rsidR="00E251E2" w:rsidRPr="00812393" w:rsidTr="00E251E2">
        <w:trPr>
          <w:trHeight w:val="970"/>
        </w:trPr>
        <w:tc>
          <w:tcPr>
            <w:tcW w:w="6345" w:type="dxa"/>
            <w:tcBorders>
              <w:top w:val="single" w:sz="4" w:space="0" w:color="auto"/>
              <w:left w:val="single" w:sz="4" w:space="0" w:color="auto"/>
              <w:bottom w:val="single" w:sz="4" w:space="0" w:color="auto"/>
              <w:right w:val="single" w:sz="4" w:space="0" w:color="auto"/>
            </w:tcBorders>
            <w:hideMark/>
          </w:tcPr>
          <w:tbl>
            <w:tblPr>
              <w:tblW w:w="7365" w:type="dxa"/>
              <w:tblLayout w:type="fixed"/>
              <w:tblLook w:val="01E0"/>
            </w:tblPr>
            <w:tblGrid>
              <w:gridCol w:w="7365"/>
            </w:tblGrid>
            <w:tr w:rsidR="00E251E2" w:rsidRPr="00812393">
              <w:trPr>
                <w:trHeight w:val="970"/>
              </w:trPr>
              <w:tc>
                <w:tcPr>
                  <w:tcW w:w="7371" w:type="dxa"/>
                  <w:hideMark/>
                </w:tcPr>
                <w:p w:rsidR="00E251E2" w:rsidRPr="00812393" w:rsidRDefault="00E251E2">
                  <w:r w:rsidRPr="00812393">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w:t>
                  </w:r>
                </w:p>
                <w:p w:rsidR="00E251E2" w:rsidRPr="00812393" w:rsidRDefault="00E251E2">
                  <w:r w:rsidRPr="00812393">
                    <w:t xml:space="preserve"> соглашениями</w:t>
                  </w:r>
                </w:p>
              </w:tc>
            </w:tr>
          </w:tbl>
          <w:p w:rsidR="00E251E2" w:rsidRPr="00812393" w:rsidRDefault="00E251E2"/>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292 20240014100000151</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6262,6</w:t>
            </w:r>
          </w:p>
        </w:tc>
      </w:tr>
      <w:tr w:rsidR="00E251E2" w:rsidRPr="00812393" w:rsidTr="00E251E2">
        <w:tc>
          <w:tcPr>
            <w:tcW w:w="6345" w:type="dxa"/>
            <w:tcBorders>
              <w:top w:val="single" w:sz="4" w:space="0" w:color="auto"/>
              <w:left w:val="single" w:sz="4" w:space="0" w:color="auto"/>
              <w:bottom w:val="single" w:sz="4" w:space="0" w:color="auto"/>
              <w:right w:val="single" w:sz="4" w:space="0" w:color="auto"/>
            </w:tcBorders>
          </w:tcPr>
          <w:p w:rsidR="00E251E2" w:rsidRPr="00812393" w:rsidRDefault="00E251E2">
            <w:r w:rsidRPr="00812393">
              <w:t>Прочие межбюджетные трансферты, передаваемые бюджетам сельских поселений</w:t>
            </w:r>
          </w:p>
          <w:p w:rsidR="00E251E2" w:rsidRPr="00812393" w:rsidRDefault="00E251E2"/>
        </w:tc>
        <w:tc>
          <w:tcPr>
            <w:tcW w:w="2355" w:type="dxa"/>
            <w:tcBorders>
              <w:top w:val="single" w:sz="4" w:space="0" w:color="auto"/>
              <w:left w:val="single" w:sz="4" w:space="0" w:color="auto"/>
              <w:bottom w:val="single" w:sz="4" w:space="0" w:color="auto"/>
              <w:right w:val="single" w:sz="4" w:space="0" w:color="auto"/>
            </w:tcBorders>
            <w:hideMark/>
          </w:tcPr>
          <w:p w:rsidR="00E251E2" w:rsidRPr="00812393" w:rsidRDefault="00E251E2">
            <w:r w:rsidRPr="00812393">
              <w:t>292 20249999100000151</w:t>
            </w: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pPr>
            <w:r w:rsidRPr="00812393">
              <w:t>7459,3</w:t>
            </w:r>
          </w:p>
        </w:tc>
      </w:tr>
      <w:tr w:rsidR="00E251E2" w:rsidRPr="00812393" w:rsidTr="00E251E2">
        <w:tc>
          <w:tcPr>
            <w:tcW w:w="6345" w:type="dxa"/>
            <w:tcBorders>
              <w:top w:val="single" w:sz="4" w:space="0" w:color="auto"/>
              <w:left w:val="single" w:sz="4" w:space="0" w:color="auto"/>
              <w:bottom w:val="single" w:sz="4" w:space="0" w:color="auto"/>
              <w:right w:val="single" w:sz="4" w:space="0" w:color="auto"/>
            </w:tcBorders>
            <w:hideMark/>
          </w:tcPr>
          <w:p w:rsidR="00E251E2" w:rsidRPr="00812393" w:rsidRDefault="00E251E2">
            <w:pPr>
              <w:rPr>
                <w:b/>
              </w:rPr>
            </w:pPr>
            <w:r w:rsidRPr="00812393">
              <w:rPr>
                <w:b/>
              </w:rPr>
              <w:t>Всего доходов:</w:t>
            </w:r>
          </w:p>
        </w:tc>
        <w:tc>
          <w:tcPr>
            <w:tcW w:w="2355" w:type="dxa"/>
            <w:tcBorders>
              <w:top w:val="single" w:sz="4" w:space="0" w:color="auto"/>
              <w:left w:val="single" w:sz="4" w:space="0" w:color="auto"/>
              <w:bottom w:val="single" w:sz="4" w:space="0" w:color="auto"/>
              <w:right w:val="single" w:sz="4" w:space="0" w:color="auto"/>
            </w:tcBorders>
          </w:tcPr>
          <w:p w:rsidR="00E251E2" w:rsidRPr="00812393" w:rsidRDefault="00E251E2">
            <w:pPr>
              <w:rPr>
                <w:b/>
              </w:rPr>
            </w:pPr>
          </w:p>
        </w:tc>
        <w:tc>
          <w:tcPr>
            <w:tcW w:w="1047" w:type="dxa"/>
            <w:tcBorders>
              <w:top w:val="single" w:sz="4" w:space="0" w:color="auto"/>
              <w:left w:val="single" w:sz="4" w:space="0" w:color="auto"/>
              <w:bottom w:val="single" w:sz="4" w:space="0" w:color="auto"/>
              <w:right w:val="single" w:sz="4" w:space="0" w:color="auto"/>
            </w:tcBorders>
            <w:hideMark/>
          </w:tcPr>
          <w:p w:rsidR="00E251E2" w:rsidRPr="00812393" w:rsidRDefault="00E251E2">
            <w:pPr>
              <w:jc w:val="center"/>
              <w:rPr>
                <w:b/>
              </w:rPr>
            </w:pPr>
            <w:r w:rsidRPr="00812393">
              <w:rPr>
                <w:b/>
              </w:rPr>
              <w:t>23743,4</w:t>
            </w:r>
          </w:p>
        </w:tc>
      </w:tr>
    </w:tbl>
    <w:p w:rsidR="00E251E2" w:rsidRPr="00812393" w:rsidRDefault="00E251E2" w:rsidP="00C96066"/>
    <w:p w:rsidR="00E251E2" w:rsidRPr="00812393" w:rsidRDefault="00E251E2" w:rsidP="00E251E2">
      <w:pPr>
        <w:jc w:val="center"/>
      </w:pPr>
      <w:r w:rsidRPr="00812393">
        <w:t>СОВЕТ ДЕПУТАТОВ</w:t>
      </w:r>
    </w:p>
    <w:p w:rsidR="00E251E2" w:rsidRPr="00812393" w:rsidRDefault="00E251E2" w:rsidP="00E251E2">
      <w:pPr>
        <w:jc w:val="center"/>
      </w:pPr>
      <w:proofErr w:type="spellStart"/>
      <w:r w:rsidRPr="00812393">
        <w:t>Алабугинского</w:t>
      </w:r>
      <w:proofErr w:type="spellEnd"/>
      <w:r w:rsidRPr="00812393">
        <w:t xml:space="preserve"> сельсовета</w:t>
      </w:r>
    </w:p>
    <w:p w:rsidR="00E251E2" w:rsidRPr="00812393" w:rsidRDefault="00E251E2" w:rsidP="00E251E2">
      <w:pPr>
        <w:jc w:val="center"/>
      </w:pP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jc w:val="center"/>
      </w:pPr>
      <w:r w:rsidRPr="00812393">
        <w:t>(пятого созыва)</w:t>
      </w:r>
    </w:p>
    <w:p w:rsidR="00E251E2" w:rsidRPr="00812393" w:rsidRDefault="00E251E2" w:rsidP="00E251E2">
      <w:pPr>
        <w:jc w:val="center"/>
      </w:pPr>
    </w:p>
    <w:p w:rsidR="00E251E2" w:rsidRPr="00812393" w:rsidRDefault="00E251E2" w:rsidP="00E251E2">
      <w:r w:rsidRPr="00812393">
        <w:t xml:space="preserve">                                                         РЕШЕНИЕ</w:t>
      </w:r>
    </w:p>
    <w:p w:rsidR="00E251E2" w:rsidRPr="00812393" w:rsidRDefault="00E251E2" w:rsidP="00E251E2">
      <w:pPr>
        <w:jc w:val="center"/>
      </w:pPr>
      <w:r w:rsidRPr="00812393">
        <w:t>очередной  16-й сессии</w:t>
      </w:r>
    </w:p>
    <w:p w:rsidR="00E251E2" w:rsidRPr="00812393" w:rsidRDefault="00E251E2" w:rsidP="00E251E2">
      <w:r w:rsidRPr="00812393">
        <w:t>15.12.2017                                                                                                        № 113</w:t>
      </w:r>
    </w:p>
    <w:p w:rsidR="00E251E2" w:rsidRPr="00812393" w:rsidRDefault="00E251E2" w:rsidP="00E251E2">
      <w:pPr>
        <w:jc w:val="center"/>
      </w:pPr>
      <w:r w:rsidRPr="00812393">
        <w:t>с</w:t>
      </w:r>
      <w:proofErr w:type="gramStart"/>
      <w:r w:rsidRPr="00812393">
        <w:t>.М</w:t>
      </w:r>
      <w:proofErr w:type="gramEnd"/>
      <w:r w:rsidRPr="00812393">
        <w:t>амонтовое</w:t>
      </w:r>
    </w:p>
    <w:p w:rsidR="00E251E2" w:rsidRPr="00812393" w:rsidRDefault="00E251E2" w:rsidP="00E251E2"/>
    <w:p w:rsidR="00E251E2" w:rsidRPr="00812393" w:rsidRDefault="00E251E2" w:rsidP="00E251E2">
      <w:r w:rsidRPr="00812393">
        <w:t xml:space="preserve">О плане социально-экономического развития </w:t>
      </w:r>
      <w:proofErr w:type="spellStart"/>
      <w:r w:rsidRPr="00812393">
        <w:t>Алабугинского</w:t>
      </w:r>
      <w:proofErr w:type="spellEnd"/>
    </w:p>
    <w:p w:rsidR="00E251E2" w:rsidRPr="00812393" w:rsidRDefault="00E251E2" w:rsidP="00E251E2">
      <w:r w:rsidRPr="00812393">
        <w:t xml:space="preserve">сельсовета </w:t>
      </w:r>
      <w:proofErr w:type="spellStart"/>
      <w:r w:rsidRPr="00812393">
        <w:t>Каргатского</w:t>
      </w:r>
      <w:proofErr w:type="spellEnd"/>
      <w:r w:rsidRPr="00812393">
        <w:t xml:space="preserve"> района Новосибирской области на 2018 год и плановый период 2019-2020 годов.</w:t>
      </w:r>
    </w:p>
    <w:p w:rsidR="00E251E2" w:rsidRPr="00812393" w:rsidRDefault="00E251E2" w:rsidP="00E251E2"/>
    <w:p w:rsidR="00E251E2" w:rsidRPr="00812393" w:rsidRDefault="00E251E2" w:rsidP="00E251E2">
      <w:r w:rsidRPr="00812393">
        <w:t xml:space="preserve">   Заслушав и обсудив план социально-экономического развития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на 2018 год и плановый период 2019-2020 годов, Совет депутатов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w:t>
      </w:r>
    </w:p>
    <w:p w:rsidR="00E251E2" w:rsidRPr="00812393" w:rsidRDefault="00E251E2" w:rsidP="00E251E2">
      <w:r w:rsidRPr="00812393">
        <w:t>РЕШИЛ:</w:t>
      </w:r>
    </w:p>
    <w:p w:rsidR="00E251E2" w:rsidRPr="00812393" w:rsidRDefault="00E251E2" w:rsidP="00E251E2">
      <w:r w:rsidRPr="00812393">
        <w:t xml:space="preserve">  1.План социально-экономического развития </w:t>
      </w:r>
      <w:proofErr w:type="spellStart"/>
      <w:r w:rsidRPr="00812393">
        <w:t>Алабугинского</w:t>
      </w:r>
      <w:proofErr w:type="spellEnd"/>
      <w:r w:rsidRPr="00812393">
        <w:t xml:space="preserve"> сельсовета на 2018 год и плановый период 2018-2019 годов  - утвердить согласно приложению.</w:t>
      </w:r>
    </w:p>
    <w:p w:rsidR="00E251E2" w:rsidRPr="00812393" w:rsidRDefault="00E251E2" w:rsidP="00E251E2">
      <w:r w:rsidRPr="00812393">
        <w:t xml:space="preserve">  2.Главе </w:t>
      </w:r>
      <w:proofErr w:type="spellStart"/>
      <w:r w:rsidRPr="00812393">
        <w:t>Алабугинского</w:t>
      </w:r>
      <w:proofErr w:type="spellEnd"/>
      <w:r w:rsidRPr="00812393">
        <w:t xml:space="preserve"> сельсовета информировать Совет депутатов и население </w:t>
      </w:r>
      <w:proofErr w:type="spellStart"/>
      <w:r w:rsidRPr="00812393">
        <w:t>Алабугинского</w:t>
      </w:r>
      <w:proofErr w:type="spellEnd"/>
      <w:r w:rsidRPr="00812393">
        <w:t xml:space="preserve"> сельсовета о ходе выполнения настоящего плана.</w:t>
      </w:r>
    </w:p>
    <w:p w:rsidR="00E251E2" w:rsidRPr="00812393" w:rsidRDefault="00E251E2" w:rsidP="00E251E2">
      <w:r w:rsidRPr="00812393">
        <w:t xml:space="preserve">  3.Направить настоящее решение главе </w:t>
      </w:r>
      <w:proofErr w:type="spellStart"/>
      <w:r w:rsidRPr="00812393">
        <w:t>Алабугинского</w:t>
      </w:r>
      <w:proofErr w:type="spellEnd"/>
      <w:r w:rsidRPr="00812393">
        <w:t xml:space="preserve"> сельсовета для подписания и опубликования в установленном порядке.</w:t>
      </w:r>
    </w:p>
    <w:p w:rsidR="00E251E2" w:rsidRDefault="00E251E2" w:rsidP="00E251E2">
      <w:r w:rsidRPr="00812393">
        <w:t xml:space="preserve">  4.Решение вступает в силу с момента его подписания.</w:t>
      </w:r>
    </w:p>
    <w:p w:rsidR="00C96066" w:rsidRPr="00C96066" w:rsidRDefault="00C96066" w:rsidP="00E251E2"/>
    <w:p w:rsidR="00E251E2" w:rsidRPr="00812393" w:rsidRDefault="00E251E2" w:rsidP="00E251E2">
      <w:r w:rsidRPr="00812393">
        <w:lastRenderedPageBreak/>
        <w:t xml:space="preserve">Глава </w:t>
      </w:r>
      <w:proofErr w:type="spellStart"/>
      <w:r w:rsidRPr="00812393">
        <w:t>Алабугинского</w:t>
      </w:r>
      <w:proofErr w:type="spellEnd"/>
      <w:r w:rsidRPr="00812393">
        <w:t xml:space="preserve">  сельсовета</w:t>
      </w:r>
    </w:p>
    <w:p w:rsidR="00C96066" w:rsidRDefault="00E251E2" w:rsidP="00E251E2">
      <w:proofErr w:type="spellStart"/>
      <w:r w:rsidRPr="00812393">
        <w:t>Каргатского</w:t>
      </w:r>
      <w:proofErr w:type="spellEnd"/>
      <w:r w:rsidRPr="00812393">
        <w:t xml:space="preserve"> района Новосибирской области</w:t>
      </w:r>
      <w:r w:rsidRPr="00812393">
        <w:tab/>
      </w:r>
      <w:r w:rsidRPr="00812393">
        <w:tab/>
      </w:r>
      <w:r w:rsidRPr="00812393">
        <w:tab/>
        <w:t xml:space="preserve">         </w:t>
      </w:r>
    </w:p>
    <w:p w:rsidR="00E251E2" w:rsidRPr="00C96066" w:rsidRDefault="00E251E2" w:rsidP="00C96066">
      <w:r w:rsidRPr="00812393">
        <w:t xml:space="preserve"> Б.Н.Ермаков</w:t>
      </w:r>
    </w:p>
    <w:p w:rsidR="00E251E2" w:rsidRPr="00812393" w:rsidRDefault="00E251E2" w:rsidP="00E251E2">
      <w:pPr>
        <w:rPr>
          <w:b/>
        </w:rPr>
      </w:pPr>
    </w:p>
    <w:p w:rsidR="00E251E2" w:rsidRPr="00812393" w:rsidRDefault="00E251E2" w:rsidP="00E251E2">
      <w:r w:rsidRPr="00812393">
        <w:t>Председатель Совета депутатов</w:t>
      </w:r>
    </w:p>
    <w:p w:rsidR="00E251E2" w:rsidRPr="00812393" w:rsidRDefault="00E251E2" w:rsidP="00E251E2">
      <w:proofErr w:type="spellStart"/>
      <w:r w:rsidRPr="00812393">
        <w:t>Алабугинского</w:t>
      </w:r>
      <w:proofErr w:type="spellEnd"/>
      <w:r w:rsidRPr="00812393">
        <w:t xml:space="preserve"> сельсовета </w:t>
      </w:r>
    </w:p>
    <w:p w:rsidR="00C96066" w:rsidRDefault="00E251E2" w:rsidP="00E251E2">
      <w:proofErr w:type="spellStart"/>
      <w:r w:rsidRPr="00812393">
        <w:t>Каргатского</w:t>
      </w:r>
      <w:proofErr w:type="spellEnd"/>
      <w:r w:rsidRPr="00812393">
        <w:t xml:space="preserve"> района Новосибирской области</w:t>
      </w:r>
      <w:r w:rsidRPr="00812393">
        <w:tab/>
      </w:r>
      <w:r w:rsidRPr="00812393">
        <w:tab/>
        <w:t xml:space="preserve">                       </w:t>
      </w:r>
    </w:p>
    <w:p w:rsidR="00E251E2" w:rsidRPr="00812393" w:rsidRDefault="00E251E2" w:rsidP="00E251E2">
      <w:proofErr w:type="spellStart"/>
      <w:r w:rsidRPr="00812393">
        <w:t>Л.В.Гевля</w:t>
      </w:r>
      <w:proofErr w:type="spellEnd"/>
      <w:r w:rsidRPr="00812393">
        <w:t xml:space="preserve">          </w:t>
      </w:r>
    </w:p>
    <w:p w:rsidR="00E251E2" w:rsidRPr="00812393" w:rsidRDefault="00E251E2" w:rsidP="00E251E2">
      <w:pPr>
        <w:rPr>
          <w:b/>
        </w:rPr>
      </w:pPr>
    </w:p>
    <w:p w:rsidR="005146B8" w:rsidRPr="00812393" w:rsidRDefault="005146B8" w:rsidP="005146B8">
      <w:pPr>
        <w:ind w:left="7080" w:firstLine="708"/>
      </w:pPr>
      <w:r w:rsidRPr="00812393">
        <w:t>Приложение</w:t>
      </w:r>
    </w:p>
    <w:p w:rsidR="005146B8" w:rsidRPr="00812393" w:rsidRDefault="005146B8" w:rsidP="005146B8">
      <w:pPr>
        <w:jc w:val="right"/>
      </w:pPr>
      <w:r w:rsidRPr="00812393">
        <w:t>к решению Совета депутатов</w:t>
      </w:r>
    </w:p>
    <w:p w:rsidR="005146B8" w:rsidRPr="00812393" w:rsidRDefault="005146B8" w:rsidP="005146B8">
      <w:pPr>
        <w:jc w:val="right"/>
      </w:pPr>
      <w:proofErr w:type="spellStart"/>
      <w:r w:rsidRPr="00812393">
        <w:t>Алабугинского</w:t>
      </w:r>
      <w:proofErr w:type="spellEnd"/>
      <w:r w:rsidRPr="00812393">
        <w:t xml:space="preserve"> сельсовета</w:t>
      </w:r>
    </w:p>
    <w:p w:rsidR="005146B8" w:rsidRPr="00812393" w:rsidRDefault="005146B8" w:rsidP="005146B8">
      <w:pPr>
        <w:jc w:val="right"/>
      </w:pPr>
      <w:proofErr w:type="spellStart"/>
      <w:r w:rsidRPr="00812393">
        <w:t>Каргатского</w:t>
      </w:r>
      <w:proofErr w:type="spellEnd"/>
      <w:r w:rsidRPr="00812393">
        <w:t xml:space="preserve"> района Новосибирской области</w:t>
      </w:r>
    </w:p>
    <w:p w:rsidR="005146B8" w:rsidRPr="00812393" w:rsidRDefault="005146B8" w:rsidP="005146B8">
      <w:pPr>
        <w:jc w:val="right"/>
      </w:pPr>
      <w:r w:rsidRPr="00812393">
        <w:t>от 15.12.2017 №  113</w:t>
      </w:r>
    </w:p>
    <w:p w:rsidR="005146B8" w:rsidRPr="00812393" w:rsidRDefault="005146B8" w:rsidP="005146B8">
      <w:pPr>
        <w:shd w:val="clear" w:color="auto" w:fill="FFFFFF"/>
        <w:spacing w:line="322" w:lineRule="exact"/>
        <w:ind w:left="43"/>
        <w:jc w:val="center"/>
        <w:rPr>
          <w:b/>
          <w:color w:val="000000"/>
          <w:spacing w:val="-11"/>
        </w:rPr>
      </w:pPr>
      <w:r w:rsidRPr="00812393">
        <w:rPr>
          <w:b/>
          <w:color w:val="000000"/>
          <w:spacing w:val="-11"/>
        </w:rPr>
        <w:t>ПЛАН</w:t>
      </w:r>
    </w:p>
    <w:p w:rsidR="005146B8" w:rsidRPr="00812393" w:rsidRDefault="005146B8" w:rsidP="005146B8">
      <w:pPr>
        <w:shd w:val="clear" w:color="auto" w:fill="FFFFFF"/>
        <w:spacing w:line="322" w:lineRule="exact"/>
        <w:ind w:left="43"/>
        <w:jc w:val="center"/>
        <w:rPr>
          <w:b/>
          <w:color w:val="000000"/>
          <w:spacing w:val="-11"/>
        </w:rPr>
      </w:pPr>
      <w:r w:rsidRPr="00812393">
        <w:rPr>
          <w:b/>
          <w:color w:val="000000"/>
          <w:spacing w:val="-11"/>
        </w:rPr>
        <w:t xml:space="preserve">социально-экономического развития </w:t>
      </w:r>
      <w:proofErr w:type="spellStart"/>
      <w:r w:rsidRPr="00812393">
        <w:rPr>
          <w:b/>
          <w:color w:val="000000"/>
          <w:spacing w:val="-11"/>
        </w:rPr>
        <w:t>Алабугинского</w:t>
      </w:r>
      <w:proofErr w:type="spellEnd"/>
      <w:r w:rsidRPr="00812393">
        <w:rPr>
          <w:b/>
          <w:color w:val="000000"/>
          <w:spacing w:val="-11"/>
        </w:rPr>
        <w:t xml:space="preserve"> сельсовета</w:t>
      </w:r>
    </w:p>
    <w:p w:rsidR="005146B8" w:rsidRPr="00812393" w:rsidRDefault="005146B8" w:rsidP="005146B8">
      <w:pPr>
        <w:shd w:val="clear" w:color="auto" w:fill="FFFFFF"/>
        <w:spacing w:line="322" w:lineRule="exact"/>
        <w:ind w:left="43"/>
        <w:jc w:val="center"/>
        <w:rPr>
          <w:b/>
          <w:color w:val="000000"/>
          <w:spacing w:val="-11"/>
        </w:rPr>
      </w:pPr>
      <w:proofErr w:type="spellStart"/>
      <w:r w:rsidRPr="00812393">
        <w:rPr>
          <w:b/>
          <w:color w:val="000000"/>
          <w:spacing w:val="-11"/>
        </w:rPr>
        <w:t>Каргатского</w:t>
      </w:r>
      <w:proofErr w:type="spellEnd"/>
      <w:r w:rsidRPr="00812393">
        <w:rPr>
          <w:b/>
          <w:color w:val="000000"/>
          <w:spacing w:val="-11"/>
        </w:rPr>
        <w:t xml:space="preserve"> района  Новосибирской области</w:t>
      </w:r>
    </w:p>
    <w:p w:rsidR="005146B8" w:rsidRPr="00812393" w:rsidRDefault="005146B8" w:rsidP="005146B8">
      <w:pPr>
        <w:shd w:val="clear" w:color="auto" w:fill="FFFFFF"/>
        <w:spacing w:line="322" w:lineRule="exact"/>
        <w:ind w:left="43"/>
        <w:jc w:val="center"/>
      </w:pPr>
      <w:r w:rsidRPr="00812393">
        <w:rPr>
          <w:b/>
          <w:color w:val="000000"/>
          <w:spacing w:val="-11"/>
        </w:rPr>
        <w:t>на 2018 год и плановый период 2019-2020 годов</w:t>
      </w:r>
      <w:r w:rsidRPr="00812393">
        <w:tab/>
      </w:r>
    </w:p>
    <w:p w:rsidR="005146B8" w:rsidRPr="00812393" w:rsidRDefault="005146B8" w:rsidP="005146B8">
      <w:pPr>
        <w:shd w:val="clear" w:color="auto" w:fill="FFFFFF"/>
        <w:spacing w:line="322" w:lineRule="exact"/>
        <w:ind w:left="43"/>
        <w:jc w:val="center"/>
        <w:rPr>
          <w:b/>
          <w:color w:val="000000"/>
          <w:spacing w:val="-11"/>
        </w:rPr>
      </w:pPr>
      <w:r w:rsidRPr="00812393">
        <w:tab/>
      </w:r>
      <w:r w:rsidRPr="00812393">
        <w:tab/>
      </w:r>
    </w:p>
    <w:p w:rsidR="005146B8" w:rsidRPr="00812393" w:rsidRDefault="005146B8" w:rsidP="005146B8">
      <w:pPr>
        <w:ind w:left="57" w:firstLine="684"/>
        <w:jc w:val="both"/>
        <w:rPr>
          <w:b/>
        </w:rPr>
      </w:pPr>
      <w:r w:rsidRPr="00812393">
        <w:t xml:space="preserve">    РАЗДЕЛ </w:t>
      </w:r>
      <w:r w:rsidRPr="00812393">
        <w:rPr>
          <w:b/>
        </w:rPr>
        <w:t>1.</w:t>
      </w:r>
      <w:r w:rsidRPr="00812393">
        <w:t xml:space="preserve"> </w:t>
      </w:r>
      <w:r w:rsidRPr="00812393">
        <w:rPr>
          <w:b/>
        </w:rPr>
        <w:t xml:space="preserve">Общая характеристика.  Анализ тенденций  развития. </w:t>
      </w:r>
    </w:p>
    <w:p w:rsidR="005146B8" w:rsidRPr="00812393" w:rsidRDefault="005146B8" w:rsidP="005146B8">
      <w:pPr>
        <w:ind w:left="57" w:firstLine="684"/>
        <w:jc w:val="both"/>
        <w:rPr>
          <w:b/>
        </w:rPr>
      </w:pPr>
    </w:p>
    <w:p w:rsidR="005146B8" w:rsidRPr="00812393" w:rsidRDefault="005146B8" w:rsidP="005146B8">
      <w:pPr>
        <w:shd w:val="clear" w:color="auto" w:fill="FFFFFF"/>
        <w:spacing w:line="322" w:lineRule="exact"/>
        <w:ind w:left="14" w:firstLine="235"/>
        <w:jc w:val="both"/>
        <w:rPr>
          <w:color w:val="FF0000"/>
          <w:spacing w:val="-11"/>
        </w:rPr>
      </w:pPr>
      <w:r w:rsidRPr="00812393">
        <w:rPr>
          <w:spacing w:val="-13"/>
        </w:rPr>
        <w:t xml:space="preserve">         </w:t>
      </w:r>
      <w:proofErr w:type="spellStart"/>
      <w:r w:rsidRPr="00812393">
        <w:rPr>
          <w:spacing w:val="-13"/>
        </w:rPr>
        <w:t>Алабугинский</w:t>
      </w:r>
      <w:proofErr w:type="spellEnd"/>
      <w:r w:rsidRPr="00812393">
        <w:rPr>
          <w:spacing w:val="-13"/>
        </w:rPr>
        <w:t xml:space="preserve"> сельсовет один из самых крупных по </w:t>
      </w:r>
      <w:r w:rsidRPr="00812393">
        <w:t xml:space="preserve">территории и количеству населенных пунктов в </w:t>
      </w:r>
      <w:proofErr w:type="spellStart"/>
      <w:r w:rsidRPr="00812393">
        <w:t>Каргатском</w:t>
      </w:r>
      <w:proofErr w:type="spellEnd"/>
      <w:r w:rsidRPr="00812393">
        <w:t xml:space="preserve"> районе. Общая площадь территории - </w:t>
      </w:r>
      <w:smartTag w:uri="urn:schemas-microsoft-com:office:smarttags" w:element="metricconverter">
        <w:smartTagPr>
          <w:attr w:name="ProductID" w:val="60606 га"/>
        </w:smartTagPr>
        <w:r w:rsidRPr="00812393">
          <w:t>60606 га</w:t>
        </w:r>
      </w:smartTag>
      <w:r w:rsidRPr="00812393">
        <w:t xml:space="preserve">. Граница </w:t>
      </w:r>
      <w:proofErr w:type="spellStart"/>
      <w:r w:rsidRPr="00812393">
        <w:t>Алабугинского</w:t>
      </w:r>
      <w:proofErr w:type="spellEnd"/>
      <w:r w:rsidRPr="00812393">
        <w:t xml:space="preserve"> сельсовета и статус его как сельского </w:t>
      </w:r>
      <w:r w:rsidRPr="00812393">
        <w:rPr>
          <w:spacing w:val="-13"/>
        </w:rPr>
        <w:t xml:space="preserve">поселения установлены в соответствии с федеральным законодательством и законами </w:t>
      </w:r>
      <w:r w:rsidRPr="00812393">
        <w:rPr>
          <w:spacing w:val="-10"/>
        </w:rPr>
        <w:t xml:space="preserve">Новосибирской области от 02.06.2004 года  № 200-ОЗ «О статусе и границах </w:t>
      </w:r>
      <w:r w:rsidRPr="00812393">
        <w:rPr>
          <w:spacing w:val="-13"/>
        </w:rPr>
        <w:t xml:space="preserve">муниципальных образований Новосибирской области».  </w:t>
      </w:r>
      <w:proofErr w:type="spellStart"/>
      <w:r w:rsidRPr="00812393">
        <w:rPr>
          <w:spacing w:val="-13"/>
        </w:rPr>
        <w:t>Алабугинский</w:t>
      </w:r>
      <w:proofErr w:type="spellEnd"/>
      <w:r w:rsidRPr="00812393">
        <w:rPr>
          <w:spacing w:val="-13"/>
        </w:rPr>
        <w:t xml:space="preserve"> сельсовет </w:t>
      </w:r>
      <w:r w:rsidRPr="00812393">
        <w:rPr>
          <w:spacing w:val="-3"/>
        </w:rPr>
        <w:t xml:space="preserve">состоит из шести объединенных общей территорией населенных пунктов - село </w:t>
      </w:r>
      <w:r w:rsidRPr="00812393">
        <w:rPr>
          <w:spacing w:val="-7"/>
        </w:rPr>
        <w:t xml:space="preserve">Мамонтовое, поселок </w:t>
      </w:r>
      <w:proofErr w:type="spellStart"/>
      <w:r w:rsidRPr="00812393">
        <w:rPr>
          <w:spacing w:val="-7"/>
        </w:rPr>
        <w:t>Сапожковский</w:t>
      </w:r>
      <w:proofErr w:type="spellEnd"/>
      <w:r w:rsidRPr="00812393">
        <w:rPr>
          <w:spacing w:val="-7"/>
        </w:rPr>
        <w:t xml:space="preserve">, деревня Озерки 6-е, поселок </w:t>
      </w:r>
      <w:proofErr w:type="spellStart"/>
      <w:r w:rsidRPr="00812393">
        <w:rPr>
          <w:spacing w:val="-7"/>
        </w:rPr>
        <w:t>Москвинский</w:t>
      </w:r>
      <w:proofErr w:type="spellEnd"/>
      <w:r w:rsidRPr="00812393">
        <w:rPr>
          <w:spacing w:val="-7"/>
        </w:rPr>
        <w:t xml:space="preserve">, </w:t>
      </w:r>
      <w:r w:rsidRPr="00812393">
        <w:rPr>
          <w:spacing w:val="-10"/>
        </w:rPr>
        <w:t xml:space="preserve">поселок Петровский, деревня </w:t>
      </w:r>
      <w:proofErr w:type="spellStart"/>
      <w:r w:rsidRPr="00812393">
        <w:rPr>
          <w:spacing w:val="-10"/>
        </w:rPr>
        <w:t>Алабуга</w:t>
      </w:r>
      <w:proofErr w:type="spellEnd"/>
      <w:r w:rsidRPr="00812393">
        <w:rPr>
          <w:spacing w:val="-10"/>
        </w:rPr>
        <w:t xml:space="preserve">. Административным центром </w:t>
      </w:r>
      <w:proofErr w:type="spellStart"/>
      <w:r w:rsidRPr="00812393">
        <w:rPr>
          <w:spacing w:val="-10"/>
        </w:rPr>
        <w:t>Алабугинского</w:t>
      </w:r>
      <w:proofErr w:type="spellEnd"/>
      <w:r w:rsidRPr="00812393">
        <w:rPr>
          <w:spacing w:val="-10"/>
        </w:rPr>
        <w:t xml:space="preserve"> </w:t>
      </w:r>
      <w:r w:rsidRPr="00812393">
        <w:rPr>
          <w:spacing w:val="-12"/>
        </w:rPr>
        <w:t xml:space="preserve">сельсовета является село Мамонтовое. Населенные пункты </w:t>
      </w:r>
      <w:proofErr w:type="spellStart"/>
      <w:r w:rsidRPr="00812393">
        <w:rPr>
          <w:spacing w:val="-12"/>
        </w:rPr>
        <w:t>Алабугинского</w:t>
      </w:r>
      <w:proofErr w:type="spellEnd"/>
      <w:r w:rsidRPr="00812393">
        <w:rPr>
          <w:spacing w:val="-12"/>
        </w:rPr>
        <w:t xml:space="preserve"> сельсовета расположены в радиусе </w:t>
      </w:r>
      <w:smartTag w:uri="urn:schemas-microsoft-com:office:smarttags" w:element="metricconverter">
        <w:smartTagPr>
          <w:attr w:name="ProductID" w:val="30 километров"/>
        </w:smartTagPr>
        <w:r w:rsidRPr="00812393">
          <w:rPr>
            <w:spacing w:val="-12"/>
          </w:rPr>
          <w:t>30 километров</w:t>
        </w:r>
      </w:smartTag>
      <w:r w:rsidRPr="00812393">
        <w:rPr>
          <w:spacing w:val="-12"/>
        </w:rPr>
        <w:t xml:space="preserve">  и  удалены от районного центра более  чем на  </w:t>
      </w:r>
      <w:smartTag w:uri="urn:schemas-microsoft-com:office:smarttags" w:element="metricconverter">
        <w:smartTagPr>
          <w:attr w:name="ProductID" w:val="100 километров"/>
        </w:smartTagPr>
        <w:r w:rsidRPr="00812393">
          <w:rPr>
            <w:spacing w:val="-12"/>
          </w:rPr>
          <w:t xml:space="preserve">100 </w:t>
        </w:r>
        <w:r w:rsidRPr="00812393">
          <w:rPr>
            <w:spacing w:val="-25"/>
          </w:rPr>
          <w:t>километров</w:t>
        </w:r>
      </w:smartTag>
      <w:r w:rsidRPr="00812393">
        <w:rPr>
          <w:spacing w:val="-25"/>
        </w:rPr>
        <w:t>.</w:t>
      </w:r>
      <w:r w:rsidRPr="00812393">
        <w:rPr>
          <w:color w:val="FF0000"/>
          <w:spacing w:val="-11"/>
        </w:rPr>
        <w:t xml:space="preserve">      </w:t>
      </w:r>
    </w:p>
    <w:p w:rsidR="005146B8" w:rsidRPr="00812393" w:rsidRDefault="005146B8" w:rsidP="005146B8">
      <w:pPr>
        <w:pStyle w:val="af1"/>
        <w:spacing w:line="276" w:lineRule="auto"/>
        <w:rPr>
          <w:color w:val="FF0000"/>
          <w:spacing w:val="-20"/>
        </w:rPr>
      </w:pPr>
      <w:r w:rsidRPr="00812393">
        <w:rPr>
          <w:color w:val="FF0000"/>
          <w:spacing w:val="-11"/>
        </w:rPr>
        <w:t xml:space="preserve">        </w:t>
      </w:r>
      <w:r w:rsidRPr="00812393">
        <w:rPr>
          <w:spacing w:val="-11"/>
        </w:rPr>
        <w:t xml:space="preserve">Численность населения </w:t>
      </w:r>
      <w:proofErr w:type="spellStart"/>
      <w:r w:rsidRPr="00812393">
        <w:rPr>
          <w:spacing w:val="-11"/>
        </w:rPr>
        <w:t>Алабугинского</w:t>
      </w:r>
      <w:proofErr w:type="spellEnd"/>
      <w:r w:rsidRPr="00812393">
        <w:rPr>
          <w:spacing w:val="-11"/>
        </w:rPr>
        <w:t xml:space="preserve"> сельсовета составила на 01.11. 2017 года -</w:t>
      </w:r>
      <w:r w:rsidRPr="00812393">
        <w:t xml:space="preserve"> 1580 человек, на уровне прошлого года, число домохозяйств - 523. Миграция  трудоспособного населения на 01.11.2017 года  составила  – 303 человека, меньше прошлого  года на 44</w:t>
      </w:r>
      <w:r w:rsidRPr="00812393">
        <w:rPr>
          <w:color w:val="FF0000"/>
        </w:rPr>
        <w:t xml:space="preserve"> </w:t>
      </w:r>
      <w:r w:rsidRPr="00812393">
        <w:t>человека. Общее число фактически проживающих составляет 1277 человек. Из общего числа зарегистрированного населения:  в трудоспособном возрасте – 880 человек из них мужчин - 490,  женщин - 390; старше трудоспособного – 422 человека, детей от 0-16 лет – 278, студентов – 76.  Из 880 человек трудоспособного населения</w:t>
      </w:r>
      <w:r w:rsidRPr="00812393">
        <w:rPr>
          <w:color w:val="FF0000"/>
        </w:rPr>
        <w:t xml:space="preserve">  </w:t>
      </w:r>
      <w:r w:rsidRPr="00812393">
        <w:t xml:space="preserve">в бюджетной сфере и </w:t>
      </w:r>
      <w:r w:rsidRPr="00812393">
        <w:rPr>
          <w:spacing w:val="-16"/>
        </w:rPr>
        <w:t xml:space="preserve"> экономике  занято  366  человек,    в  личном  подсобном  </w:t>
      </w:r>
      <w:r w:rsidRPr="00812393">
        <w:rPr>
          <w:spacing w:val="-10"/>
        </w:rPr>
        <w:t>хозяйстве – 80  человек.</w:t>
      </w:r>
      <w:r w:rsidRPr="00812393">
        <w:rPr>
          <w:color w:val="FF0000"/>
          <w:spacing w:val="-10"/>
        </w:rPr>
        <w:t xml:space="preserve"> </w:t>
      </w:r>
    </w:p>
    <w:tbl>
      <w:tblPr>
        <w:tblW w:w="0" w:type="auto"/>
        <w:tblLayout w:type="fixed"/>
        <w:tblLook w:val="01E0"/>
      </w:tblPr>
      <w:tblGrid>
        <w:gridCol w:w="2660"/>
        <w:gridCol w:w="1543"/>
        <w:gridCol w:w="2020"/>
        <w:gridCol w:w="1674"/>
        <w:gridCol w:w="1674"/>
      </w:tblGrid>
      <w:tr w:rsidR="005146B8" w:rsidRPr="00812393" w:rsidTr="00812393">
        <w:tc>
          <w:tcPr>
            <w:tcW w:w="266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r w:rsidRPr="00812393">
              <w:rPr>
                <w:sz w:val="24"/>
              </w:rPr>
              <w:t>Наименование поселения</w:t>
            </w:r>
          </w:p>
        </w:tc>
        <w:tc>
          <w:tcPr>
            <w:tcW w:w="1543"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r w:rsidRPr="00812393">
              <w:rPr>
                <w:sz w:val="24"/>
              </w:rPr>
              <w:t>Численность населения</w:t>
            </w:r>
          </w:p>
        </w:tc>
        <w:tc>
          <w:tcPr>
            <w:tcW w:w="202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rPr>
                <w:sz w:val="24"/>
              </w:rPr>
            </w:pPr>
            <w:r w:rsidRPr="00812393">
              <w:rPr>
                <w:sz w:val="24"/>
              </w:rPr>
              <w:t>Численность фактически проживающего населения</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r w:rsidRPr="00812393">
              <w:rPr>
                <w:sz w:val="24"/>
              </w:rPr>
              <w:t xml:space="preserve">Расстояние от населенного пункта до центра, </w:t>
            </w:r>
            <w:proofErr w:type="gramStart"/>
            <w:r w:rsidRPr="00812393">
              <w:rPr>
                <w:sz w:val="24"/>
              </w:rPr>
              <w:t>км</w:t>
            </w:r>
            <w:proofErr w:type="gramEnd"/>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r w:rsidRPr="00812393">
              <w:rPr>
                <w:sz w:val="24"/>
              </w:rPr>
              <w:t xml:space="preserve">Расстояние от населенного пункта до районного центра, </w:t>
            </w:r>
            <w:proofErr w:type="gramStart"/>
            <w:r w:rsidRPr="00812393">
              <w:rPr>
                <w:sz w:val="24"/>
              </w:rPr>
              <w:t>км</w:t>
            </w:r>
            <w:proofErr w:type="gramEnd"/>
          </w:p>
        </w:tc>
      </w:tr>
      <w:tr w:rsidR="005146B8" w:rsidRPr="00812393" w:rsidTr="00812393">
        <w:tc>
          <w:tcPr>
            <w:tcW w:w="266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proofErr w:type="spellStart"/>
            <w:r w:rsidRPr="00812393">
              <w:rPr>
                <w:sz w:val="24"/>
              </w:rPr>
              <w:t>Д.Алабуга</w:t>
            </w:r>
            <w:proofErr w:type="spellEnd"/>
          </w:p>
        </w:tc>
        <w:tc>
          <w:tcPr>
            <w:tcW w:w="1543"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422</w:t>
            </w:r>
          </w:p>
        </w:tc>
        <w:tc>
          <w:tcPr>
            <w:tcW w:w="202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357</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13</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83</w:t>
            </w:r>
          </w:p>
        </w:tc>
      </w:tr>
      <w:tr w:rsidR="005146B8" w:rsidRPr="00812393" w:rsidTr="00812393">
        <w:tc>
          <w:tcPr>
            <w:tcW w:w="266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r w:rsidRPr="00812393">
              <w:rPr>
                <w:sz w:val="24"/>
              </w:rPr>
              <w:t>С.Мамонтовое</w:t>
            </w:r>
          </w:p>
        </w:tc>
        <w:tc>
          <w:tcPr>
            <w:tcW w:w="1543"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376</w:t>
            </w:r>
          </w:p>
        </w:tc>
        <w:tc>
          <w:tcPr>
            <w:tcW w:w="202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307</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5</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70</w:t>
            </w:r>
          </w:p>
        </w:tc>
      </w:tr>
      <w:tr w:rsidR="005146B8" w:rsidRPr="00812393" w:rsidTr="00812393">
        <w:tc>
          <w:tcPr>
            <w:tcW w:w="266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proofErr w:type="spellStart"/>
            <w:r w:rsidRPr="00812393">
              <w:rPr>
                <w:sz w:val="24"/>
              </w:rPr>
              <w:t>Пос</w:t>
            </w:r>
            <w:proofErr w:type="gramStart"/>
            <w:r w:rsidRPr="00812393">
              <w:rPr>
                <w:sz w:val="24"/>
              </w:rPr>
              <w:t>.М</w:t>
            </w:r>
            <w:proofErr w:type="gramEnd"/>
            <w:r w:rsidRPr="00812393">
              <w:rPr>
                <w:sz w:val="24"/>
              </w:rPr>
              <w:t>осквинский</w:t>
            </w:r>
            <w:proofErr w:type="spellEnd"/>
          </w:p>
        </w:tc>
        <w:tc>
          <w:tcPr>
            <w:tcW w:w="1543"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125</w:t>
            </w:r>
          </w:p>
        </w:tc>
        <w:tc>
          <w:tcPr>
            <w:tcW w:w="202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116</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8</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62</w:t>
            </w:r>
          </w:p>
        </w:tc>
      </w:tr>
      <w:tr w:rsidR="005146B8" w:rsidRPr="00812393" w:rsidTr="00812393">
        <w:tc>
          <w:tcPr>
            <w:tcW w:w="266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r w:rsidRPr="00812393">
              <w:rPr>
                <w:sz w:val="24"/>
              </w:rPr>
              <w:t>Д.Озерки 6-е</w:t>
            </w:r>
          </w:p>
        </w:tc>
        <w:tc>
          <w:tcPr>
            <w:tcW w:w="1543"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327</w:t>
            </w:r>
          </w:p>
        </w:tc>
        <w:tc>
          <w:tcPr>
            <w:tcW w:w="202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268</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5</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65</w:t>
            </w:r>
          </w:p>
        </w:tc>
      </w:tr>
      <w:tr w:rsidR="005146B8" w:rsidRPr="00812393" w:rsidTr="00812393">
        <w:tc>
          <w:tcPr>
            <w:tcW w:w="266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r w:rsidRPr="00812393">
              <w:rPr>
                <w:sz w:val="24"/>
              </w:rPr>
              <w:lastRenderedPageBreak/>
              <w:t>Пос</w:t>
            </w:r>
            <w:proofErr w:type="gramStart"/>
            <w:r w:rsidRPr="00812393">
              <w:rPr>
                <w:sz w:val="24"/>
              </w:rPr>
              <w:t>.П</w:t>
            </w:r>
            <w:proofErr w:type="gramEnd"/>
            <w:r w:rsidRPr="00812393">
              <w:rPr>
                <w:sz w:val="24"/>
              </w:rPr>
              <w:t>етровский</w:t>
            </w:r>
          </w:p>
        </w:tc>
        <w:tc>
          <w:tcPr>
            <w:tcW w:w="1543"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211</w:t>
            </w:r>
          </w:p>
        </w:tc>
        <w:tc>
          <w:tcPr>
            <w:tcW w:w="202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156</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23</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93</w:t>
            </w:r>
          </w:p>
        </w:tc>
      </w:tr>
      <w:tr w:rsidR="005146B8" w:rsidRPr="00812393" w:rsidTr="00812393">
        <w:tc>
          <w:tcPr>
            <w:tcW w:w="266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proofErr w:type="spellStart"/>
            <w:r w:rsidRPr="00812393">
              <w:rPr>
                <w:sz w:val="24"/>
              </w:rPr>
              <w:t>Пос</w:t>
            </w:r>
            <w:proofErr w:type="gramStart"/>
            <w:r w:rsidRPr="00812393">
              <w:rPr>
                <w:sz w:val="24"/>
              </w:rPr>
              <w:t>.С</w:t>
            </w:r>
            <w:proofErr w:type="gramEnd"/>
            <w:r w:rsidRPr="00812393">
              <w:rPr>
                <w:sz w:val="24"/>
              </w:rPr>
              <w:t>апожковский</w:t>
            </w:r>
            <w:proofErr w:type="spellEnd"/>
          </w:p>
        </w:tc>
        <w:tc>
          <w:tcPr>
            <w:tcW w:w="1543"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119</w:t>
            </w:r>
          </w:p>
        </w:tc>
        <w:tc>
          <w:tcPr>
            <w:tcW w:w="202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73</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25</w:t>
            </w:r>
          </w:p>
        </w:tc>
        <w:tc>
          <w:tcPr>
            <w:tcW w:w="167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95</w:t>
            </w:r>
          </w:p>
        </w:tc>
      </w:tr>
    </w:tbl>
    <w:p w:rsidR="005146B8" w:rsidRPr="00812393" w:rsidRDefault="005146B8" w:rsidP="005146B8">
      <w:pPr>
        <w:jc w:val="both"/>
        <w:rPr>
          <w:color w:val="FF0000"/>
        </w:rPr>
      </w:pPr>
    </w:p>
    <w:p w:rsidR="005146B8" w:rsidRPr="00812393" w:rsidRDefault="005146B8" w:rsidP="005146B8">
      <w:pPr>
        <w:jc w:val="both"/>
      </w:pPr>
      <w:r w:rsidRPr="00812393">
        <w:t xml:space="preserve">     </w:t>
      </w:r>
      <w:proofErr w:type="spellStart"/>
      <w:r w:rsidRPr="00812393">
        <w:t>Алабугинский</w:t>
      </w:r>
      <w:proofErr w:type="spellEnd"/>
      <w:r w:rsidRPr="00812393">
        <w:t xml:space="preserve"> сельсовет обладает достаточными возможностями  для развития экономики.  В охотничьих угодьях поселения водятся лось, лиса, косуля, барсук,  рысь, заяц и прочие животные, а также множество водоплавающей птицы. В окрестных лесах произрастают такие виды грибов как белый гриб, подберезовики, подосиновики, груздь, лисички, маслята и опята.  В гидрографическом отношении территория представлена небольшими озерами и речушкой Баган, которая берет свое начало из болота «Урочище Займище».</w:t>
      </w:r>
    </w:p>
    <w:p w:rsidR="005146B8" w:rsidRPr="00812393" w:rsidRDefault="005146B8" w:rsidP="005146B8">
      <w:pPr>
        <w:jc w:val="both"/>
      </w:pPr>
      <w:r w:rsidRPr="00812393">
        <w:t xml:space="preserve">   Пахотные массивы представлены: лугово-черноземными почвами, глубокими солонцами и в меньшей площади черноземными солонцеватыми массивами. По своим физико-химическим свойствам эти почвы являются наиболее плодородными.</w:t>
      </w:r>
    </w:p>
    <w:p w:rsidR="005146B8" w:rsidRPr="00812393" w:rsidRDefault="005146B8" w:rsidP="005146B8">
      <w:pPr>
        <w:pStyle w:val="af3"/>
        <w:ind w:left="0"/>
      </w:pPr>
      <w:r w:rsidRPr="00812393">
        <w:t xml:space="preserve">    В поселении имеются особо охраняемые территории. Это  археологический памятник  природы областного значения  «Волчья грива», площадью 800 га.  «Волчья Грива» являлась местом обитания последних мамонтов, живших на территории Сибири. На территории поселения  имеется </w:t>
      </w:r>
      <w:proofErr w:type="spellStart"/>
      <w:r w:rsidRPr="00812393">
        <w:t>Рям</w:t>
      </w:r>
      <w:proofErr w:type="spellEnd"/>
      <w:r w:rsidRPr="00812393">
        <w:t>, богатый клюквой.</w:t>
      </w:r>
      <w:r w:rsidRPr="00812393">
        <w:tab/>
      </w:r>
    </w:p>
    <w:p w:rsidR="005146B8" w:rsidRPr="00812393" w:rsidRDefault="005146B8" w:rsidP="005146B8">
      <w:pPr>
        <w:pStyle w:val="2"/>
        <w:rPr>
          <w:rFonts w:ascii="Times New Roman" w:hAnsi="Times New Roman"/>
          <w:szCs w:val="24"/>
        </w:rPr>
      </w:pPr>
      <w:r w:rsidRPr="00812393">
        <w:rPr>
          <w:rFonts w:ascii="Times New Roman" w:hAnsi="Times New Roman"/>
          <w:szCs w:val="24"/>
        </w:rPr>
        <w:t>Характеристика экономического потенциала поселения</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2"/>
        <w:gridCol w:w="2508"/>
      </w:tblGrid>
      <w:tr w:rsidR="005146B8" w:rsidRPr="00812393" w:rsidTr="00812393">
        <w:trPr>
          <w:trHeight w:val="326"/>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2"/>
              <w:jc w:val="both"/>
              <w:rPr>
                <w:rFonts w:ascii="Times New Roman" w:hAnsi="Times New Roman"/>
                <w:szCs w:val="24"/>
              </w:rPr>
            </w:pPr>
            <w:r w:rsidRPr="00812393">
              <w:rPr>
                <w:rFonts w:ascii="Times New Roman" w:hAnsi="Times New Roman"/>
                <w:szCs w:val="24"/>
              </w:rPr>
              <w:t>Показатели</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Количество</w:t>
            </w:r>
          </w:p>
        </w:tc>
      </w:tr>
      <w:tr w:rsidR="005146B8" w:rsidRPr="00812393" w:rsidTr="00812393">
        <w:trPr>
          <w:trHeight w:val="445"/>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numPr>
                <w:ilvl w:val="0"/>
                <w:numId w:val="1"/>
              </w:numPr>
              <w:autoSpaceDN w:val="0"/>
            </w:pPr>
            <w:r w:rsidRPr="00812393">
              <w:t>Общая площадь земельного фонда (</w:t>
            </w:r>
            <w:proofErr w:type="gramStart"/>
            <w:r w:rsidRPr="00812393">
              <w:t>га</w:t>
            </w:r>
            <w:proofErr w:type="gramEnd"/>
            <w:r w:rsidRPr="00812393">
              <w:t>):</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60606,0</w:t>
            </w:r>
          </w:p>
        </w:tc>
      </w:tr>
      <w:tr w:rsidR="005146B8" w:rsidRPr="00812393" w:rsidTr="00812393">
        <w:trPr>
          <w:trHeight w:val="223"/>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 пашня</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14916,0</w:t>
            </w:r>
          </w:p>
        </w:tc>
      </w:tr>
      <w:tr w:rsidR="005146B8" w:rsidRPr="00812393" w:rsidTr="00812393">
        <w:trPr>
          <w:trHeight w:val="223"/>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 многолетние насаждения</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20,0</w:t>
            </w:r>
          </w:p>
        </w:tc>
      </w:tr>
      <w:tr w:rsidR="005146B8" w:rsidRPr="00812393" w:rsidTr="00812393">
        <w:trPr>
          <w:trHeight w:val="223"/>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 сенокос</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17577,0</w:t>
            </w:r>
          </w:p>
        </w:tc>
      </w:tr>
      <w:tr w:rsidR="005146B8" w:rsidRPr="00812393" w:rsidTr="00812393">
        <w:trPr>
          <w:trHeight w:val="223"/>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 пастбище</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15729,0</w:t>
            </w:r>
          </w:p>
        </w:tc>
      </w:tr>
      <w:tr w:rsidR="005146B8" w:rsidRPr="00812393" w:rsidTr="00812393">
        <w:trPr>
          <w:trHeight w:val="223"/>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 приусадебные земли</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166,0</w:t>
            </w:r>
          </w:p>
        </w:tc>
      </w:tr>
      <w:tr w:rsidR="005146B8" w:rsidRPr="00812393" w:rsidTr="00812393">
        <w:trPr>
          <w:trHeight w:val="223"/>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 болото</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5649,0</w:t>
            </w:r>
          </w:p>
        </w:tc>
      </w:tr>
      <w:tr w:rsidR="005146B8" w:rsidRPr="00812393" w:rsidTr="00812393">
        <w:trPr>
          <w:trHeight w:val="223"/>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-под водой</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36,0</w:t>
            </w:r>
          </w:p>
        </w:tc>
      </w:tr>
      <w:tr w:rsidR="005146B8" w:rsidRPr="00812393" w:rsidTr="00812393">
        <w:trPr>
          <w:trHeight w:val="223"/>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 дороги</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38,0</w:t>
            </w:r>
          </w:p>
        </w:tc>
      </w:tr>
      <w:tr w:rsidR="005146B8" w:rsidRPr="00812393" w:rsidTr="00812393">
        <w:trPr>
          <w:trHeight w:val="223"/>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 xml:space="preserve">- неиспользуемые земли  </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7361,0</w:t>
            </w:r>
          </w:p>
        </w:tc>
      </w:tr>
      <w:tr w:rsidR="005146B8" w:rsidRPr="00812393" w:rsidTr="00812393">
        <w:trPr>
          <w:trHeight w:val="223"/>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 xml:space="preserve">- прочие земли </w:t>
            </w:r>
          </w:p>
        </w:tc>
        <w:tc>
          <w:tcPr>
            <w:tcW w:w="250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28,0</w:t>
            </w:r>
          </w:p>
        </w:tc>
      </w:tr>
      <w:tr w:rsidR="005146B8" w:rsidRPr="00812393" w:rsidTr="00812393">
        <w:trPr>
          <w:trHeight w:val="920"/>
        </w:trPr>
        <w:tc>
          <w:tcPr>
            <w:tcW w:w="762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numPr>
                <w:ilvl w:val="0"/>
                <w:numId w:val="1"/>
              </w:numPr>
              <w:autoSpaceDN w:val="0"/>
              <w:ind w:left="0"/>
            </w:pPr>
            <w:r w:rsidRPr="00812393">
              <w:t>Лесной фонд:</w:t>
            </w:r>
          </w:p>
          <w:p w:rsidR="005146B8" w:rsidRPr="00812393" w:rsidRDefault="005146B8" w:rsidP="00812393">
            <w:pPr>
              <w:numPr>
                <w:ilvl w:val="0"/>
                <w:numId w:val="2"/>
              </w:numPr>
              <w:autoSpaceDN w:val="0"/>
              <w:ind w:left="0"/>
            </w:pPr>
            <w:r w:rsidRPr="00812393">
              <w:t>общая площадь (</w:t>
            </w:r>
            <w:proofErr w:type="gramStart"/>
            <w:r w:rsidRPr="00812393">
              <w:t>га</w:t>
            </w:r>
            <w:proofErr w:type="gramEnd"/>
            <w:r w:rsidRPr="00812393">
              <w:t>)</w:t>
            </w:r>
          </w:p>
          <w:p w:rsidR="005146B8" w:rsidRPr="00812393" w:rsidRDefault="005146B8" w:rsidP="00812393">
            <w:pPr>
              <w:numPr>
                <w:ilvl w:val="0"/>
                <w:numId w:val="2"/>
              </w:numPr>
              <w:autoSpaceDN w:val="0"/>
              <w:ind w:left="0"/>
            </w:pPr>
            <w:r w:rsidRPr="00812393">
              <w:t>общий запас древесины на корню (тыс. куб. м)</w:t>
            </w:r>
          </w:p>
        </w:tc>
        <w:tc>
          <w:tcPr>
            <w:tcW w:w="2506"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right"/>
            </w:pPr>
          </w:p>
          <w:p w:rsidR="005146B8" w:rsidRPr="00812393" w:rsidRDefault="005146B8" w:rsidP="00812393">
            <w:pPr>
              <w:jc w:val="center"/>
            </w:pPr>
            <w:r w:rsidRPr="00812393">
              <w:t>3550,0</w:t>
            </w:r>
          </w:p>
          <w:p w:rsidR="005146B8" w:rsidRPr="00812393" w:rsidRDefault="005146B8" w:rsidP="00812393">
            <w:pPr>
              <w:jc w:val="center"/>
            </w:pPr>
            <w:r w:rsidRPr="00812393">
              <w:t>1500,0</w:t>
            </w:r>
          </w:p>
        </w:tc>
      </w:tr>
    </w:tbl>
    <w:p w:rsidR="005146B8" w:rsidRPr="00812393" w:rsidRDefault="005146B8" w:rsidP="005146B8">
      <w:pPr>
        <w:shd w:val="clear" w:color="auto" w:fill="FFFFFF"/>
        <w:spacing w:line="322" w:lineRule="exact"/>
        <w:jc w:val="both"/>
        <w:rPr>
          <w:color w:val="FF0000"/>
          <w:spacing w:val="-11"/>
        </w:rPr>
      </w:pPr>
    </w:p>
    <w:p w:rsidR="005146B8" w:rsidRPr="00812393" w:rsidRDefault="005146B8" w:rsidP="005146B8">
      <w:pPr>
        <w:pStyle w:val="af1"/>
        <w:spacing w:line="276" w:lineRule="auto"/>
        <w:rPr>
          <w:spacing w:val="-9"/>
        </w:rPr>
      </w:pPr>
      <w:r w:rsidRPr="00812393">
        <w:t xml:space="preserve">   На территории </w:t>
      </w:r>
      <w:proofErr w:type="spellStart"/>
      <w:r w:rsidRPr="00812393">
        <w:t>Алабугинского</w:t>
      </w:r>
      <w:proofErr w:type="spellEnd"/>
      <w:r w:rsidRPr="00812393">
        <w:t xml:space="preserve"> сельсовета  в  текущем 2017 году осуществляли свою деятельность </w:t>
      </w:r>
      <w:r w:rsidRPr="00812393">
        <w:rPr>
          <w:spacing w:val="-10"/>
        </w:rPr>
        <w:t xml:space="preserve">одно сельскохозяйственное предприятие  ЗАО «Озерское»;  </w:t>
      </w:r>
      <w:proofErr w:type="spellStart"/>
      <w:r w:rsidRPr="00812393">
        <w:rPr>
          <w:spacing w:val="-15"/>
        </w:rPr>
        <w:t>Озерская</w:t>
      </w:r>
      <w:proofErr w:type="spellEnd"/>
      <w:r w:rsidRPr="00812393">
        <w:rPr>
          <w:spacing w:val="-15"/>
        </w:rPr>
        <w:t xml:space="preserve">  участковая больница, 4 </w:t>
      </w:r>
      <w:proofErr w:type="spellStart"/>
      <w:r w:rsidRPr="00812393">
        <w:rPr>
          <w:spacing w:val="-15"/>
        </w:rPr>
        <w:t>ФАПа</w:t>
      </w:r>
      <w:proofErr w:type="spellEnd"/>
      <w:r w:rsidRPr="00812393">
        <w:rPr>
          <w:spacing w:val="-15"/>
        </w:rPr>
        <w:t xml:space="preserve"> (3 -не функционируют); аптека; </w:t>
      </w:r>
      <w:proofErr w:type="gramStart"/>
      <w:r w:rsidRPr="00812393">
        <w:rPr>
          <w:spacing w:val="-15"/>
        </w:rPr>
        <w:t xml:space="preserve">3 школьных образовательных учреждений из них: 1 – средняя, 2 основные  и 1 дошкольное </w:t>
      </w:r>
      <w:r w:rsidRPr="00812393">
        <w:rPr>
          <w:spacing w:val="-13"/>
        </w:rPr>
        <w:t xml:space="preserve">образовательное  учреждение, 2 почтовых отделения, 2 узла связи,  </w:t>
      </w:r>
      <w:r w:rsidRPr="00812393">
        <w:rPr>
          <w:spacing w:val="-12"/>
        </w:rPr>
        <w:t>РЭС подстанция (</w:t>
      </w:r>
      <w:proofErr w:type="spellStart"/>
      <w:r w:rsidRPr="00812393">
        <w:rPr>
          <w:spacing w:val="-12"/>
        </w:rPr>
        <w:t>Чулымские</w:t>
      </w:r>
      <w:proofErr w:type="spellEnd"/>
      <w:r w:rsidRPr="00812393">
        <w:rPr>
          <w:spacing w:val="-12"/>
        </w:rPr>
        <w:t xml:space="preserve"> электросети), </w:t>
      </w:r>
      <w:r w:rsidRPr="00812393">
        <w:t>МКУК «АСКК» в состав, которого входят 12 объектов культуры (6 клубов, 5 библиотек), 13</w:t>
      </w:r>
      <w:r w:rsidRPr="00812393">
        <w:rPr>
          <w:spacing w:val="-10"/>
        </w:rPr>
        <w:t xml:space="preserve"> </w:t>
      </w:r>
      <w:r w:rsidRPr="00812393">
        <w:rPr>
          <w:spacing w:val="-9"/>
        </w:rPr>
        <w:t xml:space="preserve"> торговых точек:  5 - </w:t>
      </w:r>
      <w:proofErr w:type="spellStart"/>
      <w:r w:rsidRPr="00812393">
        <w:rPr>
          <w:spacing w:val="-9"/>
        </w:rPr>
        <w:t>Суминского</w:t>
      </w:r>
      <w:proofErr w:type="spellEnd"/>
      <w:r w:rsidRPr="00812393">
        <w:rPr>
          <w:spacing w:val="-9"/>
        </w:rPr>
        <w:t xml:space="preserve"> Сельпо, 3 - ЗАО «Озерское»; 5-объектов индивидуальных предпринимателей.</w:t>
      </w:r>
      <w:proofErr w:type="gramEnd"/>
    </w:p>
    <w:p w:rsidR="005146B8" w:rsidRPr="00812393" w:rsidRDefault="005146B8" w:rsidP="005146B8">
      <w:pPr>
        <w:pStyle w:val="af1"/>
        <w:spacing w:line="276" w:lineRule="auto"/>
      </w:pPr>
      <w:r w:rsidRPr="00812393">
        <w:rPr>
          <w:color w:val="FF0000"/>
          <w:spacing w:val="-11"/>
        </w:rPr>
        <w:t xml:space="preserve">        </w:t>
      </w:r>
      <w:r w:rsidRPr="00812393">
        <w:rPr>
          <w:color w:val="000000"/>
          <w:spacing w:val="-15"/>
        </w:rPr>
        <w:t xml:space="preserve">РАЗДЕЛ 2. </w:t>
      </w:r>
      <w:r w:rsidRPr="00812393">
        <w:rPr>
          <w:b/>
          <w:color w:val="000000"/>
          <w:spacing w:val="-15"/>
        </w:rPr>
        <w:t xml:space="preserve">Экономика </w:t>
      </w:r>
    </w:p>
    <w:p w:rsidR="005146B8" w:rsidRPr="00812393" w:rsidRDefault="005146B8" w:rsidP="005146B8">
      <w:pPr>
        <w:shd w:val="clear" w:color="auto" w:fill="FFFFFF"/>
        <w:spacing w:line="276" w:lineRule="auto"/>
        <w:ind w:left="14" w:firstLine="235"/>
        <w:jc w:val="both"/>
        <w:rPr>
          <w:b/>
        </w:rPr>
      </w:pPr>
      <w:r w:rsidRPr="00812393">
        <w:rPr>
          <w:b/>
          <w:color w:val="000000"/>
          <w:spacing w:val="-15"/>
        </w:rPr>
        <w:t xml:space="preserve">Сельское хозяйство </w:t>
      </w:r>
    </w:p>
    <w:p w:rsidR="005146B8" w:rsidRPr="00812393" w:rsidRDefault="005146B8" w:rsidP="005146B8">
      <w:pPr>
        <w:pStyle w:val="af3"/>
        <w:spacing w:after="0" w:line="276" w:lineRule="auto"/>
        <w:ind w:left="0"/>
        <w:jc w:val="both"/>
        <w:rPr>
          <w:b/>
        </w:rPr>
      </w:pPr>
      <w:r w:rsidRPr="00812393">
        <w:t xml:space="preserve">       Специализацией поселения является сельское хозяйство (животноводство и полеводство). </w:t>
      </w:r>
      <w:r w:rsidRPr="00812393">
        <w:rPr>
          <w:spacing w:val="-11"/>
        </w:rPr>
        <w:t>Данным видом деятельности занимается</w:t>
      </w:r>
      <w:r w:rsidRPr="00812393">
        <w:rPr>
          <w:spacing w:val="-7"/>
        </w:rPr>
        <w:t xml:space="preserve"> сельскохозяйственное предприятие ЗАО «Озерское»</w:t>
      </w:r>
      <w:r w:rsidRPr="00812393">
        <w:rPr>
          <w:spacing w:val="-10"/>
        </w:rPr>
        <w:t>,</w:t>
      </w:r>
      <w:r w:rsidRPr="00812393">
        <w:rPr>
          <w:spacing w:val="-11"/>
        </w:rPr>
        <w:t xml:space="preserve">  имеется одно </w:t>
      </w:r>
      <w:r w:rsidRPr="00812393">
        <w:rPr>
          <w:spacing w:val="-9"/>
        </w:rPr>
        <w:t xml:space="preserve">юридически оформленное ЛПХ из земель сельскохозяйственного назначения и 232 </w:t>
      </w:r>
      <w:r w:rsidRPr="00812393">
        <w:rPr>
          <w:spacing w:val="-18"/>
        </w:rPr>
        <w:t xml:space="preserve">личных подсобных хозяйств. </w:t>
      </w:r>
    </w:p>
    <w:p w:rsidR="005146B8" w:rsidRPr="00812393" w:rsidRDefault="005146B8" w:rsidP="005146B8">
      <w:pPr>
        <w:shd w:val="clear" w:color="auto" w:fill="FFFFFF"/>
        <w:spacing w:line="276" w:lineRule="auto"/>
        <w:ind w:firstLine="336"/>
        <w:jc w:val="both"/>
        <w:rPr>
          <w:spacing w:val="-18"/>
        </w:rPr>
      </w:pPr>
      <w:r w:rsidRPr="00812393">
        <w:rPr>
          <w:spacing w:val="-18"/>
        </w:rPr>
        <w:lastRenderedPageBreak/>
        <w:t xml:space="preserve"> Предприятие ЗАО «Озерское»  занимается выращиванием зерновых культур и животноводством.  Общая площадь сельхозугодий – 22000 га, пашни 11590 га, сенокосов – 5000 га. Поголовье КРС – 1557  голов, дойное стадо 510 голов. Лошадей – 39 голов. Более 40 единиц сельскохозяйственной техники и  25 автомобилей. В текущем году п</w:t>
      </w:r>
      <w:r w:rsidRPr="00812393">
        <w:rPr>
          <w:spacing w:val="-6"/>
        </w:rPr>
        <w:t>риобретено 3 единицы техники на сумму – 5969990 тыс.  рублей: автомобиль УАЗ, Комбайн, КамАЗ.</w:t>
      </w:r>
    </w:p>
    <w:p w:rsidR="005146B8" w:rsidRPr="00812393" w:rsidRDefault="005146B8" w:rsidP="005146B8">
      <w:pPr>
        <w:shd w:val="clear" w:color="auto" w:fill="FFFFFF"/>
        <w:spacing w:before="5" w:line="276" w:lineRule="auto"/>
        <w:ind w:left="5"/>
        <w:jc w:val="both"/>
        <w:rPr>
          <w:spacing w:val="-6"/>
        </w:rPr>
      </w:pPr>
      <w:r w:rsidRPr="00812393">
        <w:rPr>
          <w:spacing w:val="-18"/>
        </w:rPr>
        <w:t xml:space="preserve">      В 2017  году хозяйством собран урожай зерновых культур – 115146  центнеров  на 25554 центнеров  больше прошлого  года, п</w:t>
      </w:r>
      <w:r w:rsidRPr="00812393">
        <w:rPr>
          <w:spacing w:val="-6"/>
        </w:rPr>
        <w:t xml:space="preserve">ри урожайности 17,9 центнеров с гектара, в том числе пшеницы – 16,3 </w:t>
      </w:r>
      <w:proofErr w:type="spellStart"/>
      <w:r w:rsidRPr="00812393">
        <w:rPr>
          <w:spacing w:val="-6"/>
        </w:rPr>
        <w:t>ц</w:t>
      </w:r>
      <w:proofErr w:type="spellEnd"/>
      <w:r w:rsidRPr="00812393">
        <w:rPr>
          <w:spacing w:val="-6"/>
        </w:rPr>
        <w:t xml:space="preserve">/га, ячменя – 26,4 </w:t>
      </w:r>
      <w:proofErr w:type="spellStart"/>
      <w:r w:rsidRPr="00812393">
        <w:rPr>
          <w:spacing w:val="-6"/>
        </w:rPr>
        <w:t>ц</w:t>
      </w:r>
      <w:proofErr w:type="spellEnd"/>
      <w:r w:rsidRPr="00812393">
        <w:rPr>
          <w:spacing w:val="-6"/>
        </w:rPr>
        <w:t xml:space="preserve">./га, овса – 22,5 </w:t>
      </w:r>
      <w:proofErr w:type="spellStart"/>
      <w:r w:rsidRPr="00812393">
        <w:rPr>
          <w:spacing w:val="-6"/>
        </w:rPr>
        <w:t>ц</w:t>
      </w:r>
      <w:proofErr w:type="spellEnd"/>
      <w:r w:rsidRPr="00812393">
        <w:rPr>
          <w:spacing w:val="-6"/>
        </w:rPr>
        <w:t xml:space="preserve">/га, гороха 16,3 </w:t>
      </w:r>
      <w:proofErr w:type="spellStart"/>
      <w:r w:rsidRPr="00812393">
        <w:rPr>
          <w:spacing w:val="-6"/>
        </w:rPr>
        <w:t>ц</w:t>
      </w:r>
      <w:proofErr w:type="spellEnd"/>
      <w:r w:rsidRPr="00812393">
        <w:rPr>
          <w:spacing w:val="-6"/>
        </w:rPr>
        <w:t>/га.</w:t>
      </w:r>
    </w:p>
    <w:p w:rsidR="005146B8" w:rsidRPr="00812393" w:rsidRDefault="005146B8" w:rsidP="005146B8">
      <w:pPr>
        <w:shd w:val="clear" w:color="auto" w:fill="FFFFFF"/>
        <w:spacing w:before="5" w:line="322" w:lineRule="exact"/>
        <w:ind w:left="5" w:firstLine="336"/>
        <w:jc w:val="both"/>
        <w:rPr>
          <w:spacing w:val="-6"/>
        </w:rPr>
      </w:pPr>
      <w:r w:rsidRPr="00812393">
        <w:rPr>
          <w:spacing w:val="-18"/>
        </w:rPr>
        <w:t xml:space="preserve"> Производство  мяса  в  ЗАО «Озерское» на  01.11. 2017 года  составило  183 тонны, больше на 103 тонны  соответствующего периода прошлого года.  Реализовано молока в объеме 2694 тонн,  больше на 1167 тонн соответствующего периода прошлого года.  </w:t>
      </w:r>
      <w:r w:rsidRPr="00812393">
        <w:rPr>
          <w:spacing w:val="-6"/>
        </w:rPr>
        <w:t xml:space="preserve">В  2017 году   показатель по заготовке сена  на уровне соответствующего периода прошлого года – 16,0 центнеров.  Сенажа  заготовлено 43.6 тонны на 14,6 тонн меньше прошлого года, силоса 28,7 тонн. </w:t>
      </w:r>
    </w:p>
    <w:p w:rsidR="005146B8" w:rsidRPr="00812393" w:rsidRDefault="005146B8" w:rsidP="005146B8">
      <w:pPr>
        <w:shd w:val="clear" w:color="auto" w:fill="FFFFFF"/>
        <w:spacing w:line="322" w:lineRule="exact"/>
        <w:ind w:left="48" w:firstLine="384"/>
        <w:jc w:val="both"/>
        <w:rPr>
          <w:spacing w:val="-6"/>
        </w:rPr>
      </w:pPr>
      <w:r w:rsidRPr="00812393">
        <w:rPr>
          <w:spacing w:val="-6"/>
        </w:rPr>
        <w:t xml:space="preserve">На 01.11.2017 года количество поголовья крупнорогатого скота в личных подсобных хозяйствах составило 595 голов (больше на 33 головы соответствующего периода 2016 года), в том числе коров 238 голов (на 10 голов меньше прошлого года). Массовый забой планируется скота на ноябрь-декабрь, поэтому количество КРС будет </w:t>
      </w:r>
      <w:proofErr w:type="gramStart"/>
      <w:r w:rsidRPr="00812393">
        <w:rPr>
          <w:spacing w:val="-6"/>
        </w:rPr>
        <w:t>значительно сокращено</w:t>
      </w:r>
      <w:proofErr w:type="gramEnd"/>
      <w:r w:rsidRPr="00812393">
        <w:rPr>
          <w:spacing w:val="-6"/>
        </w:rPr>
        <w:t xml:space="preserve"> к концу года. Свиней в личных подсобных  хозяйствах  имеется – 175 голов, овец и коз - 877 голов, лошадей – 43, птицы – 4154, пчелосемей – 55. Всего личных подсобных хозяйств – 232.</w:t>
      </w:r>
    </w:p>
    <w:p w:rsidR="005146B8" w:rsidRPr="00812393" w:rsidRDefault="005146B8" w:rsidP="005146B8">
      <w:pPr>
        <w:shd w:val="clear" w:color="auto" w:fill="FFFFFF"/>
        <w:spacing w:line="322" w:lineRule="exact"/>
        <w:ind w:left="19" w:right="557" w:firstLine="480"/>
        <w:jc w:val="both"/>
        <w:rPr>
          <w:spacing w:val="-6"/>
        </w:rPr>
      </w:pPr>
      <w:r w:rsidRPr="00812393">
        <w:rPr>
          <w:spacing w:val="-6"/>
        </w:rPr>
        <w:t xml:space="preserve">В личных подсобных хозяйствах реализации молока в текущем периоде 2017 года не было.  На 01.11.2017 года в  ЛПХ  было реализовано 10.7 тонн мяса, на 6,2 тонны меньше   соответствующего периода прошлого года.  </w:t>
      </w:r>
    </w:p>
    <w:p w:rsidR="005146B8" w:rsidRPr="00812393" w:rsidRDefault="005146B8" w:rsidP="005146B8">
      <w:pPr>
        <w:shd w:val="clear" w:color="auto" w:fill="FFFFFF"/>
        <w:spacing w:line="322" w:lineRule="exact"/>
        <w:ind w:left="19" w:right="557" w:firstLine="480"/>
        <w:jc w:val="both"/>
        <w:rPr>
          <w:spacing w:val="-7"/>
        </w:rPr>
      </w:pPr>
      <w:r w:rsidRPr="00812393">
        <w:rPr>
          <w:spacing w:val="-4"/>
        </w:rPr>
        <w:t xml:space="preserve">Для сохранения поголовья животных в поселениях было </w:t>
      </w:r>
      <w:r w:rsidRPr="00812393">
        <w:rPr>
          <w:spacing w:val="-7"/>
        </w:rPr>
        <w:t>организовано профилактическое мероприятие -</w:t>
      </w:r>
      <w:r w:rsidRPr="00812393">
        <w:rPr>
          <w:spacing w:val="-5"/>
        </w:rPr>
        <w:t xml:space="preserve"> подворная вакцинация  и забор крови у животных в ЛПХ специалистами ветеринарной службы района</w:t>
      </w:r>
      <w:r w:rsidRPr="00812393">
        <w:rPr>
          <w:spacing w:val="-7"/>
        </w:rPr>
        <w:t xml:space="preserve">. </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xml:space="preserve">Планируется на 2018-2020 годы: </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В акционерном обществе:</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ремонт животноводческих помещений ЗАО «Озерское»</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xml:space="preserve">в п. </w:t>
      </w:r>
      <w:proofErr w:type="spellStart"/>
      <w:r w:rsidRPr="00812393">
        <w:rPr>
          <w:color w:val="000000"/>
          <w:spacing w:val="-6"/>
        </w:rPr>
        <w:t>Москвинский</w:t>
      </w:r>
      <w:proofErr w:type="spellEnd"/>
      <w:r w:rsidRPr="00812393">
        <w:rPr>
          <w:color w:val="000000"/>
          <w:spacing w:val="-6"/>
        </w:rPr>
        <w:t>, д</w:t>
      </w:r>
      <w:proofErr w:type="gramStart"/>
      <w:r w:rsidRPr="00812393">
        <w:rPr>
          <w:color w:val="000000"/>
          <w:spacing w:val="-6"/>
        </w:rPr>
        <w:t>.О</w:t>
      </w:r>
      <w:proofErr w:type="gramEnd"/>
      <w:r w:rsidRPr="00812393">
        <w:rPr>
          <w:color w:val="000000"/>
          <w:spacing w:val="-6"/>
        </w:rPr>
        <w:t>зерки 6-е;</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-сохранение поголовья крупнорогатого скота;</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-создание прочной кормовой базы, за счет улучшения состояния многолетних трав, пастбищ, увеличение площадей однолетних трав, кукурузы, увеличение урожайности  кормовых культур, распространение передового опыта, новых технологий;</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-развитие растениеводства, путем внедрения современных наукоемких технологий выращивания сельскохозяйственных культур;</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широкое использование высококачественных семян элиты и суперэлиты районированных на территории Новосибирской области, минеральных удобрений и средств защиты растений;</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реконструкция и модернизация животноводческих помещений.</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В личных подсобных хозяйствах:</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сохранение поголовья скота и птицы;</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проведение вакцинации животных;</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оказание помощи в получении кредитов на развитие личного подсобного хозяйства;</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оказание содействия населению по созданию малых форм хозяйствования (ЛПХ и КФК).</w:t>
      </w:r>
    </w:p>
    <w:p w:rsidR="005146B8" w:rsidRPr="00812393" w:rsidRDefault="005146B8" w:rsidP="005146B8">
      <w:pPr>
        <w:shd w:val="clear" w:color="auto" w:fill="FFFFFF"/>
        <w:ind w:left="24" w:right="518" w:firstLine="77"/>
        <w:jc w:val="both"/>
        <w:rPr>
          <w:b/>
          <w:color w:val="000000"/>
          <w:spacing w:val="-6"/>
        </w:rPr>
      </w:pPr>
      <w:r w:rsidRPr="00812393">
        <w:rPr>
          <w:color w:val="000000"/>
          <w:spacing w:val="-6"/>
        </w:rPr>
        <w:lastRenderedPageBreak/>
        <w:t xml:space="preserve">    </w:t>
      </w:r>
      <w:r w:rsidRPr="00812393">
        <w:rPr>
          <w:b/>
          <w:color w:val="000000"/>
          <w:spacing w:val="-6"/>
        </w:rPr>
        <w:t xml:space="preserve">Промышленность </w:t>
      </w:r>
    </w:p>
    <w:p w:rsidR="005146B8" w:rsidRPr="00812393" w:rsidRDefault="005146B8" w:rsidP="005146B8">
      <w:pPr>
        <w:pStyle w:val="a5"/>
        <w:spacing w:before="0" w:beforeAutospacing="0" w:after="0" w:afterAutospacing="0"/>
      </w:pPr>
      <w:r w:rsidRPr="00812393">
        <w:rPr>
          <w:b/>
          <w:spacing w:val="-6"/>
        </w:rPr>
        <w:t xml:space="preserve">   </w:t>
      </w:r>
      <w:r w:rsidRPr="00812393">
        <w:rPr>
          <w:spacing w:val="-6"/>
        </w:rPr>
        <w:t xml:space="preserve">К промышленному производству относится предприятие ЗАО «Озерское» - хлебопекарня и мельница. Объем выпускаемой продукции на уровне соответствующего периода прошлого года.  </w:t>
      </w:r>
      <w:r w:rsidRPr="00812393">
        <w:t>Наличие свежих хлебобулочных и кондитерских изделий в любое время и в необходимом количестве позволяет иметь населению всегда качественный и вкусный хлеб и другие мучные изделия.</w:t>
      </w:r>
      <w:r w:rsidRPr="00812393">
        <w:rPr>
          <w:spacing w:val="-6"/>
        </w:rPr>
        <w:t xml:space="preserve"> Хлебобулочных изделий  за 9 месяцев 2017 года выпечено 51782 штук на сумму 1163164 рублей, кондитерских 1499 кг</w:t>
      </w:r>
      <w:proofErr w:type="gramStart"/>
      <w:r w:rsidRPr="00812393">
        <w:rPr>
          <w:spacing w:val="-6"/>
        </w:rPr>
        <w:t>.</w:t>
      </w:r>
      <w:proofErr w:type="gramEnd"/>
      <w:r w:rsidRPr="00812393">
        <w:rPr>
          <w:spacing w:val="-6"/>
        </w:rPr>
        <w:t xml:space="preserve"> </w:t>
      </w:r>
      <w:proofErr w:type="gramStart"/>
      <w:r w:rsidRPr="00812393">
        <w:rPr>
          <w:spacing w:val="-6"/>
        </w:rPr>
        <w:t>н</w:t>
      </w:r>
      <w:proofErr w:type="gramEnd"/>
      <w:r w:rsidRPr="00812393">
        <w:rPr>
          <w:spacing w:val="-6"/>
        </w:rPr>
        <w:t>а сумму 444360  рубль, булочек в ассортименте 27413 шт. на сумму 516766, пирожков  в ассортименте 12991 шт. на сумму 400477 рублей.   Производство хлебобулочных и кондитерских изделий</w:t>
      </w:r>
      <w:r w:rsidRPr="00812393">
        <w:t xml:space="preserve">  исходит из предположений, и зависит прямо пропорционально от покупательской способности потребителей. </w:t>
      </w:r>
    </w:p>
    <w:p w:rsidR="005146B8" w:rsidRPr="00812393" w:rsidRDefault="005146B8" w:rsidP="005146B8">
      <w:pPr>
        <w:pStyle w:val="a5"/>
        <w:spacing w:before="0" w:beforeAutospacing="0" w:after="0" w:afterAutospacing="0"/>
      </w:pPr>
      <w:r w:rsidRPr="00812393">
        <w:t xml:space="preserve">    </w:t>
      </w:r>
      <w:r w:rsidRPr="00812393">
        <w:rPr>
          <w:spacing w:val="-6"/>
        </w:rPr>
        <w:t>Объем производства муки  зависит от сезонной потребности населения. За 9 месяцев 2017 года от размола разных сортов зерна получено 29920 кг</w:t>
      </w:r>
      <w:proofErr w:type="gramStart"/>
      <w:r w:rsidRPr="00812393">
        <w:rPr>
          <w:spacing w:val="-6"/>
        </w:rPr>
        <w:t>.</w:t>
      </w:r>
      <w:proofErr w:type="gramEnd"/>
      <w:r w:rsidRPr="00812393">
        <w:rPr>
          <w:spacing w:val="-6"/>
        </w:rPr>
        <w:t xml:space="preserve"> </w:t>
      </w:r>
      <w:proofErr w:type="gramStart"/>
      <w:r w:rsidRPr="00812393">
        <w:rPr>
          <w:spacing w:val="-6"/>
        </w:rPr>
        <w:t>м</w:t>
      </w:r>
      <w:proofErr w:type="gramEnd"/>
      <w:r w:rsidRPr="00812393">
        <w:rPr>
          <w:spacing w:val="-6"/>
        </w:rPr>
        <w:t xml:space="preserve">уки. </w:t>
      </w:r>
    </w:p>
    <w:p w:rsidR="005146B8" w:rsidRPr="00812393" w:rsidRDefault="005146B8" w:rsidP="005146B8">
      <w:pPr>
        <w:shd w:val="clear" w:color="auto" w:fill="FFFFFF"/>
        <w:ind w:firstLine="77"/>
        <w:jc w:val="both"/>
        <w:rPr>
          <w:spacing w:val="-6"/>
        </w:rPr>
      </w:pPr>
      <w:r w:rsidRPr="00812393">
        <w:rPr>
          <w:spacing w:val="-6"/>
        </w:rPr>
        <w:t xml:space="preserve">  Постоянно расширяется ассортимент хлебопекарной продукции  в магазинах  «</w:t>
      </w:r>
      <w:proofErr w:type="spellStart"/>
      <w:r w:rsidRPr="00812393">
        <w:rPr>
          <w:spacing w:val="-6"/>
        </w:rPr>
        <w:t>Суминское</w:t>
      </w:r>
      <w:proofErr w:type="spellEnd"/>
      <w:r w:rsidRPr="00812393">
        <w:rPr>
          <w:spacing w:val="-6"/>
        </w:rPr>
        <w:t xml:space="preserve"> сельпо».  Население  сельсовета полностью удовлетворяется  в потребности  хлеба и муки.  </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ЗАДАЧИ на 2018 год:</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увеличение объема производства муки и хлебобулочных изделий;</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увеличение рабочих мест;</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расширение мест реализации продукции.</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Планируется на 2019 – 2020 годы:</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увеличение объема производства муки и хлебобулочных изделий;</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увеличение рабочих мест;</w:t>
      </w:r>
    </w:p>
    <w:p w:rsidR="005146B8" w:rsidRPr="00812393" w:rsidRDefault="005146B8" w:rsidP="005146B8">
      <w:pPr>
        <w:shd w:val="clear" w:color="auto" w:fill="FFFFFF"/>
        <w:spacing w:line="322" w:lineRule="exact"/>
        <w:ind w:left="24" w:right="518" w:firstLine="77"/>
        <w:jc w:val="both"/>
        <w:rPr>
          <w:color w:val="000000"/>
          <w:spacing w:val="-6"/>
        </w:rPr>
      </w:pPr>
      <w:r w:rsidRPr="00812393">
        <w:rPr>
          <w:color w:val="000000"/>
          <w:spacing w:val="-6"/>
        </w:rPr>
        <w:t>- расширение мест реализации продукции.</w:t>
      </w:r>
    </w:p>
    <w:p w:rsidR="005146B8" w:rsidRPr="00812393" w:rsidRDefault="005146B8" w:rsidP="005146B8">
      <w:pPr>
        <w:shd w:val="clear" w:color="auto" w:fill="FFFFFF"/>
        <w:ind w:left="331"/>
        <w:rPr>
          <w:b/>
        </w:rPr>
      </w:pPr>
      <w:r w:rsidRPr="00812393">
        <w:rPr>
          <w:b/>
          <w:bCs/>
          <w:color w:val="000000"/>
          <w:spacing w:val="-17"/>
        </w:rPr>
        <w:t>Строительств</w:t>
      </w:r>
      <w:r w:rsidRPr="00812393">
        <w:rPr>
          <w:b/>
          <w:bCs/>
          <w:spacing w:val="-17"/>
        </w:rPr>
        <w:t>о</w:t>
      </w:r>
      <w:r w:rsidRPr="00812393">
        <w:rPr>
          <w:b/>
        </w:rPr>
        <w:t xml:space="preserve">  и ремонт  </w:t>
      </w:r>
    </w:p>
    <w:p w:rsidR="005146B8" w:rsidRPr="00812393" w:rsidRDefault="005146B8" w:rsidP="005146B8">
      <w:pPr>
        <w:shd w:val="clear" w:color="auto" w:fill="FFFFFF"/>
        <w:ind w:firstLine="235"/>
        <w:jc w:val="both"/>
        <w:rPr>
          <w:bCs/>
        </w:rPr>
      </w:pPr>
      <w:r w:rsidRPr="00812393">
        <w:rPr>
          <w:bCs/>
        </w:rPr>
        <w:t>В 2017 году продолжили капитальный ремонт дорог в населенных пунктах сельсовета -  в с</w:t>
      </w:r>
      <w:proofErr w:type="gramStart"/>
      <w:r w:rsidRPr="00812393">
        <w:rPr>
          <w:bCs/>
        </w:rPr>
        <w:t>.М</w:t>
      </w:r>
      <w:proofErr w:type="gramEnd"/>
      <w:r w:rsidRPr="00812393">
        <w:rPr>
          <w:bCs/>
        </w:rPr>
        <w:t xml:space="preserve">амонтовое, по улице Центральной -  3100 метров, по улице Луговой – 120 метров на сумму </w:t>
      </w:r>
      <w:r w:rsidRPr="00812393">
        <w:t>10978759,7</w:t>
      </w:r>
      <w:r w:rsidRPr="00812393">
        <w:rPr>
          <w:b/>
        </w:rPr>
        <w:t xml:space="preserve"> </w:t>
      </w:r>
      <w:r w:rsidRPr="00812393">
        <w:rPr>
          <w:bCs/>
        </w:rPr>
        <w:t xml:space="preserve"> тысяч рублей</w:t>
      </w:r>
      <w:r w:rsidRPr="00812393">
        <w:rPr>
          <w:bCs/>
          <w:color w:val="FF0000"/>
        </w:rPr>
        <w:t xml:space="preserve"> </w:t>
      </w:r>
      <w:r w:rsidRPr="00812393">
        <w:rPr>
          <w:bCs/>
        </w:rPr>
        <w:t xml:space="preserve">из областного бюджета – 4793300 тыс. рублей и   6185459,70 тысяч рублей из районного бюджета, </w:t>
      </w:r>
      <w:proofErr w:type="spellStart"/>
      <w:r w:rsidRPr="00812393">
        <w:rPr>
          <w:bCs/>
        </w:rPr>
        <w:t>софинансирование</w:t>
      </w:r>
      <w:proofErr w:type="spellEnd"/>
      <w:r w:rsidRPr="00812393">
        <w:rPr>
          <w:bCs/>
        </w:rPr>
        <w:t xml:space="preserve"> из местного бюджета составило 176999,24 рублей. На строительный контроль по капитальному ремонту дорог в с</w:t>
      </w:r>
      <w:proofErr w:type="gramStart"/>
      <w:r w:rsidRPr="00812393">
        <w:rPr>
          <w:bCs/>
        </w:rPr>
        <w:t>.М</w:t>
      </w:r>
      <w:proofErr w:type="gramEnd"/>
      <w:r w:rsidRPr="00812393">
        <w:rPr>
          <w:bCs/>
        </w:rPr>
        <w:t xml:space="preserve">амонтовое по улицам Луговая и Центральная было израсходовано 140561,8 рублей из местного бюджета. </w:t>
      </w:r>
    </w:p>
    <w:p w:rsidR="005146B8" w:rsidRPr="00812393" w:rsidRDefault="005146B8" w:rsidP="005146B8">
      <w:pPr>
        <w:shd w:val="clear" w:color="auto" w:fill="FFFFFF"/>
        <w:ind w:firstLine="235"/>
        <w:jc w:val="both"/>
        <w:rPr>
          <w:bCs/>
        </w:rPr>
      </w:pPr>
      <w:r w:rsidRPr="00812393">
        <w:rPr>
          <w:bCs/>
        </w:rPr>
        <w:t xml:space="preserve">Ремонт кровли здания сельсовета произведен на сумму 67000 рублей из местного бюджета. </w:t>
      </w:r>
    </w:p>
    <w:p w:rsidR="005146B8" w:rsidRPr="00812393" w:rsidRDefault="005146B8" w:rsidP="005146B8">
      <w:pPr>
        <w:shd w:val="clear" w:color="auto" w:fill="FFFFFF"/>
        <w:ind w:firstLine="235"/>
        <w:jc w:val="both"/>
        <w:rPr>
          <w:bCs/>
        </w:rPr>
      </w:pPr>
      <w:r w:rsidRPr="00812393">
        <w:rPr>
          <w:bCs/>
        </w:rPr>
        <w:t>На капитальный ремонт Мамонтовского сельского Дома культуры израсходовано 2730534 тыс</w:t>
      </w:r>
      <w:proofErr w:type="gramStart"/>
      <w:r w:rsidRPr="00812393">
        <w:rPr>
          <w:bCs/>
        </w:rPr>
        <w:t>.р</w:t>
      </w:r>
      <w:proofErr w:type="gramEnd"/>
      <w:r w:rsidRPr="00812393">
        <w:rPr>
          <w:bCs/>
        </w:rPr>
        <w:t xml:space="preserve">ублей из областного бюджета, </w:t>
      </w:r>
      <w:proofErr w:type="spellStart"/>
      <w:r w:rsidRPr="00812393">
        <w:rPr>
          <w:bCs/>
        </w:rPr>
        <w:t>софинансирование</w:t>
      </w:r>
      <w:proofErr w:type="spellEnd"/>
      <w:r w:rsidRPr="00812393">
        <w:rPr>
          <w:bCs/>
        </w:rPr>
        <w:t xml:space="preserve">  составило 166956 тыс.рублей, на строительный контроль израсходовано 48734 тыс.рублей из местного бюджета, из районного бюджета 160 тыс.рублей. Ремонт Мамонтовского детского сада обошелся областному  бюджету в 307496 тыс</w:t>
      </w:r>
      <w:proofErr w:type="gramStart"/>
      <w:r w:rsidRPr="00812393">
        <w:rPr>
          <w:bCs/>
        </w:rPr>
        <w:t>.р</w:t>
      </w:r>
      <w:proofErr w:type="gramEnd"/>
      <w:r w:rsidRPr="00812393">
        <w:rPr>
          <w:bCs/>
        </w:rPr>
        <w:t xml:space="preserve">ублей, 42665 рублей израсходовано на проект капитального ремонта из местного бюджета. На ремонт спортивного зала </w:t>
      </w:r>
      <w:proofErr w:type="spellStart"/>
      <w:r w:rsidRPr="00812393">
        <w:rPr>
          <w:bCs/>
        </w:rPr>
        <w:t>Озерской</w:t>
      </w:r>
      <w:proofErr w:type="spellEnd"/>
      <w:r w:rsidRPr="00812393">
        <w:rPr>
          <w:bCs/>
        </w:rPr>
        <w:t xml:space="preserve"> средней школы израсходовано 393078 тыс</w:t>
      </w:r>
      <w:proofErr w:type="gramStart"/>
      <w:r w:rsidRPr="00812393">
        <w:rPr>
          <w:bCs/>
        </w:rPr>
        <w:t>.р</w:t>
      </w:r>
      <w:proofErr w:type="gramEnd"/>
      <w:r w:rsidRPr="00812393">
        <w:rPr>
          <w:bCs/>
        </w:rPr>
        <w:t xml:space="preserve">ублей  из областного бюджета, 236291 тыс.рублей из местного бюджета. Ремонт полов в </w:t>
      </w:r>
      <w:proofErr w:type="spellStart"/>
      <w:r w:rsidRPr="00812393">
        <w:rPr>
          <w:bCs/>
        </w:rPr>
        <w:t>Алабугинской</w:t>
      </w:r>
      <w:proofErr w:type="spellEnd"/>
      <w:r w:rsidRPr="00812393">
        <w:rPr>
          <w:bCs/>
        </w:rPr>
        <w:t xml:space="preserve"> основной школе выполнен на сумму 69970 рублей из районного бюджета. В ЗАО «Озерское произведены реконструкция животноводческого помещения на сумму 5667276 тыс</w:t>
      </w:r>
      <w:proofErr w:type="gramStart"/>
      <w:r w:rsidRPr="00812393">
        <w:rPr>
          <w:bCs/>
        </w:rPr>
        <w:t>.р</w:t>
      </w:r>
      <w:proofErr w:type="gramEnd"/>
      <w:r w:rsidRPr="00812393">
        <w:rPr>
          <w:bCs/>
        </w:rPr>
        <w:t>ублей, построено подсобное помещение пекарни на сумму 398203 тыс.рублей на собственные средства.</w:t>
      </w:r>
    </w:p>
    <w:p w:rsidR="005146B8" w:rsidRPr="00812393" w:rsidRDefault="005146B8" w:rsidP="005146B8">
      <w:pPr>
        <w:shd w:val="clear" w:color="auto" w:fill="FFFFFF"/>
        <w:spacing w:line="322" w:lineRule="exact"/>
        <w:ind w:firstLine="235"/>
        <w:jc w:val="both"/>
        <w:rPr>
          <w:bCs/>
        </w:rPr>
      </w:pPr>
      <w:r w:rsidRPr="00812393">
        <w:rPr>
          <w:bCs/>
        </w:rPr>
        <w:t>Планируется  на 2018-2020 годы:</w:t>
      </w:r>
    </w:p>
    <w:p w:rsidR="005146B8" w:rsidRPr="00812393" w:rsidRDefault="005146B8" w:rsidP="005146B8">
      <w:pPr>
        <w:shd w:val="clear" w:color="auto" w:fill="FFFFFF"/>
        <w:spacing w:line="322" w:lineRule="exact"/>
        <w:ind w:firstLine="235"/>
        <w:jc w:val="both"/>
        <w:rPr>
          <w:bCs/>
        </w:rPr>
      </w:pPr>
      <w:r w:rsidRPr="00812393">
        <w:rPr>
          <w:bCs/>
        </w:rPr>
        <w:t xml:space="preserve">- проектирование и строительство  </w:t>
      </w:r>
      <w:proofErr w:type="spellStart"/>
      <w:r w:rsidRPr="00812393">
        <w:rPr>
          <w:bCs/>
        </w:rPr>
        <w:t>внутрипоселковых</w:t>
      </w:r>
      <w:proofErr w:type="spellEnd"/>
      <w:r w:rsidRPr="00812393">
        <w:rPr>
          <w:bCs/>
        </w:rPr>
        <w:t xml:space="preserve"> дорог в </w:t>
      </w:r>
      <w:proofErr w:type="spellStart"/>
      <w:r w:rsidRPr="00812393">
        <w:rPr>
          <w:bCs/>
        </w:rPr>
        <w:t>д</w:t>
      </w:r>
      <w:proofErr w:type="gramStart"/>
      <w:r w:rsidRPr="00812393">
        <w:rPr>
          <w:bCs/>
        </w:rPr>
        <w:t>.А</w:t>
      </w:r>
      <w:proofErr w:type="gramEnd"/>
      <w:r w:rsidRPr="00812393">
        <w:rPr>
          <w:bCs/>
        </w:rPr>
        <w:t>лабуга</w:t>
      </w:r>
      <w:proofErr w:type="spellEnd"/>
      <w:r w:rsidRPr="00812393">
        <w:rPr>
          <w:bCs/>
        </w:rPr>
        <w:t>;</w:t>
      </w:r>
    </w:p>
    <w:p w:rsidR="005146B8" w:rsidRPr="00812393" w:rsidRDefault="005146B8" w:rsidP="005146B8">
      <w:pPr>
        <w:shd w:val="clear" w:color="auto" w:fill="FFFFFF"/>
        <w:spacing w:line="322" w:lineRule="exact"/>
        <w:ind w:firstLine="235"/>
        <w:jc w:val="both"/>
        <w:rPr>
          <w:bCs/>
        </w:rPr>
      </w:pPr>
      <w:r w:rsidRPr="00812393">
        <w:rPr>
          <w:bCs/>
        </w:rPr>
        <w:t>- строительство дороги по школьному маршруту в пос</w:t>
      </w:r>
      <w:proofErr w:type="gramStart"/>
      <w:r w:rsidRPr="00812393">
        <w:rPr>
          <w:bCs/>
        </w:rPr>
        <w:t>.П</w:t>
      </w:r>
      <w:proofErr w:type="gramEnd"/>
      <w:r w:rsidRPr="00812393">
        <w:rPr>
          <w:bCs/>
        </w:rPr>
        <w:t>етровский;</w:t>
      </w:r>
    </w:p>
    <w:p w:rsidR="005146B8" w:rsidRPr="00812393" w:rsidRDefault="005146B8" w:rsidP="005146B8">
      <w:pPr>
        <w:shd w:val="clear" w:color="auto" w:fill="FFFFFF"/>
        <w:spacing w:line="322" w:lineRule="exact"/>
        <w:ind w:firstLine="235"/>
        <w:jc w:val="both"/>
        <w:rPr>
          <w:bCs/>
        </w:rPr>
      </w:pPr>
      <w:r w:rsidRPr="00812393">
        <w:rPr>
          <w:bCs/>
        </w:rPr>
        <w:t xml:space="preserve">- строительство остановочных павильонов в </w:t>
      </w:r>
      <w:proofErr w:type="spellStart"/>
      <w:r w:rsidRPr="00812393">
        <w:rPr>
          <w:bCs/>
        </w:rPr>
        <w:t>д</w:t>
      </w:r>
      <w:proofErr w:type="gramStart"/>
      <w:r w:rsidRPr="00812393">
        <w:rPr>
          <w:bCs/>
        </w:rPr>
        <w:t>.А</w:t>
      </w:r>
      <w:proofErr w:type="gramEnd"/>
      <w:r w:rsidRPr="00812393">
        <w:rPr>
          <w:bCs/>
        </w:rPr>
        <w:t>лабуга</w:t>
      </w:r>
      <w:proofErr w:type="spellEnd"/>
      <w:r w:rsidRPr="00812393">
        <w:rPr>
          <w:bCs/>
        </w:rPr>
        <w:t xml:space="preserve"> и пос.Петровский;</w:t>
      </w:r>
    </w:p>
    <w:p w:rsidR="005146B8" w:rsidRPr="00812393" w:rsidRDefault="005146B8" w:rsidP="005146B8">
      <w:pPr>
        <w:shd w:val="clear" w:color="auto" w:fill="FFFFFF"/>
        <w:spacing w:line="322" w:lineRule="exact"/>
        <w:ind w:firstLine="235"/>
        <w:jc w:val="both"/>
        <w:rPr>
          <w:bCs/>
        </w:rPr>
      </w:pPr>
      <w:r w:rsidRPr="00812393">
        <w:rPr>
          <w:bCs/>
        </w:rPr>
        <w:t>- строительство модульного сельского Дома культуры в д</w:t>
      </w:r>
      <w:proofErr w:type="gramStart"/>
      <w:r w:rsidRPr="00812393">
        <w:rPr>
          <w:bCs/>
        </w:rPr>
        <w:t>.О</w:t>
      </w:r>
      <w:proofErr w:type="gramEnd"/>
      <w:r w:rsidRPr="00812393">
        <w:rPr>
          <w:bCs/>
        </w:rPr>
        <w:t>зерки 6-е на сумму 23,0 млн. рублей;</w:t>
      </w:r>
    </w:p>
    <w:p w:rsidR="005146B8" w:rsidRPr="00812393" w:rsidRDefault="005146B8" w:rsidP="005146B8">
      <w:pPr>
        <w:shd w:val="clear" w:color="auto" w:fill="FFFFFF"/>
        <w:spacing w:line="322" w:lineRule="exact"/>
        <w:ind w:firstLine="235"/>
        <w:jc w:val="both"/>
        <w:rPr>
          <w:bCs/>
        </w:rPr>
      </w:pPr>
      <w:r w:rsidRPr="00812393">
        <w:rPr>
          <w:bCs/>
        </w:rPr>
        <w:lastRenderedPageBreak/>
        <w:t>- строительство спортивно-игровой детской площадки в с</w:t>
      </w:r>
      <w:proofErr w:type="gramStart"/>
      <w:r w:rsidRPr="00812393">
        <w:rPr>
          <w:bCs/>
        </w:rPr>
        <w:t>.М</w:t>
      </w:r>
      <w:proofErr w:type="gramEnd"/>
      <w:r w:rsidRPr="00812393">
        <w:rPr>
          <w:bCs/>
        </w:rPr>
        <w:t>амонтовое;</w:t>
      </w:r>
    </w:p>
    <w:p w:rsidR="005146B8" w:rsidRPr="00812393" w:rsidRDefault="005146B8" w:rsidP="005146B8">
      <w:pPr>
        <w:shd w:val="clear" w:color="auto" w:fill="FFFFFF"/>
        <w:spacing w:line="322" w:lineRule="exact"/>
        <w:ind w:firstLine="235"/>
        <w:jc w:val="both"/>
        <w:rPr>
          <w:bCs/>
        </w:rPr>
      </w:pPr>
      <w:r w:rsidRPr="00812393">
        <w:rPr>
          <w:bCs/>
        </w:rPr>
        <w:t>- строительство водопроводов в с</w:t>
      </w:r>
      <w:proofErr w:type="gramStart"/>
      <w:r w:rsidRPr="00812393">
        <w:rPr>
          <w:bCs/>
        </w:rPr>
        <w:t>.М</w:t>
      </w:r>
      <w:proofErr w:type="gramEnd"/>
      <w:r w:rsidRPr="00812393">
        <w:rPr>
          <w:bCs/>
        </w:rPr>
        <w:t xml:space="preserve">амонтовое, </w:t>
      </w:r>
      <w:proofErr w:type="spellStart"/>
      <w:r w:rsidRPr="00812393">
        <w:rPr>
          <w:bCs/>
        </w:rPr>
        <w:t>д.Алабуга</w:t>
      </w:r>
      <w:proofErr w:type="spellEnd"/>
      <w:r w:rsidRPr="00812393">
        <w:rPr>
          <w:bCs/>
        </w:rPr>
        <w:t xml:space="preserve"> на сумму 24,0 млн. рублей;</w:t>
      </w:r>
    </w:p>
    <w:p w:rsidR="005146B8" w:rsidRPr="00812393" w:rsidRDefault="005146B8" w:rsidP="005146B8">
      <w:pPr>
        <w:shd w:val="clear" w:color="auto" w:fill="FFFFFF"/>
        <w:spacing w:line="322" w:lineRule="exact"/>
        <w:ind w:firstLine="235"/>
        <w:jc w:val="both"/>
        <w:rPr>
          <w:bCs/>
        </w:rPr>
      </w:pPr>
      <w:r w:rsidRPr="00812393">
        <w:rPr>
          <w:bCs/>
        </w:rPr>
        <w:t>-строительство жилого дома в с</w:t>
      </w:r>
      <w:proofErr w:type="gramStart"/>
      <w:r w:rsidRPr="00812393">
        <w:rPr>
          <w:bCs/>
        </w:rPr>
        <w:t>.М</w:t>
      </w:r>
      <w:proofErr w:type="gramEnd"/>
      <w:r w:rsidRPr="00812393">
        <w:rPr>
          <w:bCs/>
        </w:rPr>
        <w:t>амонтовое предприятием ЗАО «Озерское» на сумму 2,5 млн.рублей;</w:t>
      </w:r>
    </w:p>
    <w:p w:rsidR="005146B8" w:rsidRPr="00812393" w:rsidRDefault="005146B8" w:rsidP="005146B8">
      <w:pPr>
        <w:shd w:val="clear" w:color="auto" w:fill="FFFFFF"/>
        <w:spacing w:before="5" w:line="322" w:lineRule="exact"/>
        <w:ind w:right="14"/>
        <w:jc w:val="both"/>
        <w:rPr>
          <w:bCs/>
        </w:rPr>
      </w:pPr>
      <w:r w:rsidRPr="00812393">
        <w:rPr>
          <w:bCs/>
        </w:rPr>
        <w:t xml:space="preserve">   - содержание уличного освещения    - 2018 -100000 рублей; 2019 – 100000 рублей; 2020 – 100000 рублей;</w:t>
      </w:r>
    </w:p>
    <w:p w:rsidR="005146B8" w:rsidRPr="00812393" w:rsidRDefault="005146B8" w:rsidP="005146B8">
      <w:pPr>
        <w:shd w:val="clear" w:color="auto" w:fill="FFFFFF"/>
        <w:spacing w:before="5" w:line="322" w:lineRule="exact"/>
        <w:ind w:right="14"/>
        <w:jc w:val="both"/>
        <w:rPr>
          <w:bCs/>
        </w:rPr>
      </w:pPr>
      <w:r w:rsidRPr="00812393">
        <w:rPr>
          <w:bCs/>
        </w:rPr>
        <w:t xml:space="preserve">  - ограждение кладбища в  </w:t>
      </w:r>
      <w:proofErr w:type="spellStart"/>
      <w:r w:rsidRPr="00812393">
        <w:rPr>
          <w:bCs/>
        </w:rPr>
        <w:t>п</w:t>
      </w:r>
      <w:proofErr w:type="gramStart"/>
      <w:r w:rsidRPr="00812393">
        <w:rPr>
          <w:bCs/>
        </w:rPr>
        <w:t>.М</w:t>
      </w:r>
      <w:proofErr w:type="gramEnd"/>
      <w:r w:rsidRPr="00812393">
        <w:rPr>
          <w:bCs/>
        </w:rPr>
        <w:t>осквинский</w:t>
      </w:r>
      <w:proofErr w:type="spellEnd"/>
      <w:r w:rsidRPr="00812393">
        <w:rPr>
          <w:bCs/>
        </w:rPr>
        <w:t xml:space="preserve"> - 2018 – 100000 рублей.</w:t>
      </w:r>
    </w:p>
    <w:p w:rsidR="005146B8" w:rsidRPr="00812393" w:rsidRDefault="005146B8" w:rsidP="005146B8">
      <w:pPr>
        <w:shd w:val="clear" w:color="auto" w:fill="FFFFFF"/>
        <w:spacing w:before="5" w:line="322" w:lineRule="exact"/>
        <w:ind w:left="34" w:right="14" w:firstLine="235"/>
        <w:rPr>
          <w:b/>
          <w:bCs/>
        </w:rPr>
      </w:pPr>
      <w:r w:rsidRPr="00812393">
        <w:rPr>
          <w:b/>
          <w:bCs/>
        </w:rPr>
        <w:t xml:space="preserve">Транспорт </w:t>
      </w:r>
    </w:p>
    <w:p w:rsidR="005146B8" w:rsidRPr="00812393" w:rsidRDefault="005146B8" w:rsidP="005146B8">
      <w:pPr>
        <w:shd w:val="clear" w:color="auto" w:fill="FFFFFF"/>
        <w:spacing w:before="5" w:line="322" w:lineRule="exact"/>
        <w:ind w:left="34" w:right="14" w:firstLine="235"/>
        <w:jc w:val="both"/>
        <w:rPr>
          <w:b/>
          <w:bCs/>
        </w:rPr>
      </w:pPr>
      <w:r w:rsidRPr="00812393">
        <w:rPr>
          <w:color w:val="000000"/>
          <w:spacing w:val="-10"/>
        </w:rPr>
        <w:t xml:space="preserve">На территории  </w:t>
      </w:r>
      <w:proofErr w:type="spellStart"/>
      <w:r w:rsidRPr="00812393">
        <w:rPr>
          <w:color w:val="000000"/>
          <w:spacing w:val="-10"/>
        </w:rPr>
        <w:t>Алабугинского</w:t>
      </w:r>
      <w:proofErr w:type="spellEnd"/>
      <w:r w:rsidRPr="00812393">
        <w:rPr>
          <w:color w:val="000000"/>
          <w:spacing w:val="-10"/>
        </w:rPr>
        <w:t xml:space="preserve"> сельсовета основной </w:t>
      </w:r>
      <w:r w:rsidRPr="00812393">
        <w:rPr>
          <w:color w:val="000000"/>
          <w:spacing w:val="-7"/>
        </w:rPr>
        <w:t xml:space="preserve">объем по грузоперевозкам приходится на различные предприятия, в частности </w:t>
      </w:r>
      <w:r w:rsidRPr="00812393">
        <w:rPr>
          <w:color w:val="000000"/>
          <w:spacing w:val="-12"/>
        </w:rPr>
        <w:t xml:space="preserve">сельскохозяйственное, которое имеет грузовой автомобильный парк. </w:t>
      </w:r>
    </w:p>
    <w:p w:rsidR="005146B8" w:rsidRPr="00812393" w:rsidRDefault="005146B8" w:rsidP="005146B8">
      <w:pPr>
        <w:shd w:val="clear" w:color="auto" w:fill="FFFFFF"/>
        <w:spacing w:line="322" w:lineRule="exact"/>
        <w:ind w:firstLine="341"/>
        <w:jc w:val="both"/>
        <w:rPr>
          <w:color w:val="000000"/>
          <w:spacing w:val="-15"/>
        </w:rPr>
      </w:pPr>
      <w:r w:rsidRPr="00812393">
        <w:rPr>
          <w:color w:val="000000"/>
          <w:spacing w:val="-13"/>
        </w:rPr>
        <w:t>Регулярное автобусное сообщение поселения с районным центром осуществляет муниципальное учреждение «</w:t>
      </w:r>
      <w:proofErr w:type="spellStart"/>
      <w:r w:rsidRPr="00812393">
        <w:rPr>
          <w:color w:val="000000"/>
          <w:spacing w:val="-13"/>
        </w:rPr>
        <w:t>Каргатское</w:t>
      </w:r>
      <w:proofErr w:type="spellEnd"/>
      <w:r w:rsidRPr="00812393">
        <w:rPr>
          <w:color w:val="000000"/>
          <w:spacing w:val="-13"/>
        </w:rPr>
        <w:t xml:space="preserve"> автотранспортное предприятие». Постоянно действуют два пассажирских маршрута:</w:t>
      </w:r>
      <w:r w:rsidRPr="00812393">
        <w:rPr>
          <w:color w:val="000000"/>
          <w:spacing w:val="-9"/>
        </w:rPr>
        <w:t xml:space="preserve"> </w:t>
      </w:r>
      <w:proofErr w:type="spellStart"/>
      <w:r w:rsidRPr="00812393">
        <w:rPr>
          <w:color w:val="000000"/>
          <w:spacing w:val="-9"/>
        </w:rPr>
        <w:t>п</w:t>
      </w:r>
      <w:proofErr w:type="gramStart"/>
      <w:r w:rsidRPr="00812393">
        <w:rPr>
          <w:color w:val="000000"/>
          <w:spacing w:val="-9"/>
        </w:rPr>
        <w:t>.С</w:t>
      </w:r>
      <w:proofErr w:type="gramEnd"/>
      <w:r w:rsidRPr="00812393">
        <w:rPr>
          <w:color w:val="000000"/>
          <w:spacing w:val="-9"/>
        </w:rPr>
        <w:t>апожковский</w:t>
      </w:r>
      <w:proofErr w:type="spellEnd"/>
      <w:r w:rsidRPr="00812393">
        <w:rPr>
          <w:color w:val="000000"/>
          <w:spacing w:val="-9"/>
        </w:rPr>
        <w:t xml:space="preserve"> - г.Каргат, п.Петровский -</w:t>
      </w:r>
      <w:r w:rsidRPr="00812393">
        <w:rPr>
          <w:color w:val="000000"/>
          <w:spacing w:val="-15"/>
        </w:rPr>
        <w:t xml:space="preserve">г.Каргат. Регулярность транспортного обслуживания составляет 5 рейсов в неделю. </w:t>
      </w:r>
    </w:p>
    <w:p w:rsidR="005146B8" w:rsidRPr="00812393" w:rsidRDefault="005146B8" w:rsidP="005146B8">
      <w:pPr>
        <w:shd w:val="clear" w:color="auto" w:fill="FFFFFF"/>
        <w:spacing w:line="322" w:lineRule="exact"/>
        <w:jc w:val="both"/>
        <w:rPr>
          <w:color w:val="000000"/>
          <w:spacing w:val="-15"/>
        </w:rPr>
      </w:pPr>
      <w:r w:rsidRPr="00812393">
        <w:rPr>
          <w:color w:val="000000"/>
          <w:spacing w:val="-11"/>
        </w:rPr>
        <w:t xml:space="preserve">     К пассажирским перевозкам относятся маршруты  </w:t>
      </w:r>
      <w:r w:rsidRPr="00812393">
        <w:rPr>
          <w:color w:val="000000"/>
          <w:spacing w:val="-14"/>
        </w:rPr>
        <w:t>д</w:t>
      </w:r>
      <w:proofErr w:type="gramStart"/>
      <w:r w:rsidRPr="00812393">
        <w:rPr>
          <w:color w:val="000000"/>
          <w:spacing w:val="-14"/>
        </w:rPr>
        <w:t>.О</w:t>
      </w:r>
      <w:proofErr w:type="gramEnd"/>
      <w:r w:rsidRPr="00812393">
        <w:rPr>
          <w:color w:val="000000"/>
          <w:spacing w:val="-14"/>
        </w:rPr>
        <w:t xml:space="preserve">зерки-6-е,  </w:t>
      </w:r>
      <w:proofErr w:type="spellStart"/>
      <w:r w:rsidRPr="00812393">
        <w:rPr>
          <w:color w:val="000000"/>
          <w:spacing w:val="-14"/>
        </w:rPr>
        <w:t>п.Москвинский</w:t>
      </w:r>
      <w:proofErr w:type="spellEnd"/>
      <w:r w:rsidRPr="00812393">
        <w:rPr>
          <w:color w:val="000000"/>
          <w:spacing w:val="-14"/>
        </w:rPr>
        <w:t xml:space="preserve"> - с.Мамонтовое - это доставка учащихся </w:t>
      </w:r>
      <w:r w:rsidRPr="00812393">
        <w:rPr>
          <w:color w:val="000000"/>
          <w:spacing w:val="-15"/>
        </w:rPr>
        <w:t xml:space="preserve">в </w:t>
      </w:r>
      <w:proofErr w:type="spellStart"/>
      <w:r w:rsidRPr="00812393">
        <w:rPr>
          <w:color w:val="000000"/>
          <w:spacing w:val="-15"/>
        </w:rPr>
        <w:t>Озерскую</w:t>
      </w:r>
      <w:proofErr w:type="spellEnd"/>
      <w:r w:rsidRPr="00812393">
        <w:rPr>
          <w:color w:val="000000"/>
          <w:spacing w:val="-15"/>
        </w:rPr>
        <w:t xml:space="preserve"> среднюю общеобразовательную школу и обратно. Доставка к месту работы рабочих ЗАО «Озерское» - по маршруту </w:t>
      </w:r>
      <w:proofErr w:type="spellStart"/>
      <w:r w:rsidRPr="00812393">
        <w:rPr>
          <w:color w:val="000000"/>
          <w:spacing w:val="-15"/>
        </w:rPr>
        <w:t>п</w:t>
      </w:r>
      <w:proofErr w:type="gramStart"/>
      <w:r w:rsidRPr="00812393">
        <w:rPr>
          <w:color w:val="000000"/>
          <w:spacing w:val="-15"/>
        </w:rPr>
        <w:t>.С</w:t>
      </w:r>
      <w:proofErr w:type="gramEnd"/>
      <w:r w:rsidRPr="00812393">
        <w:rPr>
          <w:color w:val="000000"/>
          <w:spacing w:val="-15"/>
        </w:rPr>
        <w:t>апожковский</w:t>
      </w:r>
      <w:proofErr w:type="spellEnd"/>
      <w:r w:rsidRPr="00812393">
        <w:rPr>
          <w:color w:val="000000"/>
          <w:spacing w:val="-15"/>
        </w:rPr>
        <w:t xml:space="preserve">, д.Озерки 6-е, </w:t>
      </w:r>
      <w:proofErr w:type="spellStart"/>
      <w:r w:rsidRPr="00812393">
        <w:rPr>
          <w:color w:val="000000"/>
          <w:spacing w:val="-15"/>
        </w:rPr>
        <w:t>п.Москвинский</w:t>
      </w:r>
      <w:proofErr w:type="spellEnd"/>
      <w:r w:rsidRPr="00812393">
        <w:rPr>
          <w:color w:val="000000"/>
          <w:spacing w:val="-15"/>
        </w:rPr>
        <w:t xml:space="preserve"> ,  </w:t>
      </w:r>
      <w:proofErr w:type="spellStart"/>
      <w:r w:rsidRPr="00812393">
        <w:rPr>
          <w:color w:val="000000"/>
          <w:spacing w:val="-15"/>
        </w:rPr>
        <w:t>д.Алабуга</w:t>
      </w:r>
      <w:proofErr w:type="spellEnd"/>
      <w:r w:rsidRPr="00812393">
        <w:rPr>
          <w:color w:val="000000"/>
          <w:spacing w:val="-15"/>
        </w:rPr>
        <w:t>– с.Мамонтовое.</w:t>
      </w:r>
    </w:p>
    <w:p w:rsidR="005146B8" w:rsidRPr="00812393" w:rsidRDefault="005146B8" w:rsidP="005146B8">
      <w:pPr>
        <w:shd w:val="clear" w:color="auto" w:fill="FFFFFF"/>
        <w:spacing w:line="322" w:lineRule="exact"/>
        <w:jc w:val="both"/>
        <w:rPr>
          <w:color w:val="000000"/>
          <w:spacing w:val="-15"/>
        </w:rPr>
      </w:pPr>
      <w:r w:rsidRPr="00812393">
        <w:rPr>
          <w:color w:val="000000"/>
          <w:spacing w:val="-15"/>
        </w:rPr>
        <w:t xml:space="preserve">    Протяженность автомобильных дорог общего пользования в муниципальном образовании составляет 88,2 километров, в том числе с твердым покрытием  34,7 километров, протяженность </w:t>
      </w:r>
      <w:proofErr w:type="spellStart"/>
      <w:r w:rsidRPr="00812393">
        <w:rPr>
          <w:color w:val="000000"/>
          <w:spacing w:val="-15"/>
        </w:rPr>
        <w:t>внутрипоселковых</w:t>
      </w:r>
      <w:proofErr w:type="spellEnd"/>
      <w:r w:rsidRPr="00812393">
        <w:rPr>
          <w:color w:val="000000"/>
          <w:spacing w:val="-15"/>
        </w:rPr>
        <w:t xml:space="preserve">  дорог  составляет 24.8 километров.</w:t>
      </w:r>
    </w:p>
    <w:p w:rsidR="005146B8" w:rsidRPr="00812393" w:rsidRDefault="005146B8" w:rsidP="005146B8">
      <w:pPr>
        <w:shd w:val="clear" w:color="auto" w:fill="FFFFFF"/>
        <w:spacing w:line="322" w:lineRule="exact"/>
        <w:jc w:val="both"/>
        <w:rPr>
          <w:color w:val="000000"/>
          <w:spacing w:val="-15"/>
        </w:rPr>
      </w:pPr>
      <w:r w:rsidRPr="00812393">
        <w:rPr>
          <w:color w:val="000000"/>
          <w:spacing w:val="-15"/>
        </w:rPr>
        <w:t xml:space="preserve">    На содержание </w:t>
      </w:r>
      <w:proofErr w:type="spellStart"/>
      <w:r w:rsidRPr="00812393">
        <w:rPr>
          <w:color w:val="000000"/>
          <w:spacing w:val="-15"/>
        </w:rPr>
        <w:t>внутрипоселковых</w:t>
      </w:r>
      <w:proofErr w:type="spellEnd"/>
      <w:r w:rsidRPr="00812393">
        <w:rPr>
          <w:color w:val="000000"/>
          <w:spacing w:val="-15"/>
        </w:rPr>
        <w:t xml:space="preserve"> дорог в текущем году было освоено </w:t>
      </w:r>
      <w:r w:rsidRPr="00812393">
        <w:rPr>
          <w:spacing w:val="-15"/>
        </w:rPr>
        <w:t>432,2 тыс.</w:t>
      </w:r>
      <w:r w:rsidRPr="00812393">
        <w:rPr>
          <w:color w:val="000000"/>
          <w:spacing w:val="-15"/>
        </w:rPr>
        <w:t xml:space="preserve">  рублей из местного бюджета. На ограждение пешеходного перехода израсходовано 20800 рублей из местного бюджета. Приобретение лампочек на уличное освещение потрачено 30,0 тыс</w:t>
      </w:r>
      <w:proofErr w:type="gramStart"/>
      <w:r w:rsidRPr="00812393">
        <w:rPr>
          <w:color w:val="000000"/>
          <w:spacing w:val="-15"/>
        </w:rPr>
        <w:t>.р</w:t>
      </w:r>
      <w:proofErr w:type="gramEnd"/>
      <w:r w:rsidRPr="00812393">
        <w:rPr>
          <w:color w:val="000000"/>
          <w:spacing w:val="-15"/>
        </w:rPr>
        <w:t>ублей.</w:t>
      </w:r>
    </w:p>
    <w:p w:rsidR="005146B8" w:rsidRPr="00812393" w:rsidRDefault="005146B8" w:rsidP="005146B8">
      <w:pPr>
        <w:shd w:val="clear" w:color="auto" w:fill="FFFFFF"/>
        <w:spacing w:line="322" w:lineRule="exact"/>
        <w:ind w:left="221"/>
        <w:rPr>
          <w:bCs/>
        </w:rPr>
      </w:pPr>
      <w:r w:rsidRPr="00812393">
        <w:rPr>
          <w:bCs/>
        </w:rPr>
        <w:t>Задачи на 2018-2020 годы:</w:t>
      </w:r>
    </w:p>
    <w:p w:rsidR="005146B8" w:rsidRPr="00812393" w:rsidRDefault="005146B8" w:rsidP="005146B8">
      <w:pPr>
        <w:shd w:val="clear" w:color="auto" w:fill="FFFFFF"/>
        <w:spacing w:line="322" w:lineRule="exact"/>
        <w:ind w:left="77" w:right="538"/>
        <w:rPr>
          <w:bCs/>
        </w:rPr>
      </w:pPr>
      <w:r w:rsidRPr="00812393">
        <w:rPr>
          <w:bCs/>
        </w:rPr>
        <w:t>- сохранение    автобусного  сообщения  поселения  с  районным центром;</w:t>
      </w:r>
    </w:p>
    <w:p w:rsidR="005146B8" w:rsidRPr="00812393" w:rsidRDefault="005146B8" w:rsidP="005146B8">
      <w:pPr>
        <w:shd w:val="clear" w:color="auto" w:fill="FFFFFF"/>
        <w:spacing w:line="322" w:lineRule="exact"/>
        <w:ind w:left="82" w:right="538"/>
        <w:rPr>
          <w:bCs/>
        </w:rPr>
      </w:pPr>
      <w:r w:rsidRPr="00812393">
        <w:rPr>
          <w:bCs/>
        </w:rPr>
        <w:t>- обеспечение твердым топливом (дрова, уголь) граждан  льготной категории;</w:t>
      </w:r>
    </w:p>
    <w:p w:rsidR="005146B8" w:rsidRPr="00812393" w:rsidRDefault="005146B8" w:rsidP="005146B8">
      <w:pPr>
        <w:shd w:val="clear" w:color="auto" w:fill="FFFFFF"/>
        <w:spacing w:line="322" w:lineRule="exact"/>
        <w:ind w:left="82" w:right="538"/>
        <w:rPr>
          <w:bCs/>
        </w:rPr>
      </w:pPr>
      <w:r w:rsidRPr="00812393">
        <w:rPr>
          <w:bCs/>
        </w:rPr>
        <w:t>- обеспечение безопасности дорожного движения.</w:t>
      </w:r>
    </w:p>
    <w:p w:rsidR="005146B8" w:rsidRPr="00812393" w:rsidRDefault="005146B8" w:rsidP="005146B8">
      <w:pPr>
        <w:shd w:val="clear" w:color="auto" w:fill="FFFFFF"/>
        <w:spacing w:line="322" w:lineRule="exact"/>
        <w:jc w:val="both"/>
        <w:rPr>
          <w:color w:val="000000"/>
          <w:spacing w:val="-15"/>
        </w:rPr>
      </w:pPr>
      <w:r w:rsidRPr="00812393">
        <w:rPr>
          <w:b/>
          <w:bCs/>
        </w:rPr>
        <w:t>Связь</w:t>
      </w:r>
    </w:p>
    <w:p w:rsidR="005146B8" w:rsidRPr="00812393" w:rsidRDefault="005146B8" w:rsidP="005146B8">
      <w:pPr>
        <w:shd w:val="clear" w:color="auto" w:fill="FFFFFF"/>
        <w:spacing w:line="276" w:lineRule="auto"/>
        <w:rPr>
          <w:color w:val="000000"/>
          <w:spacing w:val="-15"/>
        </w:rPr>
      </w:pPr>
      <w:r w:rsidRPr="00812393">
        <w:rPr>
          <w:color w:val="000000"/>
          <w:spacing w:val="-15"/>
        </w:rPr>
        <w:t xml:space="preserve">    </w:t>
      </w:r>
      <w:r w:rsidRPr="00812393">
        <w:rPr>
          <w:color w:val="000000"/>
          <w:spacing w:val="-11"/>
        </w:rPr>
        <w:t xml:space="preserve">На территории </w:t>
      </w:r>
      <w:proofErr w:type="spellStart"/>
      <w:r w:rsidRPr="00812393">
        <w:rPr>
          <w:color w:val="000000"/>
          <w:spacing w:val="-11"/>
        </w:rPr>
        <w:t>Алабугинского</w:t>
      </w:r>
      <w:proofErr w:type="spellEnd"/>
      <w:r w:rsidRPr="00812393">
        <w:rPr>
          <w:color w:val="000000"/>
          <w:spacing w:val="-11"/>
        </w:rPr>
        <w:t xml:space="preserve"> сельсовета </w:t>
      </w:r>
      <w:r w:rsidRPr="00812393">
        <w:rPr>
          <w:color w:val="000000"/>
          <w:spacing w:val="-15"/>
        </w:rPr>
        <w:t xml:space="preserve">функционирует 4 телефонные станции общей монтируемой емкостью 366 телефонных </w:t>
      </w:r>
      <w:r w:rsidRPr="00812393">
        <w:rPr>
          <w:color w:val="000000"/>
          <w:spacing w:val="-9"/>
        </w:rPr>
        <w:t>номеров</w:t>
      </w:r>
      <w:r w:rsidRPr="00812393">
        <w:rPr>
          <w:color w:val="000000"/>
          <w:spacing w:val="-3"/>
        </w:rPr>
        <w:t>. На всей территории поселения устойчиво принимаются центральные телевизионные каналы.</w:t>
      </w:r>
      <w:r w:rsidRPr="00812393">
        <w:rPr>
          <w:b/>
          <w:bCs/>
        </w:rPr>
        <w:t xml:space="preserve"> </w:t>
      </w:r>
      <w:r w:rsidRPr="00812393">
        <w:rPr>
          <w:color w:val="000000"/>
          <w:spacing w:val="-8"/>
        </w:rPr>
        <w:t>Сотовая связь везде доступна, она охватывает все населенные пункты сельского поселения</w:t>
      </w:r>
      <w:r w:rsidRPr="00812393">
        <w:rPr>
          <w:color w:val="000000"/>
          <w:spacing w:val="-6"/>
        </w:rPr>
        <w:t>.</w:t>
      </w:r>
      <w:r w:rsidRPr="00812393">
        <w:t xml:space="preserve">  </w:t>
      </w:r>
      <w:r w:rsidRPr="00812393">
        <w:rPr>
          <w:color w:val="000000"/>
          <w:spacing w:val="-15"/>
        </w:rPr>
        <w:t xml:space="preserve"> Население </w:t>
      </w:r>
      <w:proofErr w:type="spellStart"/>
      <w:r w:rsidRPr="00812393">
        <w:rPr>
          <w:color w:val="000000"/>
          <w:spacing w:val="-15"/>
        </w:rPr>
        <w:t>Алабугинского</w:t>
      </w:r>
      <w:proofErr w:type="spellEnd"/>
      <w:r w:rsidRPr="00812393">
        <w:rPr>
          <w:color w:val="000000"/>
          <w:spacing w:val="-15"/>
        </w:rPr>
        <w:t xml:space="preserve"> сельсовета  пользуется услугами сотовых компаний – «Сибирские сотовые Системы-900», </w:t>
      </w:r>
      <w:proofErr w:type="spellStart"/>
      <w:r w:rsidRPr="00812393">
        <w:rPr>
          <w:color w:val="000000"/>
          <w:spacing w:val="-15"/>
        </w:rPr>
        <w:t>Мобиком-Новосибирск</w:t>
      </w:r>
      <w:proofErr w:type="spellEnd"/>
      <w:r w:rsidRPr="00812393">
        <w:rPr>
          <w:color w:val="000000"/>
          <w:spacing w:val="-15"/>
        </w:rPr>
        <w:t>» и «</w:t>
      </w:r>
      <w:proofErr w:type="spellStart"/>
      <w:r w:rsidRPr="00812393">
        <w:rPr>
          <w:color w:val="000000"/>
          <w:spacing w:val="-15"/>
        </w:rPr>
        <w:t>Билайн</w:t>
      </w:r>
      <w:proofErr w:type="spellEnd"/>
      <w:r w:rsidRPr="00812393">
        <w:rPr>
          <w:color w:val="000000"/>
          <w:spacing w:val="-15"/>
        </w:rPr>
        <w:t>». Почтовые услуги связи на всей территории поселения предоставляет ФГУП «Почта России».  Сети кабельного Интернета доступны трем населенным пунктам п</w:t>
      </w:r>
      <w:proofErr w:type="gramStart"/>
      <w:r w:rsidRPr="00812393">
        <w:rPr>
          <w:color w:val="000000"/>
          <w:spacing w:val="-15"/>
        </w:rPr>
        <w:t>.П</w:t>
      </w:r>
      <w:proofErr w:type="gramEnd"/>
      <w:r w:rsidRPr="00812393">
        <w:rPr>
          <w:color w:val="000000"/>
          <w:spacing w:val="-15"/>
        </w:rPr>
        <w:t xml:space="preserve">етровский, </w:t>
      </w:r>
      <w:proofErr w:type="spellStart"/>
      <w:r w:rsidRPr="00812393">
        <w:rPr>
          <w:color w:val="000000"/>
          <w:spacing w:val="-15"/>
        </w:rPr>
        <w:t>д.Алабуга</w:t>
      </w:r>
      <w:proofErr w:type="spellEnd"/>
      <w:r w:rsidRPr="00812393">
        <w:rPr>
          <w:color w:val="000000"/>
          <w:spacing w:val="-15"/>
        </w:rPr>
        <w:t xml:space="preserve">, с.Мамонтовое. В остальных селах действует только мобильный модем. </w:t>
      </w:r>
    </w:p>
    <w:p w:rsidR="005146B8" w:rsidRPr="00812393" w:rsidRDefault="005146B8" w:rsidP="005146B8">
      <w:pPr>
        <w:shd w:val="clear" w:color="auto" w:fill="FFFFFF"/>
        <w:spacing w:line="322" w:lineRule="exact"/>
        <w:ind w:left="389"/>
      </w:pPr>
      <w:r w:rsidRPr="00812393">
        <w:rPr>
          <w:color w:val="000000"/>
          <w:spacing w:val="-17"/>
        </w:rPr>
        <w:t>Задачи на 2018 год и плановый период 2019-2020 годов:</w:t>
      </w:r>
    </w:p>
    <w:p w:rsidR="005146B8" w:rsidRPr="00812393" w:rsidRDefault="005146B8" w:rsidP="005146B8">
      <w:pPr>
        <w:shd w:val="clear" w:color="auto" w:fill="FFFFFF"/>
        <w:spacing w:line="322" w:lineRule="exact"/>
        <w:ind w:left="144"/>
        <w:rPr>
          <w:bCs/>
        </w:rPr>
      </w:pPr>
      <w:r w:rsidRPr="00812393">
        <w:rPr>
          <w:bCs/>
        </w:rPr>
        <w:t>- совершенствование оборудования связи на всех станциях;</w:t>
      </w:r>
    </w:p>
    <w:p w:rsidR="005146B8" w:rsidRPr="00812393" w:rsidRDefault="005146B8" w:rsidP="005146B8">
      <w:pPr>
        <w:shd w:val="clear" w:color="auto" w:fill="FFFFFF"/>
        <w:spacing w:line="322" w:lineRule="exact"/>
        <w:ind w:left="144"/>
        <w:rPr>
          <w:bCs/>
        </w:rPr>
      </w:pPr>
      <w:r w:rsidRPr="00812393">
        <w:rPr>
          <w:bCs/>
        </w:rPr>
        <w:t>- строительство вышки сотовой связи в д</w:t>
      </w:r>
      <w:proofErr w:type="gramStart"/>
      <w:r w:rsidRPr="00812393">
        <w:rPr>
          <w:bCs/>
        </w:rPr>
        <w:t>.О</w:t>
      </w:r>
      <w:proofErr w:type="gramEnd"/>
      <w:r w:rsidRPr="00812393">
        <w:rPr>
          <w:bCs/>
        </w:rPr>
        <w:t>зерки 6-е для предоставления качественных услуг населению;</w:t>
      </w:r>
    </w:p>
    <w:p w:rsidR="005146B8" w:rsidRPr="00812393" w:rsidRDefault="005146B8" w:rsidP="005146B8">
      <w:pPr>
        <w:shd w:val="clear" w:color="auto" w:fill="FFFFFF"/>
        <w:spacing w:line="322" w:lineRule="exact"/>
        <w:rPr>
          <w:bCs/>
        </w:rPr>
      </w:pPr>
      <w:r w:rsidRPr="00812393">
        <w:rPr>
          <w:bCs/>
        </w:rPr>
        <w:t>- проведение кабельного Интернета в д</w:t>
      </w:r>
      <w:proofErr w:type="gramStart"/>
      <w:r w:rsidRPr="00812393">
        <w:rPr>
          <w:bCs/>
        </w:rPr>
        <w:t>.О</w:t>
      </w:r>
      <w:proofErr w:type="gramEnd"/>
      <w:r w:rsidRPr="00812393">
        <w:rPr>
          <w:bCs/>
        </w:rPr>
        <w:t xml:space="preserve">зерки 6-е, </w:t>
      </w:r>
      <w:proofErr w:type="spellStart"/>
      <w:r w:rsidRPr="00812393">
        <w:rPr>
          <w:bCs/>
        </w:rPr>
        <w:t>п.Москвинский</w:t>
      </w:r>
      <w:proofErr w:type="spellEnd"/>
      <w:r w:rsidRPr="00812393">
        <w:rPr>
          <w:bCs/>
        </w:rPr>
        <w:t>;</w:t>
      </w:r>
    </w:p>
    <w:p w:rsidR="005146B8" w:rsidRPr="00812393" w:rsidRDefault="005146B8" w:rsidP="005146B8">
      <w:pPr>
        <w:shd w:val="clear" w:color="auto" w:fill="FFFFFF"/>
        <w:spacing w:line="322" w:lineRule="exact"/>
        <w:rPr>
          <w:bCs/>
        </w:rPr>
      </w:pPr>
      <w:r w:rsidRPr="00812393">
        <w:rPr>
          <w:bCs/>
        </w:rPr>
        <w:t>- размещение сооружений связи на объектах муниципального имущества.</w:t>
      </w:r>
    </w:p>
    <w:p w:rsidR="005146B8" w:rsidRPr="00812393" w:rsidRDefault="005146B8" w:rsidP="005146B8">
      <w:pPr>
        <w:shd w:val="clear" w:color="auto" w:fill="FFFFFF"/>
        <w:spacing w:line="276" w:lineRule="auto"/>
        <w:rPr>
          <w:color w:val="000000"/>
          <w:spacing w:val="-15"/>
        </w:rPr>
      </w:pPr>
      <w:r w:rsidRPr="00812393">
        <w:rPr>
          <w:b/>
          <w:bCs/>
        </w:rPr>
        <w:t>ЖКХ</w:t>
      </w:r>
    </w:p>
    <w:p w:rsidR="005146B8" w:rsidRPr="00812393" w:rsidRDefault="005146B8" w:rsidP="005146B8">
      <w:pPr>
        <w:shd w:val="clear" w:color="auto" w:fill="FFFFFF"/>
        <w:spacing w:before="5" w:line="322" w:lineRule="exact"/>
        <w:ind w:left="5" w:right="5"/>
        <w:jc w:val="both"/>
        <w:rPr>
          <w:color w:val="000000"/>
          <w:spacing w:val="-12"/>
        </w:rPr>
      </w:pPr>
      <w:r w:rsidRPr="00812393">
        <w:rPr>
          <w:color w:val="000000"/>
          <w:spacing w:val="-12"/>
        </w:rPr>
        <w:lastRenderedPageBreak/>
        <w:t xml:space="preserve">         Водоснабжением и теплоснабжением с 2016 года занимается МУП «Коммунальный комплекс </w:t>
      </w:r>
      <w:proofErr w:type="spellStart"/>
      <w:r w:rsidRPr="00812393">
        <w:rPr>
          <w:color w:val="000000"/>
          <w:spacing w:val="-12"/>
        </w:rPr>
        <w:t>Каргатского</w:t>
      </w:r>
      <w:proofErr w:type="spellEnd"/>
      <w:r w:rsidRPr="00812393">
        <w:rPr>
          <w:color w:val="000000"/>
          <w:spacing w:val="-12"/>
        </w:rPr>
        <w:t xml:space="preserve"> района». В текущем 2017 году проведено межевание и оформление в собственность земельного участка под водозаборную скважину в д</w:t>
      </w:r>
      <w:proofErr w:type="gramStart"/>
      <w:r w:rsidRPr="00812393">
        <w:rPr>
          <w:color w:val="000000"/>
          <w:spacing w:val="-12"/>
        </w:rPr>
        <w:t>.О</w:t>
      </w:r>
      <w:proofErr w:type="gramEnd"/>
      <w:r w:rsidRPr="00812393">
        <w:rPr>
          <w:color w:val="000000"/>
          <w:spacing w:val="-12"/>
        </w:rPr>
        <w:t xml:space="preserve">зерки 6-е безвозмездно, который поставлен на кадастровый учет и передан в собственность администрации </w:t>
      </w:r>
      <w:proofErr w:type="spellStart"/>
      <w:r w:rsidRPr="00812393">
        <w:rPr>
          <w:color w:val="000000"/>
          <w:spacing w:val="-12"/>
        </w:rPr>
        <w:t>Каргатского</w:t>
      </w:r>
      <w:proofErr w:type="spellEnd"/>
      <w:r w:rsidRPr="00812393">
        <w:rPr>
          <w:color w:val="000000"/>
          <w:spacing w:val="-12"/>
        </w:rPr>
        <w:t xml:space="preserve"> района. Передана в  собственность администрации </w:t>
      </w:r>
      <w:proofErr w:type="spellStart"/>
      <w:r w:rsidRPr="00812393">
        <w:rPr>
          <w:color w:val="000000"/>
          <w:spacing w:val="-12"/>
        </w:rPr>
        <w:t>Каргатского</w:t>
      </w:r>
      <w:proofErr w:type="spellEnd"/>
      <w:r w:rsidRPr="00812393">
        <w:rPr>
          <w:color w:val="000000"/>
          <w:spacing w:val="-12"/>
        </w:rPr>
        <w:t xml:space="preserve"> района  и на обслуживание МУП «Коммунальный комплекс </w:t>
      </w:r>
      <w:proofErr w:type="spellStart"/>
      <w:r w:rsidRPr="00812393">
        <w:rPr>
          <w:color w:val="000000"/>
          <w:spacing w:val="-12"/>
        </w:rPr>
        <w:t>Каргатского</w:t>
      </w:r>
      <w:proofErr w:type="spellEnd"/>
      <w:r w:rsidRPr="00812393">
        <w:rPr>
          <w:color w:val="000000"/>
          <w:spacing w:val="-12"/>
        </w:rPr>
        <w:t xml:space="preserve"> района» водозаборная скважина д</w:t>
      </w:r>
      <w:proofErr w:type="gramStart"/>
      <w:r w:rsidRPr="00812393">
        <w:rPr>
          <w:color w:val="000000"/>
          <w:spacing w:val="-12"/>
        </w:rPr>
        <w:t>.О</w:t>
      </w:r>
      <w:proofErr w:type="gramEnd"/>
      <w:r w:rsidRPr="00812393">
        <w:rPr>
          <w:color w:val="000000"/>
          <w:spacing w:val="-12"/>
        </w:rPr>
        <w:t>зерки 6-е.</w:t>
      </w:r>
    </w:p>
    <w:p w:rsidR="005146B8" w:rsidRPr="00812393" w:rsidRDefault="005146B8" w:rsidP="005146B8">
      <w:pPr>
        <w:shd w:val="clear" w:color="auto" w:fill="FFFFFF"/>
        <w:spacing w:line="322" w:lineRule="exact"/>
        <w:ind w:right="5" w:firstLine="307"/>
        <w:jc w:val="both"/>
        <w:rPr>
          <w:spacing w:val="-5"/>
        </w:rPr>
      </w:pPr>
      <w:r w:rsidRPr="00812393">
        <w:rPr>
          <w:spacing w:val="-5"/>
        </w:rPr>
        <w:t xml:space="preserve">Работники МУП «Коммунальный комплекс </w:t>
      </w:r>
      <w:proofErr w:type="spellStart"/>
      <w:r w:rsidRPr="00812393">
        <w:rPr>
          <w:spacing w:val="-5"/>
        </w:rPr>
        <w:t>Каргатского</w:t>
      </w:r>
      <w:proofErr w:type="spellEnd"/>
      <w:r w:rsidRPr="00812393">
        <w:rPr>
          <w:spacing w:val="-5"/>
        </w:rPr>
        <w:t xml:space="preserve"> района» в течение  2017 года проводили текущий ремонт водозаборных колонок, котельных </w:t>
      </w:r>
      <w:proofErr w:type="spellStart"/>
      <w:r w:rsidRPr="00812393">
        <w:rPr>
          <w:spacing w:val="-5"/>
        </w:rPr>
        <w:t>д</w:t>
      </w:r>
      <w:proofErr w:type="gramStart"/>
      <w:r w:rsidRPr="00812393">
        <w:rPr>
          <w:spacing w:val="-5"/>
        </w:rPr>
        <w:t>.А</w:t>
      </w:r>
      <w:proofErr w:type="gramEnd"/>
      <w:r w:rsidRPr="00812393">
        <w:rPr>
          <w:spacing w:val="-5"/>
        </w:rPr>
        <w:t>лабуга</w:t>
      </w:r>
      <w:proofErr w:type="spellEnd"/>
      <w:r w:rsidRPr="00812393">
        <w:rPr>
          <w:spacing w:val="-5"/>
        </w:rPr>
        <w:t xml:space="preserve"> и с.Мамонтовое,  частичное утепление теплотрассы. </w:t>
      </w:r>
    </w:p>
    <w:p w:rsidR="005146B8" w:rsidRPr="00812393" w:rsidRDefault="005146B8" w:rsidP="005146B8">
      <w:pPr>
        <w:shd w:val="clear" w:color="auto" w:fill="FFFFFF"/>
        <w:spacing w:before="5" w:line="322" w:lineRule="exact"/>
        <w:ind w:right="10"/>
        <w:jc w:val="both"/>
        <w:rPr>
          <w:color w:val="000000"/>
          <w:spacing w:val="-14"/>
        </w:rPr>
      </w:pPr>
      <w:r w:rsidRPr="00812393">
        <w:rPr>
          <w:color w:val="000000"/>
          <w:spacing w:val="-14"/>
        </w:rPr>
        <w:t>В 2018-2020 годах планируется:</w:t>
      </w:r>
    </w:p>
    <w:p w:rsidR="005146B8" w:rsidRPr="00812393" w:rsidRDefault="005146B8" w:rsidP="005146B8">
      <w:pPr>
        <w:shd w:val="clear" w:color="auto" w:fill="FFFFFF"/>
        <w:spacing w:line="322" w:lineRule="exact"/>
        <w:ind w:right="5" w:firstLine="307"/>
        <w:jc w:val="both"/>
        <w:rPr>
          <w:bCs/>
          <w:spacing w:val="-10"/>
        </w:rPr>
      </w:pPr>
      <w:r w:rsidRPr="00812393">
        <w:rPr>
          <w:bCs/>
          <w:spacing w:val="-10"/>
        </w:rPr>
        <w:t>- обеспечение устойчивого развития жилищно-коммунального хозяйства поселения, повышения качества услуг ЖКХ;</w:t>
      </w:r>
    </w:p>
    <w:p w:rsidR="005146B8" w:rsidRPr="00812393" w:rsidRDefault="005146B8" w:rsidP="005146B8">
      <w:pPr>
        <w:shd w:val="clear" w:color="auto" w:fill="FFFFFF"/>
        <w:spacing w:line="322" w:lineRule="exact"/>
        <w:ind w:right="5" w:firstLine="307"/>
        <w:jc w:val="both"/>
        <w:rPr>
          <w:bCs/>
          <w:spacing w:val="-10"/>
        </w:rPr>
      </w:pPr>
      <w:r w:rsidRPr="00812393">
        <w:rPr>
          <w:bCs/>
          <w:spacing w:val="-10"/>
        </w:rPr>
        <w:t>- приведение объектов  жилищно-коммунальной инфраструктуры в нормативное состояние (модернизация теплотрассы, наружного водопровода);</w:t>
      </w:r>
    </w:p>
    <w:p w:rsidR="005146B8" w:rsidRPr="00812393" w:rsidRDefault="005146B8" w:rsidP="005146B8">
      <w:pPr>
        <w:shd w:val="clear" w:color="auto" w:fill="FFFFFF"/>
        <w:spacing w:line="322" w:lineRule="exact"/>
        <w:ind w:right="5" w:firstLine="307"/>
        <w:jc w:val="both"/>
        <w:rPr>
          <w:bCs/>
          <w:spacing w:val="-10"/>
        </w:rPr>
      </w:pPr>
      <w:r w:rsidRPr="00812393">
        <w:rPr>
          <w:bCs/>
          <w:spacing w:val="-10"/>
        </w:rPr>
        <w:t xml:space="preserve">- увеличение протяженности тепло – и </w:t>
      </w:r>
      <w:proofErr w:type="spellStart"/>
      <w:r w:rsidRPr="00812393">
        <w:rPr>
          <w:bCs/>
          <w:spacing w:val="-10"/>
        </w:rPr>
        <w:t>водотрассы</w:t>
      </w:r>
      <w:proofErr w:type="spellEnd"/>
      <w:r w:rsidRPr="00812393">
        <w:rPr>
          <w:bCs/>
          <w:spacing w:val="-10"/>
        </w:rPr>
        <w:t>.</w:t>
      </w:r>
    </w:p>
    <w:p w:rsidR="005146B8" w:rsidRPr="00812393" w:rsidRDefault="005146B8" w:rsidP="005146B8">
      <w:pPr>
        <w:shd w:val="clear" w:color="auto" w:fill="FFFFFF"/>
        <w:spacing w:line="322" w:lineRule="exact"/>
        <w:ind w:left="43"/>
        <w:rPr>
          <w:color w:val="000000"/>
          <w:spacing w:val="-16"/>
        </w:rPr>
      </w:pPr>
      <w:r w:rsidRPr="00812393">
        <w:rPr>
          <w:b/>
          <w:bCs/>
          <w:color w:val="000000"/>
          <w:spacing w:val="-10"/>
        </w:rPr>
        <w:t xml:space="preserve">  Потребительский рынок. </w:t>
      </w:r>
    </w:p>
    <w:p w:rsidR="005146B8" w:rsidRPr="00812393" w:rsidRDefault="005146B8" w:rsidP="005146B8">
      <w:pPr>
        <w:shd w:val="clear" w:color="auto" w:fill="FFFFFF"/>
        <w:spacing w:line="322" w:lineRule="exact"/>
        <w:ind w:left="43"/>
        <w:rPr>
          <w:color w:val="000000"/>
          <w:spacing w:val="-16"/>
        </w:rPr>
      </w:pPr>
      <w:r w:rsidRPr="00812393">
        <w:rPr>
          <w:color w:val="000000"/>
          <w:spacing w:val="-14"/>
        </w:rPr>
        <w:t xml:space="preserve">         На территории  поселения  в течение  2017 года функционировали 13 торговых объектов из них 3 магазина</w:t>
      </w:r>
      <w:r w:rsidRPr="00812393">
        <w:rPr>
          <w:color w:val="000000"/>
          <w:spacing w:val="-8"/>
        </w:rPr>
        <w:t xml:space="preserve">  </w:t>
      </w:r>
      <w:proofErr w:type="spellStart"/>
      <w:r w:rsidRPr="00812393">
        <w:rPr>
          <w:color w:val="000000"/>
          <w:spacing w:val="-8"/>
        </w:rPr>
        <w:t>Суминского</w:t>
      </w:r>
      <w:proofErr w:type="spellEnd"/>
      <w:r w:rsidRPr="00812393">
        <w:rPr>
          <w:color w:val="000000"/>
          <w:spacing w:val="-8"/>
        </w:rPr>
        <w:t xml:space="preserve"> Сельпо, 3 магазина ЗАО «Озерское», 4 индивидуальных предпринимателей, занимающихся торговлей, у </w:t>
      </w:r>
      <w:r w:rsidRPr="00812393">
        <w:rPr>
          <w:color w:val="000000"/>
          <w:spacing w:val="-11"/>
        </w:rPr>
        <w:t xml:space="preserve">  которых  5 </w:t>
      </w:r>
      <w:r w:rsidRPr="00812393">
        <w:rPr>
          <w:color w:val="000000"/>
          <w:spacing w:val="-22"/>
        </w:rPr>
        <w:t xml:space="preserve">торговых точек.  </w:t>
      </w:r>
      <w:r w:rsidRPr="00812393">
        <w:rPr>
          <w:color w:val="000000"/>
          <w:spacing w:val="-8"/>
        </w:rPr>
        <w:t xml:space="preserve">В деревне </w:t>
      </w:r>
      <w:proofErr w:type="spellStart"/>
      <w:r w:rsidRPr="00812393">
        <w:rPr>
          <w:color w:val="000000"/>
          <w:spacing w:val="-8"/>
        </w:rPr>
        <w:t>Алабуга</w:t>
      </w:r>
      <w:proofErr w:type="spellEnd"/>
      <w:r w:rsidRPr="00812393">
        <w:rPr>
          <w:color w:val="000000"/>
          <w:spacing w:val="-8"/>
        </w:rPr>
        <w:t xml:space="preserve"> частный предприниматель с февраля 2017 года прекратил свою деятельность. </w:t>
      </w:r>
    </w:p>
    <w:p w:rsidR="005146B8" w:rsidRPr="00812393" w:rsidRDefault="005146B8" w:rsidP="005146B8">
      <w:pPr>
        <w:shd w:val="clear" w:color="auto" w:fill="FFFFFF"/>
        <w:spacing w:line="322" w:lineRule="exact"/>
        <w:ind w:left="19" w:firstLine="274"/>
        <w:jc w:val="both"/>
      </w:pPr>
      <w:r w:rsidRPr="00812393">
        <w:rPr>
          <w:color w:val="000000"/>
          <w:spacing w:val="-9"/>
        </w:rPr>
        <w:t xml:space="preserve">     Объем розничной торговли составляет на 01.11.2017 года - 35,2 млн. рублей. Рост товарооборота обусловлен повышением цен на продовольственные и промышленные товары. </w:t>
      </w:r>
      <w:r w:rsidRPr="00812393">
        <w:rPr>
          <w:color w:val="000000"/>
          <w:spacing w:val="-11"/>
        </w:rPr>
        <w:t xml:space="preserve">Основной </w:t>
      </w:r>
      <w:r w:rsidRPr="00812393">
        <w:rPr>
          <w:color w:val="000000"/>
          <w:spacing w:val="-8"/>
        </w:rPr>
        <w:t xml:space="preserve">ассортимент товара - продукты. </w:t>
      </w:r>
    </w:p>
    <w:p w:rsidR="005146B8" w:rsidRPr="00812393" w:rsidRDefault="005146B8" w:rsidP="005146B8">
      <w:pPr>
        <w:shd w:val="clear" w:color="auto" w:fill="FFFFFF"/>
        <w:spacing w:before="5" w:line="317" w:lineRule="exact"/>
        <w:ind w:left="77" w:right="53" w:firstLine="398"/>
        <w:jc w:val="both"/>
        <w:rPr>
          <w:color w:val="000000"/>
          <w:spacing w:val="-11"/>
        </w:rPr>
      </w:pPr>
      <w:r w:rsidRPr="00812393">
        <w:rPr>
          <w:color w:val="000000"/>
          <w:spacing w:val="-15"/>
        </w:rPr>
        <w:t>Рынок сбыта излишков сельскохозяйственной продукции у населения складывается из закупок мяса, молока, овощей, шкур крупн</w:t>
      </w:r>
      <w:proofErr w:type="gramStart"/>
      <w:r w:rsidRPr="00812393">
        <w:rPr>
          <w:color w:val="000000"/>
          <w:spacing w:val="-15"/>
        </w:rPr>
        <w:t>о-</w:t>
      </w:r>
      <w:proofErr w:type="gramEnd"/>
      <w:r w:rsidRPr="00812393">
        <w:rPr>
          <w:color w:val="000000"/>
          <w:spacing w:val="-15"/>
        </w:rPr>
        <w:t xml:space="preserve"> рогатого скота, пухо-перового сырья за </w:t>
      </w:r>
      <w:r w:rsidRPr="00812393">
        <w:rPr>
          <w:color w:val="000000"/>
          <w:spacing w:val="-11"/>
        </w:rPr>
        <w:t>счет деятельности заезжих индивидуальных предпринимателей.</w:t>
      </w:r>
    </w:p>
    <w:p w:rsidR="005146B8" w:rsidRPr="00812393" w:rsidRDefault="005146B8" w:rsidP="005146B8">
      <w:pPr>
        <w:shd w:val="clear" w:color="auto" w:fill="FFFFFF"/>
        <w:spacing w:line="322" w:lineRule="exact"/>
        <w:ind w:left="14" w:firstLine="235"/>
        <w:jc w:val="both"/>
        <w:rPr>
          <w:color w:val="000000"/>
          <w:spacing w:val="-17"/>
        </w:rPr>
      </w:pPr>
      <w:r w:rsidRPr="00812393">
        <w:rPr>
          <w:color w:val="000000"/>
          <w:spacing w:val="-17"/>
        </w:rPr>
        <w:t>Планируется на 2018-2020 годы:</w:t>
      </w:r>
    </w:p>
    <w:p w:rsidR="005146B8" w:rsidRPr="00812393" w:rsidRDefault="005146B8" w:rsidP="005146B8">
      <w:pPr>
        <w:shd w:val="clear" w:color="auto" w:fill="FFFFFF"/>
        <w:spacing w:line="322" w:lineRule="exact"/>
        <w:ind w:left="14" w:firstLine="235"/>
        <w:jc w:val="both"/>
        <w:rPr>
          <w:color w:val="000000"/>
          <w:spacing w:val="-17"/>
        </w:rPr>
      </w:pPr>
      <w:r w:rsidRPr="00812393">
        <w:rPr>
          <w:color w:val="000000"/>
          <w:spacing w:val="-17"/>
        </w:rPr>
        <w:t>-    расширение торговой сети;</w:t>
      </w:r>
    </w:p>
    <w:p w:rsidR="005146B8" w:rsidRPr="00812393" w:rsidRDefault="005146B8" w:rsidP="005146B8">
      <w:pPr>
        <w:shd w:val="clear" w:color="auto" w:fill="FFFFFF"/>
        <w:spacing w:line="322" w:lineRule="exact"/>
        <w:ind w:left="14" w:firstLine="235"/>
        <w:jc w:val="both"/>
        <w:rPr>
          <w:b/>
          <w:bCs/>
          <w:color w:val="000000"/>
          <w:spacing w:val="-19"/>
        </w:rPr>
      </w:pPr>
      <w:r w:rsidRPr="00812393">
        <w:rPr>
          <w:color w:val="000000"/>
          <w:spacing w:val="-17"/>
        </w:rPr>
        <w:t>- создание объектов бытового обслуживания (парикмахерская, ремонт бытовой техники, обуви).</w:t>
      </w:r>
      <w:r w:rsidRPr="00812393">
        <w:rPr>
          <w:b/>
          <w:bCs/>
          <w:color w:val="000000"/>
          <w:spacing w:val="-19"/>
        </w:rPr>
        <w:t xml:space="preserve">    </w:t>
      </w:r>
    </w:p>
    <w:p w:rsidR="005146B8" w:rsidRPr="00812393" w:rsidRDefault="005146B8" w:rsidP="005146B8">
      <w:pPr>
        <w:shd w:val="clear" w:color="auto" w:fill="FFFFFF"/>
        <w:spacing w:line="322" w:lineRule="exact"/>
        <w:ind w:left="14" w:firstLine="235"/>
        <w:jc w:val="both"/>
      </w:pPr>
      <w:r w:rsidRPr="00812393">
        <w:rPr>
          <w:b/>
          <w:bCs/>
          <w:color w:val="000000"/>
          <w:spacing w:val="-19"/>
        </w:rPr>
        <w:t xml:space="preserve">      Трудовые ресурсы, занятость населения</w:t>
      </w:r>
    </w:p>
    <w:p w:rsidR="005146B8" w:rsidRPr="00812393" w:rsidRDefault="005146B8" w:rsidP="005146B8">
      <w:pPr>
        <w:shd w:val="clear" w:color="auto" w:fill="FFFFFF"/>
        <w:spacing w:line="322" w:lineRule="exact"/>
        <w:ind w:firstLine="235"/>
        <w:jc w:val="both"/>
        <w:rPr>
          <w:spacing w:val="-14"/>
        </w:rPr>
      </w:pPr>
      <w:r w:rsidRPr="00812393">
        <w:rPr>
          <w:spacing w:val="-12"/>
        </w:rPr>
        <w:t xml:space="preserve">    Численность населения в  </w:t>
      </w:r>
      <w:proofErr w:type="spellStart"/>
      <w:r w:rsidRPr="00812393">
        <w:rPr>
          <w:spacing w:val="-12"/>
        </w:rPr>
        <w:t>Алабугинском</w:t>
      </w:r>
      <w:proofErr w:type="spellEnd"/>
      <w:r w:rsidRPr="00812393">
        <w:rPr>
          <w:spacing w:val="-12"/>
        </w:rPr>
        <w:t xml:space="preserve"> сельсовете  на  01.11.2017 года</w:t>
      </w:r>
      <w:r w:rsidRPr="00812393">
        <w:rPr>
          <w:spacing w:val="-14"/>
        </w:rPr>
        <w:t xml:space="preserve"> составила 1580 человек.  Количество работающего населения </w:t>
      </w:r>
      <w:r w:rsidRPr="00812393">
        <w:rPr>
          <w:spacing w:val="-10"/>
        </w:rPr>
        <w:t xml:space="preserve"> по предприятиям и учреждениям (с учетом </w:t>
      </w:r>
      <w:r w:rsidRPr="00812393">
        <w:rPr>
          <w:spacing w:val="-9"/>
        </w:rPr>
        <w:t xml:space="preserve">занятых ЛПХ) составила 446 человек, в том числе в непроизводственной сфере 165 человек. </w:t>
      </w:r>
      <w:r w:rsidRPr="00812393">
        <w:rPr>
          <w:spacing w:val="-7"/>
        </w:rPr>
        <w:t xml:space="preserve">Средняя заработная плата по полному кругу предприятий работающего населения </w:t>
      </w:r>
      <w:r w:rsidRPr="00812393">
        <w:rPr>
          <w:spacing w:val="-12"/>
        </w:rPr>
        <w:t>сложилась в размере 15038 рублей - это выше средней заработной платы</w:t>
      </w:r>
      <w:r w:rsidRPr="00812393">
        <w:rPr>
          <w:spacing w:val="-14"/>
        </w:rPr>
        <w:t xml:space="preserve"> прошлого года на 1130,0 рубля за счет индексации бюджетных учреждений  и ЗАО в течение года.</w:t>
      </w:r>
      <w:r w:rsidRPr="00812393">
        <w:rPr>
          <w:spacing w:val="-12"/>
        </w:rPr>
        <w:t xml:space="preserve">  Численность трудовых ресурсов на 01.11. 2017  года</w:t>
      </w:r>
      <w:r w:rsidRPr="00812393">
        <w:rPr>
          <w:spacing w:val="-14"/>
        </w:rPr>
        <w:t xml:space="preserve"> составила 880 человек, из них:</w:t>
      </w:r>
    </w:p>
    <w:p w:rsidR="005146B8" w:rsidRPr="00812393" w:rsidRDefault="005146B8" w:rsidP="005146B8">
      <w:pPr>
        <w:shd w:val="clear" w:color="auto" w:fill="FFFFFF"/>
        <w:spacing w:line="322" w:lineRule="exact"/>
        <w:ind w:firstLine="235"/>
        <w:jc w:val="both"/>
        <w:rPr>
          <w:spacing w:val="-14"/>
        </w:rPr>
      </w:pPr>
      <w:r w:rsidRPr="00812393">
        <w:rPr>
          <w:spacing w:val="-14"/>
        </w:rPr>
        <w:t xml:space="preserve"> -  366 человека занято в экономике (с учетом занятых ЛПХ -80 человек);</w:t>
      </w:r>
    </w:p>
    <w:p w:rsidR="005146B8" w:rsidRPr="00812393" w:rsidRDefault="005146B8" w:rsidP="005146B8">
      <w:pPr>
        <w:shd w:val="clear" w:color="auto" w:fill="FFFFFF"/>
        <w:spacing w:line="322" w:lineRule="exact"/>
        <w:ind w:firstLine="235"/>
        <w:jc w:val="both"/>
        <w:rPr>
          <w:spacing w:val="-14"/>
        </w:rPr>
      </w:pPr>
      <w:r w:rsidRPr="00812393">
        <w:rPr>
          <w:spacing w:val="-14"/>
        </w:rPr>
        <w:t xml:space="preserve"> -  76 человек являются студентами очных отделений (с отрывом от производства);</w:t>
      </w:r>
    </w:p>
    <w:p w:rsidR="005146B8" w:rsidRPr="00812393" w:rsidRDefault="005146B8" w:rsidP="005146B8">
      <w:pPr>
        <w:shd w:val="clear" w:color="auto" w:fill="FFFFFF"/>
        <w:spacing w:line="322" w:lineRule="exact"/>
        <w:ind w:firstLine="235"/>
        <w:jc w:val="both"/>
        <w:rPr>
          <w:spacing w:val="-14"/>
        </w:rPr>
      </w:pPr>
      <w:r w:rsidRPr="00812393">
        <w:rPr>
          <w:spacing w:val="-14"/>
        </w:rPr>
        <w:t xml:space="preserve"> -   303 человек составила миграция работающего населения;</w:t>
      </w:r>
    </w:p>
    <w:p w:rsidR="005146B8" w:rsidRPr="00812393" w:rsidRDefault="005146B8" w:rsidP="005146B8">
      <w:pPr>
        <w:shd w:val="clear" w:color="auto" w:fill="FFFFFF"/>
        <w:spacing w:line="322" w:lineRule="exact"/>
        <w:ind w:firstLine="235"/>
        <w:jc w:val="both"/>
        <w:rPr>
          <w:spacing w:val="-14"/>
        </w:rPr>
      </w:pPr>
      <w:r w:rsidRPr="00812393">
        <w:rPr>
          <w:spacing w:val="-14"/>
        </w:rPr>
        <w:t xml:space="preserve"> - 165 человек занято  в непроизводственной сфере (сокращение на 20 человек по отношению к 2016 году).</w:t>
      </w:r>
    </w:p>
    <w:p w:rsidR="005146B8" w:rsidRPr="00812393" w:rsidRDefault="005146B8" w:rsidP="005146B8">
      <w:pPr>
        <w:shd w:val="clear" w:color="auto" w:fill="FFFFFF"/>
        <w:spacing w:line="322" w:lineRule="exact"/>
        <w:ind w:firstLine="77"/>
        <w:jc w:val="both"/>
        <w:rPr>
          <w:spacing w:val="-16"/>
        </w:rPr>
      </w:pPr>
      <w:r w:rsidRPr="00812393">
        <w:rPr>
          <w:spacing w:val="-5"/>
        </w:rPr>
        <w:t xml:space="preserve">    Количество безработных граждан 77 человек, зарегистрированных в Центре  занятости </w:t>
      </w:r>
      <w:proofErr w:type="spellStart"/>
      <w:r w:rsidRPr="00812393">
        <w:rPr>
          <w:spacing w:val="-5"/>
        </w:rPr>
        <w:t>Каргатского</w:t>
      </w:r>
      <w:proofErr w:type="spellEnd"/>
      <w:r w:rsidRPr="00812393">
        <w:rPr>
          <w:spacing w:val="-5"/>
        </w:rPr>
        <w:t xml:space="preserve"> района  на 01.11.2017 года  2 человека.   Вместе  с тем потребность в </w:t>
      </w:r>
      <w:r w:rsidRPr="00812393">
        <w:rPr>
          <w:spacing w:val="-5"/>
        </w:rPr>
        <w:lastRenderedPageBreak/>
        <w:t xml:space="preserve">квалифицированных кадрах продолжают испытывать   администрация сельсовета, ЗАО «Озерское», </w:t>
      </w:r>
      <w:proofErr w:type="spellStart"/>
      <w:r w:rsidRPr="00812393">
        <w:rPr>
          <w:spacing w:val="-16"/>
        </w:rPr>
        <w:t>ФАПы</w:t>
      </w:r>
      <w:proofErr w:type="spellEnd"/>
      <w:r w:rsidRPr="00812393">
        <w:rPr>
          <w:spacing w:val="-16"/>
        </w:rPr>
        <w:t xml:space="preserve"> Петровский, </w:t>
      </w:r>
      <w:proofErr w:type="spellStart"/>
      <w:r w:rsidRPr="00812393">
        <w:rPr>
          <w:spacing w:val="-16"/>
        </w:rPr>
        <w:t>Алабугинский</w:t>
      </w:r>
      <w:proofErr w:type="spellEnd"/>
      <w:r w:rsidRPr="00812393">
        <w:rPr>
          <w:spacing w:val="-16"/>
        </w:rPr>
        <w:t xml:space="preserve">, Озерский, </w:t>
      </w:r>
      <w:proofErr w:type="spellStart"/>
      <w:r w:rsidRPr="00812393">
        <w:rPr>
          <w:spacing w:val="-16"/>
        </w:rPr>
        <w:t>Озерская</w:t>
      </w:r>
      <w:proofErr w:type="spellEnd"/>
      <w:r w:rsidRPr="00812393">
        <w:rPr>
          <w:spacing w:val="-16"/>
        </w:rPr>
        <w:t xml:space="preserve"> участковая больница.</w:t>
      </w:r>
    </w:p>
    <w:p w:rsidR="005146B8" w:rsidRPr="00812393" w:rsidRDefault="005146B8" w:rsidP="005146B8">
      <w:pPr>
        <w:tabs>
          <w:tab w:val="left" w:pos="720"/>
        </w:tabs>
        <w:jc w:val="both"/>
      </w:pPr>
      <w:r w:rsidRPr="00812393">
        <w:t xml:space="preserve">     Доля </w:t>
      </w:r>
      <w:proofErr w:type="gramStart"/>
      <w:r w:rsidRPr="00812393">
        <w:t>занятых</w:t>
      </w:r>
      <w:proofErr w:type="gramEnd"/>
      <w:r w:rsidRPr="00812393">
        <w:t xml:space="preserve"> в малом бизнесе достигает 4% от общей численности занятых в экономике </w:t>
      </w:r>
      <w:proofErr w:type="spellStart"/>
      <w:r w:rsidRPr="00812393">
        <w:t>Алабугинского</w:t>
      </w:r>
      <w:proofErr w:type="spellEnd"/>
      <w:r w:rsidRPr="00812393">
        <w:t xml:space="preserve"> сельсовета. В 2017 году осуществляли деятельность 2 человека предпринимателей без образования юридического лица и 4 человека индивидуальных предприятий со среднесписочной численностью работников 9 человек.</w:t>
      </w:r>
    </w:p>
    <w:p w:rsidR="005146B8" w:rsidRPr="00812393" w:rsidRDefault="005146B8" w:rsidP="005146B8">
      <w:pPr>
        <w:pStyle w:val="af3"/>
        <w:spacing w:after="0"/>
        <w:ind w:left="0"/>
      </w:pPr>
      <w:r w:rsidRPr="00812393">
        <w:t xml:space="preserve">    В экономике  с учетом ЛПХ было занято в 2016 году 428 человек; на конец </w:t>
      </w:r>
    </w:p>
    <w:p w:rsidR="005146B8" w:rsidRPr="00812393" w:rsidRDefault="005146B8" w:rsidP="005146B8">
      <w:pPr>
        <w:pStyle w:val="af3"/>
        <w:spacing w:after="0"/>
        <w:ind w:left="0"/>
      </w:pPr>
      <w:r w:rsidRPr="00812393">
        <w:t>2017 года – 446 человек. Уровень безработицы в 2016 году снизился на 0,2 процентных пункта и составил 18,0 %, в 2017 году снизится на 0,7 процентных пункта и составит 17,3 %.</w:t>
      </w:r>
      <w:r w:rsidRPr="00812393">
        <w:rPr>
          <w:rFonts w:eastAsia="Calibri"/>
          <w:color w:val="FF0000"/>
        </w:rPr>
        <w:t xml:space="preserve"> </w:t>
      </w:r>
      <w:r w:rsidRPr="00812393">
        <w:rPr>
          <w:rFonts w:eastAsia="Calibri"/>
        </w:rPr>
        <w:t>Рост реальных денежных доходов населения в 2017 году оценивается на уровне 99,8%. Начиная, с 2018 года их рост ускорится на фоне снижения уровня инфляции. В 2019-2020 годах реальные денежные доходы населения прогнозируются на уровне 102,1-105,1%.</w:t>
      </w:r>
    </w:p>
    <w:p w:rsidR="005146B8" w:rsidRPr="00812393" w:rsidRDefault="005146B8" w:rsidP="005146B8">
      <w:pPr>
        <w:shd w:val="clear" w:color="auto" w:fill="FFFFFF"/>
        <w:tabs>
          <w:tab w:val="left" w:pos="0"/>
        </w:tabs>
        <w:jc w:val="center"/>
        <w:rPr>
          <w:b/>
        </w:rPr>
      </w:pPr>
      <w:r w:rsidRPr="00812393">
        <w:rPr>
          <w:b/>
        </w:rPr>
        <w:t xml:space="preserve">Структура </w:t>
      </w:r>
      <w:proofErr w:type="gramStart"/>
      <w:r w:rsidRPr="00812393">
        <w:rPr>
          <w:b/>
        </w:rPr>
        <w:t>занятых</w:t>
      </w:r>
      <w:proofErr w:type="gramEnd"/>
      <w:r w:rsidRPr="00812393">
        <w:rPr>
          <w:b/>
        </w:rPr>
        <w:t xml:space="preserve"> по видам экономической деятельности</w:t>
      </w:r>
    </w:p>
    <w:tbl>
      <w:tblPr>
        <w:tblW w:w="10155" w:type="dxa"/>
        <w:tblInd w:w="-252" w:type="dxa"/>
        <w:tblLayout w:type="fixed"/>
        <w:tblLook w:val="04A0"/>
      </w:tblPr>
      <w:tblGrid>
        <w:gridCol w:w="7265"/>
        <w:gridCol w:w="1589"/>
        <w:gridCol w:w="1301"/>
      </w:tblGrid>
      <w:tr w:rsidR="005146B8" w:rsidRPr="00812393" w:rsidTr="00812393">
        <w:trPr>
          <w:trHeight w:val="579"/>
        </w:trPr>
        <w:tc>
          <w:tcPr>
            <w:tcW w:w="726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rPr>
                <w:bCs/>
              </w:rPr>
            </w:pPr>
            <w:r w:rsidRPr="00812393">
              <w:rPr>
                <w:bCs/>
              </w:rPr>
              <w:t>Виды экономической деятельности</w:t>
            </w:r>
          </w:p>
        </w:tc>
        <w:tc>
          <w:tcPr>
            <w:tcW w:w="1589" w:type="dxa"/>
            <w:tcBorders>
              <w:top w:val="single" w:sz="4" w:space="0" w:color="auto"/>
              <w:left w:val="single" w:sz="4" w:space="0" w:color="auto"/>
              <w:bottom w:val="single" w:sz="4" w:space="0" w:color="auto"/>
              <w:right w:val="single" w:sz="4" w:space="0" w:color="auto"/>
            </w:tcBorders>
            <w:vAlign w:val="center"/>
            <w:hideMark/>
          </w:tcPr>
          <w:p w:rsidR="005146B8" w:rsidRPr="00812393" w:rsidRDefault="005146B8" w:rsidP="00812393">
            <w:pPr>
              <w:jc w:val="center"/>
              <w:rPr>
                <w:bCs/>
              </w:rPr>
            </w:pPr>
            <w:r w:rsidRPr="00812393">
              <w:rPr>
                <w:bCs/>
              </w:rPr>
              <w:t xml:space="preserve">Численность занятых, </w:t>
            </w:r>
            <w:r w:rsidRPr="00812393">
              <w:t xml:space="preserve"> чел.</w:t>
            </w:r>
          </w:p>
        </w:tc>
        <w:tc>
          <w:tcPr>
            <w:tcW w:w="1301"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Удельный вес, %</w:t>
            </w:r>
          </w:p>
        </w:tc>
      </w:tr>
      <w:tr w:rsidR="005146B8" w:rsidRPr="00812393" w:rsidTr="00812393">
        <w:tc>
          <w:tcPr>
            <w:tcW w:w="726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 xml:space="preserve">Общая численность </w:t>
            </w:r>
            <w:proofErr w:type="gramStart"/>
            <w:r w:rsidRPr="00812393">
              <w:rPr>
                <w:bCs/>
              </w:rPr>
              <w:t>занятых</w:t>
            </w:r>
            <w:proofErr w:type="gramEnd"/>
            <w:r w:rsidRPr="00812393">
              <w:rPr>
                <w:bCs/>
              </w:rPr>
              <w:t xml:space="preserve"> в экономике</w:t>
            </w:r>
            <w:r w:rsidRPr="00812393">
              <w:t xml:space="preserve"> </w:t>
            </w:r>
            <w:proofErr w:type="spellStart"/>
            <w:r w:rsidRPr="00812393">
              <w:t>Алабугинского</w:t>
            </w:r>
            <w:proofErr w:type="spellEnd"/>
            <w:r w:rsidRPr="00812393">
              <w:t xml:space="preserve"> сельсовета</w:t>
            </w:r>
          </w:p>
        </w:tc>
        <w:tc>
          <w:tcPr>
            <w:tcW w:w="1589" w:type="dxa"/>
            <w:tcBorders>
              <w:top w:val="single" w:sz="4" w:space="0" w:color="auto"/>
              <w:left w:val="nil"/>
              <w:bottom w:val="single" w:sz="4" w:space="0" w:color="auto"/>
              <w:right w:val="single" w:sz="4" w:space="0" w:color="auto"/>
            </w:tcBorders>
            <w:hideMark/>
          </w:tcPr>
          <w:p w:rsidR="005146B8" w:rsidRPr="00812393" w:rsidRDefault="005146B8" w:rsidP="00812393">
            <w:pPr>
              <w:jc w:val="center"/>
            </w:pPr>
            <w:r w:rsidRPr="00812393">
              <w:t>366</w:t>
            </w:r>
          </w:p>
        </w:tc>
        <w:tc>
          <w:tcPr>
            <w:tcW w:w="1301" w:type="dxa"/>
            <w:tcBorders>
              <w:top w:val="single" w:sz="4" w:space="0" w:color="auto"/>
              <w:left w:val="nil"/>
              <w:bottom w:val="single" w:sz="4" w:space="0" w:color="auto"/>
              <w:right w:val="single" w:sz="4" w:space="0" w:color="auto"/>
            </w:tcBorders>
            <w:hideMark/>
          </w:tcPr>
          <w:p w:rsidR="005146B8" w:rsidRPr="00812393" w:rsidRDefault="005146B8" w:rsidP="00812393">
            <w:pPr>
              <w:jc w:val="center"/>
            </w:pPr>
            <w:r w:rsidRPr="00812393">
              <w:t>100</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 xml:space="preserve"> Сельское хозяйство, хлебопекарня, торговля ЗА</w:t>
            </w:r>
            <w:proofErr w:type="gramStart"/>
            <w:r w:rsidRPr="00812393">
              <w:rPr>
                <w:bCs/>
              </w:rPr>
              <w:t>О»</w:t>
            </w:r>
            <w:proofErr w:type="gramEnd"/>
            <w:r w:rsidRPr="00812393">
              <w:rPr>
                <w:bCs/>
              </w:rPr>
              <w:t>Озерское»</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201</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54.9</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 xml:space="preserve"> Здравоохранение</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13</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3.6</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 xml:space="preserve">Аптека </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1</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0.3</w:t>
            </w:r>
          </w:p>
        </w:tc>
      </w:tr>
      <w:tr w:rsidR="005146B8" w:rsidRPr="00812393" w:rsidTr="00812393">
        <w:tc>
          <w:tcPr>
            <w:tcW w:w="726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 xml:space="preserve">Образование </w:t>
            </w:r>
          </w:p>
        </w:tc>
        <w:tc>
          <w:tcPr>
            <w:tcW w:w="1589" w:type="dxa"/>
            <w:tcBorders>
              <w:top w:val="single" w:sz="4" w:space="0" w:color="auto"/>
              <w:left w:val="nil"/>
              <w:bottom w:val="single" w:sz="4" w:space="0" w:color="auto"/>
              <w:right w:val="single" w:sz="4" w:space="0" w:color="auto"/>
            </w:tcBorders>
            <w:hideMark/>
          </w:tcPr>
          <w:p w:rsidR="005146B8" w:rsidRPr="00812393" w:rsidRDefault="005146B8" w:rsidP="00812393">
            <w:pPr>
              <w:jc w:val="center"/>
            </w:pPr>
            <w:r w:rsidRPr="00812393">
              <w:t>52</w:t>
            </w:r>
          </w:p>
        </w:tc>
        <w:tc>
          <w:tcPr>
            <w:tcW w:w="1301" w:type="dxa"/>
            <w:tcBorders>
              <w:top w:val="single" w:sz="4" w:space="0" w:color="auto"/>
              <w:left w:val="nil"/>
              <w:bottom w:val="single" w:sz="4" w:space="0" w:color="auto"/>
              <w:right w:val="single" w:sz="4" w:space="0" w:color="auto"/>
            </w:tcBorders>
            <w:hideMark/>
          </w:tcPr>
          <w:p w:rsidR="005146B8" w:rsidRPr="00812393" w:rsidRDefault="005146B8" w:rsidP="00812393">
            <w:pPr>
              <w:jc w:val="center"/>
            </w:pPr>
            <w:r w:rsidRPr="00812393">
              <w:t>14.2</w:t>
            </w:r>
          </w:p>
        </w:tc>
      </w:tr>
      <w:tr w:rsidR="005146B8" w:rsidRPr="00812393" w:rsidTr="00812393">
        <w:tc>
          <w:tcPr>
            <w:tcW w:w="726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Детские сады</w:t>
            </w:r>
          </w:p>
        </w:tc>
        <w:tc>
          <w:tcPr>
            <w:tcW w:w="1589" w:type="dxa"/>
            <w:tcBorders>
              <w:top w:val="single" w:sz="4" w:space="0" w:color="auto"/>
              <w:left w:val="nil"/>
              <w:bottom w:val="single" w:sz="4" w:space="0" w:color="auto"/>
              <w:right w:val="single" w:sz="4" w:space="0" w:color="auto"/>
            </w:tcBorders>
            <w:hideMark/>
          </w:tcPr>
          <w:p w:rsidR="005146B8" w:rsidRPr="00812393" w:rsidRDefault="005146B8" w:rsidP="00812393">
            <w:pPr>
              <w:jc w:val="center"/>
            </w:pPr>
            <w:r w:rsidRPr="00812393">
              <w:t>20</w:t>
            </w:r>
          </w:p>
        </w:tc>
        <w:tc>
          <w:tcPr>
            <w:tcW w:w="1301" w:type="dxa"/>
            <w:tcBorders>
              <w:top w:val="single" w:sz="4" w:space="0" w:color="auto"/>
              <w:left w:val="nil"/>
              <w:bottom w:val="single" w:sz="4" w:space="0" w:color="auto"/>
              <w:right w:val="single" w:sz="4" w:space="0" w:color="auto"/>
            </w:tcBorders>
            <w:hideMark/>
          </w:tcPr>
          <w:p w:rsidR="005146B8" w:rsidRPr="00812393" w:rsidRDefault="005146B8" w:rsidP="00812393">
            <w:pPr>
              <w:jc w:val="center"/>
            </w:pPr>
            <w:r w:rsidRPr="00812393">
              <w:t>5.7</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 xml:space="preserve">Культура </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21</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5.7</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Администрация сельсовета</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7</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1.9</w:t>
            </w:r>
          </w:p>
        </w:tc>
      </w:tr>
      <w:tr w:rsidR="005146B8" w:rsidRPr="00812393" w:rsidTr="00812393">
        <w:tc>
          <w:tcPr>
            <w:tcW w:w="726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Розничная торговля</w:t>
            </w:r>
          </w:p>
        </w:tc>
        <w:tc>
          <w:tcPr>
            <w:tcW w:w="158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14</w:t>
            </w:r>
          </w:p>
        </w:tc>
        <w:tc>
          <w:tcPr>
            <w:tcW w:w="1301"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3.8</w:t>
            </w:r>
          </w:p>
        </w:tc>
      </w:tr>
      <w:tr w:rsidR="005146B8" w:rsidRPr="00812393" w:rsidTr="00812393">
        <w:tc>
          <w:tcPr>
            <w:tcW w:w="726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Почта и связь</w:t>
            </w:r>
          </w:p>
        </w:tc>
        <w:tc>
          <w:tcPr>
            <w:tcW w:w="1589" w:type="dxa"/>
            <w:tcBorders>
              <w:top w:val="single" w:sz="4" w:space="0" w:color="auto"/>
              <w:left w:val="nil"/>
              <w:bottom w:val="single" w:sz="4" w:space="0" w:color="auto"/>
              <w:right w:val="single" w:sz="4" w:space="0" w:color="auto"/>
            </w:tcBorders>
            <w:hideMark/>
          </w:tcPr>
          <w:p w:rsidR="005146B8" w:rsidRPr="00812393" w:rsidRDefault="005146B8" w:rsidP="00812393">
            <w:pPr>
              <w:jc w:val="center"/>
            </w:pPr>
            <w:r w:rsidRPr="00812393">
              <w:t>10</w:t>
            </w:r>
          </w:p>
        </w:tc>
        <w:tc>
          <w:tcPr>
            <w:tcW w:w="1301" w:type="dxa"/>
            <w:tcBorders>
              <w:top w:val="single" w:sz="4" w:space="0" w:color="auto"/>
              <w:left w:val="nil"/>
              <w:bottom w:val="single" w:sz="4" w:space="0" w:color="auto"/>
              <w:right w:val="single" w:sz="4" w:space="0" w:color="auto"/>
            </w:tcBorders>
            <w:hideMark/>
          </w:tcPr>
          <w:p w:rsidR="005146B8" w:rsidRPr="00812393" w:rsidRDefault="005146B8" w:rsidP="00812393">
            <w:pPr>
              <w:jc w:val="center"/>
            </w:pPr>
            <w:r w:rsidRPr="00812393">
              <w:t>2.7</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 xml:space="preserve">РЭС подстанция </w:t>
            </w:r>
            <w:proofErr w:type="spellStart"/>
            <w:r w:rsidRPr="00812393">
              <w:rPr>
                <w:bCs/>
              </w:rPr>
              <w:t>Чулымские</w:t>
            </w:r>
            <w:proofErr w:type="spellEnd"/>
            <w:r w:rsidRPr="00812393">
              <w:rPr>
                <w:bCs/>
              </w:rPr>
              <w:t xml:space="preserve"> электросети</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4</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1.1</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Социальная защита</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2</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0.5</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Охотничье хозяйство</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4</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1.1</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 xml:space="preserve">МУП «Коммунальный комплекс </w:t>
            </w:r>
            <w:proofErr w:type="spellStart"/>
            <w:r w:rsidRPr="00812393">
              <w:rPr>
                <w:bCs/>
              </w:rPr>
              <w:t>Каргатского</w:t>
            </w:r>
            <w:proofErr w:type="spellEnd"/>
            <w:r w:rsidRPr="00812393">
              <w:rPr>
                <w:bCs/>
              </w:rPr>
              <w:t xml:space="preserve"> района»</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13</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3.6</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Наемные рабочие</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3</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0.8</w:t>
            </w:r>
          </w:p>
        </w:tc>
      </w:tr>
      <w:tr w:rsidR="005146B8" w:rsidRPr="00812393" w:rsidTr="00812393">
        <w:tc>
          <w:tcPr>
            <w:tcW w:w="7265" w:type="dxa"/>
            <w:tcBorders>
              <w:top w:val="nil"/>
              <w:left w:val="single" w:sz="4" w:space="0" w:color="auto"/>
              <w:bottom w:val="single" w:sz="4" w:space="0" w:color="auto"/>
              <w:right w:val="single" w:sz="4" w:space="0" w:color="auto"/>
            </w:tcBorders>
            <w:hideMark/>
          </w:tcPr>
          <w:p w:rsidR="005146B8" w:rsidRPr="00812393" w:rsidRDefault="005146B8" w:rsidP="00812393">
            <w:pPr>
              <w:rPr>
                <w:bCs/>
              </w:rPr>
            </w:pPr>
            <w:r w:rsidRPr="00812393">
              <w:rPr>
                <w:bCs/>
              </w:rPr>
              <w:t>Ветслужба</w:t>
            </w:r>
          </w:p>
        </w:tc>
        <w:tc>
          <w:tcPr>
            <w:tcW w:w="1589" w:type="dxa"/>
            <w:tcBorders>
              <w:top w:val="nil"/>
              <w:left w:val="nil"/>
              <w:bottom w:val="single" w:sz="4" w:space="0" w:color="auto"/>
              <w:right w:val="single" w:sz="4" w:space="0" w:color="auto"/>
            </w:tcBorders>
            <w:hideMark/>
          </w:tcPr>
          <w:p w:rsidR="005146B8" w:rsidRPr="00812393" w:rsidRDefault="005146B8" w:rsidP="00812393">
            <w:pPr>
              <w:jc w:val="center"/>
            </w:pPr>
            <w:r w:rsidRPr="00812393">
              <w:t>1</w:t>
            </w:r>
          </w:p>
        </w:tc>
        <w:tc>
          <w:tcPr>
            <w:tcW w:w="1301" w:type="dxa"/>
            <w:tcBorders>
              <w:top w:val="nil"/>
              <w:left w:val="nil"/>
              <w:bottom w:val="single" w:sz="4" w:space="0" w:color="auto"/>
              <w:right w:val="single" w:sz="4" w:space="0" w:color="auto"/>
            </w:tcBorders>
            <w:hideMark/>
          </w:tcPr>
          <w:p w:rsidR="005146B8" w:rsidRPr="00812393" w:rsidRDefault="005146B8" w:rsidP="00812393">
            <w:pPr>
              <w:jc w:val="center"/>
            </w:pPr>
            <w:r w:rsidRPr="00812393">
              <w:t>0.3</w:t>
            </w:r>
          </w:p>
        </w:tc>
      </w:tr>
    </w:tbl>
    <w:p w:rsidR="005146B8" w:rsidRPr="00812393" w:rsidRDefault="005146B8" w:rsidP="005146B8">
      <w:pPr>
        <w:jc w:val="both"/>
        <w:rPr>
          <w:color w:val="FF0000"/>
        </w:rPr>
      </w:pPr>
    </w:p>
    <w:p w:rsidR="005146B8" w:rsidRPr="00812393" w:rsidRDefault="005146B8" w:rsidP="005146B8">
      <w:pPr>
        <w:jc w:val="center"/>
        <w:rPr>
          <w:b/>
        </w:rPr>
      </w:pPr>
      <w:r w:rsidRPr="00812393">
        <w:rPr>
          <w:b/>
        </w:rPr>
        <w:t xml:space="preserve"> Демографическая ситуация. Уровень жизни населения.</w:t>
      </w:r>
    </w:p>
    <w:p w:rsidR="005146B8" w:rsidRPr="00812393" w:rsidRDefault="005146B8" w:rsidP="005146B8">
      <w:pPr>
        <w:ind w:firstLine="567"/>
        <w:jc w:val="both"/>
      </w:pPr>
      <w:r w:rsidRPr="00812393">
        <w:t xml:space="preserve">  На территории муниципального образования </w:t>
      </w:r>
      <w:proofErr w:type="spellStart"/>
      <w:r w:rsidRPr="00812393">
        <w:t>Алабугинского</w:t>
      </w:r>
      <w:proofErr w:type="spellEnd"/>
      <w:r w:rsidRPr="00812393">
        <w:t xml:space="preserve"> сельсовета в 2016 году проживало  1582 человека, к концу 2017 года ожидается население на уровне прошлого года и составит 1580 человек. Население  по  возрастам в 2016 году была следующей: население в трудоспособном возрасте - 902 человека, пенсионеров -360, детей – 320.</w:t>
      </w:r>
    </w:p>
    <w:p w:rsidR="005146B8" w:rsidRPr="00812393" w:rsidRDefault="005146B8" w:rsidP="005146B8">
      <w:pPr>
        <w:ind w:firstLine="567"/>
        <w:jc w:val="both"/>
      </w:pPr>
      <w:r w:rsidRPr="00812393">
        <w:t>Население  по  возрастам ожидается к концу 2017 году: население в трудоспособном возрасте - 880 человек, пенсионеров –422, детей - 278.</w:t>
      </w:r>
    </w:p>
    <w:p w:rsidR="005146B8" w:rsidRPr="00812393" w:rsidRDefault="005146B8" w:rsidP="005146B8">
      <w:pPr>
        <w:ind w:firstLine="567"/>
        <w:jc w:val="both"/>
      </w:pPr>
      <w:r w:rsidRPr="00812393">
        <w:t>В 2016 году  родилось 14 детей (8 мальчиков и 6 девочек), смертность составила 30 человека (10 мужчин и 11 женщин).</w:t>
      </w:r>
    </w:p>
    <w:p w:rsidR="005146B8" w:rsidRPr="00812393" w:rsidRDefault="005146B8" w:rsidP="005146B8">
      <w:pPr>
        <w:ind w:firstLine="567"/>
        <w:jc w:val="both"/>
      </w:pPr>
      <w:r w:rsidRPr="00812393">
        <w:t>За 10 месяцев 2017 года родилось  8 детей, смертность составила 20 человек.</w:t>
      </w:r>
    </w:p>
    <w:p w:rsidR="005146B8" w:rsidRPr="00812393" w:rsidRDefault="005146B8" w:rsidP="005146B8">
      <w:pPr>
        <w:ind w:firstLine="567"/>
        <w:jc w:val="both"/>
      </w:pPr>
      <w:r w:rsidRPr="00812393">
        <w:t xml:space="preserve">Демографическая ситуация в </w:t>
      </w:r>
      <w:proofErr w:type="spellStart"/>
      <w:r w:rsidRPr="00812393">
        <w:t>Алабугинском</w:t>
      </w:r>
      <w:proofErr w:type="spellEnd"/>
      <w:r w:rsidRPr="00812393">
        <w:t xml:space="preserve"> сельсовете сохраняется: старение населения, снижение уровня рождаемости вследствие уменьшения количества молодых людей, остающихся жить и работать в населенных пунктах сельсовета. Основные причины – это отсутствие или недостаток рабочих мест с высоким и средним уровнем зарплаты, неразвитость социальной структуры, обветшание и выбытие жилищного фонда. </w:t>
      </w:r>
    </w:p>
    <w:p w:rsidR="005146B8" w:rsidRPr="00812393" w:rsidRDefault="005146B8" w:rsidP="005146B8">
      <w:pPr>
        <w:pStyle w:val="aa"/>
        <w:ind w:firstLine="708"/>
        <w:rPr>
          <w:sz w:val="24"/>
        </w:rPr>
      </w:pPr>
      <w:r w:rsidRPr="00812393">
        <w:rPr>
          <w:sz w:val="24"/>
        </w:rPr>
        <w:t xml:space="preserve">Естественная убыль населения в  </w:t>
      </w:r>
      <w:proofErr w:type="spellStart"/>
      <w:r w:rsidRPr="00812393">
        <w:rPr>
          <w:sz w:val="24"/>
        </w:rPr>
        <w:t>Алабугинском</w:t>
      </w:r>
      <w:proofErr w:type="spellEnd"/>
      <w:r w:rsidRPr="00812393">
        <w:rPr>
          <w:sz w:val="24"/>
        </w:rPr>
        <w:t xml:space="preserve"> сельсовете резко  отличается от  миграционного прироста. </w:t>
      </w:r>
    </w:p>
    <w:p w:rsidR="005146B8" w:rsidRPr="00812393" w:rsidRDefault="005146B8" w:rsidP="005146B8">
      <w:pPr>
        <w:pStyle w:val="aa"/>
        <w:jc w:val="center"/>
        <w:rPr>
          <w:sz w:val="24"/>
        </w:rPr>
      </w:pPr>
      <w:r w:rsidRPr="00812393">
        <w:rPr>
          <w:sz w:val="24"/>
        </w:rPr>
        <w:t>Основные показатели, характеризующие демографические процессы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1134"/>
        <w:gridCol w:w="1134"/>
        <w:gridCol w:w="1134"/>
        <w:gridCol w:w="1134"/>
        <w:gridCol w:w="1134"/>
        <w:gridCol w:w="1134"/>
      </w:tblGrid>
      <w:tr w:rsidR="005146B8" w:rsidRPr="00812393" w:rsidTr="00812393">
        <w:trPr>
          <w:cantSplit/>
        </w:trPr>
        <w:tc>
          <w:tcPr>
            <w:tcW w:w="3687" w:type="dxa"/>
            <w:tcBorders>
              <w:top w:val="single" w:sz="4" w:space="0" w:color="auto"/>
              <w:left w:val="single" w:sz="4" w:space="0" w:color="auto"/>
              <w:bottom w:val="single" w:sz="4" w:space="0" w:color="auto"/>
              <w:right w:val="single" w:sz="4" w:space="0" w:color="auto"/>
            </w:tcBorders>
            <w:vAlign w:val="center"/>
            <w:hideMark/>
          </w:tcPr>
          <w:p w:rsidR="005146B8" w:rsidRPr="00812393" w:rsidRDefault="005146B8" w:rsidP="00812393">
            <w:pPr>
              <w:jc w:val="center"/>
            </w:pPr>
            <w:r w:rsidRPr="00812393">
              <w:lastRenderedPageBreak/>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2012</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2013</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2014</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r w:rsidRPr="00812393">
              <w:rPr>
                <w:sz w:val="24"/>
              </w:rPr>
              <w:t>2015</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rPr>
                <w:sz w:val="24"/>
              </w:rPr>
            </w:pPr>
            <w:r w:rsidRPr="00812393">
              <w:rPr>
                <w:sz w:val="24"/>
              </w:rPr>
              <w:t>2016</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rPr>
                <w:sz w:val="24"/>
              </w:rPr>
            </w:pPr>
            <w:r w:rsidRPr="00812393">
              <w:rPr>
                <w:sz w:val="24"/>
              </w:rPr>
              <w:t>На 01.11.2017</w:t>
            </w:r>
          </w:p>
        </w:tc>
      </w:tr>
      <w:tr w:rsidR="005146B8" w:rsidRPr="00812393" w:rsidTr="00812393">
        <w:trPr>
          <w:cantSplit/>
        </w:trPr>
        <w:tc>
          <w:tcPr>
            <w:tcW w:w="368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Родилось</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21</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22</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9</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9</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14</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8</w:t>
            </w:r>
          </w:p>
        </w:tc>
      </w:tr>
      <w:tr w:rsidR="005146B8" w:rsidRPr="00812393" w:rsidTr="00812393">
        <w:trPr>
          <w:cantSplit/>
        </w:trPr>
        <w:tc>
          <w:tcPr>
            <w:tcW w:w="368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Умерло</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22</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25</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27</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21</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30</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20</w:t>
            </w:r>
          </w:p>
        </w:tc>
      </w:tr>
      <w:tr w:rsidR="005146B8" w:rsidRPr="00812393" w:rsidTr="00812393">
        <w:trPr>
          <w:cantSplit/>
        </w:trPr>
        <w:tc>
          <w:tcPr>
            <w:tcW w:w="368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Прибыло</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11</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19</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33</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52</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52</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17</w:t>
            </w:r>
          </w:p>
        </w:tc>
      </w:tr>
      <w:tr w:rsidR="005146B8" w:rsidRPr="00812393" w:rsidTr="00812393">
        <w:trPr>
          <w:cantSplit/>
        </w:trPr>
        <w:tc>
          <w:tcPr>
            <w:tcW w:w="368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Выбыло</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69</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30</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75</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40</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40</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7</w:t>
            </w:r>
          </w:p>
        </w:tc>
      </w:tr>
      <w:tr w:rsidR="005146B8" w:rsidRPr="00812393" w:rsidTr="00812393">
        <w:trPr>
          <w:cantSplit/>
          <w:trHeight w:val="352"/>
        </w:trPr>
        <w:tc>
          <w:tcPr>
            <w:tcW w:w="3687"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Итого населения</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1649</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1635</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1575</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1580</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pStyle w:val="aa"/>
              <w:jc w:val="center"/>
              <w:rPr>
                <w:sz w:val="24"/>
              </w:rPr>
            </w:pPr>
            <w:r w:rsidRPr="00812393">
              <w:rPr>
                <w:sz w:val="24"/>
              </w:rPr>
              <w:t>1582</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pStyle w:val="aa"/>
              <w:jc w:val="center"/>
              <w:rPr>
                <w:sz w:val="24"/>
              </w:rPr>
            </w:pPr>
            <w:r w:rsidRPr="00812393">
              <w:rPr>
                <w:sz w:val="24"/>
              </w:rPr>
              <w:t>1580</w:t>
            </w:r>
          </w:p>
        </w:tc>
      </w:tr>
    </w:tbl>
    <w:p w:rsidR="005146B8" w:rsidRPr="00812393" w:rsidRDefault="005146B8" w:rsidP="005146B8">
      <w:pPr>
        <w:pStyle w:val="aa"/>
        <w:rPr>
          <w:sz w:val="24"/>
        </w:rPr>
      </w:pPr>
      <w:r w:rsidRPr="00812393">
        <w:rPr>
          <w:sz w:val="24"/>
        </w:rPr>
        <w:t xml:space="preserve">         Особую остроту в последние годы приобрела проблема низкой рождаемости, по отношению к смертности. Рождающееся поколение не восполняет поколение своих родителей, происходит интенсивный процесс старения.</w:t>
      </w:r>
    </w:p>
    <w:p w:rsidR="005146B8" w:rsidRPr="00812393" w:rsidRDefault="005146B8" w:rsidP="005146B8">
      <w:pPr>
        <w:pStyle w:val="aa"/>
        <w:rPr>
          <w:sz w:val="24"/>
        </w:rPr>
      </w:pPr>
      <w:r w:rsidRPr="00812393">
        <w:rPr>
          <w:sz w:val="24"/>
        </w:rPr>
        <w:tab/>
        <w:t xml:space="preserve">Число </w:t>
      </w:r>
      <w:proofErr w:type="gramStart"/>
      <w:r w:rsidRPr="00812393">
        <w:rPr>
          <w:sz w:val="24"/>
        </w:rPr>
        <w:t>умерших</w:t>
      </w:r>
      <w:proofErr w:type="gramEnd"/>
      <w:r w:rsidRPr="00812393">
        <w:rPr>
          <w:sz w:val="24"/>
        </w:rPr>
        <w:t xml:space="preserve"> каждый год превышает число родившихся в 1,5 - 2,5 раза. В общей структуре причин смерти населения лидируют болезни системы кровообращения, онкологические заболевания, происходит рост преждевременной смертности, особенно у мужчин.</w:t>
      </w:r>
    </w:p>
    <w:p w:rsidR="005146B8" w:rsidRPr="00812393" w:rsidRDefault="005146B8" w:rsidP="005146B8">
      <w:pPr>
        <w:pStyle w:val="aa"/>
        <w:rPr>
          <w:sz w:val="24"/>
        </w:rPr>
      </w:pPr>
      <w:r w:rsidRPr="00812393">
        <w:rPr>
          <w:sz w:val="24"/>
        </w:rPr>
        <w:t xml:space="preserve">           Возрастная структура населения за последние два года не претерпела значительных изменений. Средняя продолжительность жизни в текущем  2017 году мужчин– 63, женщин – 79.</w:t>
      </w:r>
    </w:p>
    <w:tbl>
      <w:tblPr>
        <w:tblW w:w="101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9"/>
        <w:gridCol w:w="1489"/>
        <w:gridCol w:w="870"/>
        <w:gridCol w:w="1134"/>
        <w:gridCol w:w="1134"/>
        <w:gridCol w:w="1275"/>
        <w:gridCol w:w="1134"/>
        <w:gridCol w:w="1276"/>
        <w:gridCol w:w="1250"/>
      </w:tblGrid>
      <w:tr w:rsidR="005146B8" w:rsidRPr="00812393" w:rsidTr="00812393">
        <w:trPr>
          <w:trHeight w:val="904"/>
        </w:trPr>
        <w:tc>
          <w:tcPr>
            <w:tcW w:w="61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 xml:space="preserve">№ </w:t>
            </w:r>
            <w:proofErr w:type="spellStart"/>
            <w:proofErr w:type="gramStart"/>
            <w:r w:rsidRPr="00812393">
              <w:t>п</w:t>
            </w:r>
            <w:proofErr w:type="spellEnd"/>
            <w:proofErr w:type="gramEnd"/>
            <w:r w:rsidRPr="00812393">
              <w:t>/</w:t>
            </w:r>
            <w:proofErr w:type="spellStart"/>
            <w:r w:rsidRPr="00812393">
              <w:t>п</w:t>
            </w:r>
            <w:proofErr w:type="spellEnd"/>
          </w:p>
        </w:tc>
        <w:tc>
          <w:tcPr>
            <w:tcW w:w="148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Показатель</w:t>
            </w:r>
          </w:p>
        </w:tc>
        <w:tc>
          <w:tcPr>
            <w:tcW w:w="87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Всего (чел.)</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proofErr w:type="spellStart"/>
            <w:r w:rsidRPr="00812393">
              <w:t>Д.Алабуга</w:t>
            </w:r>
            <w:proofErr w:type="spellEnd"/>
          </w:p>
          <w:p w:rsidR="005146B8" w:rsidRPr="00812393" w:rsidRDefault="005146B8" w:rsidP="00812393">
            <w:pPr>
              <w:jc w:val="center"/>
            </w:pPr>
            <w:r w:rsidRPr="00812393">
              <w:t>(чел.)</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С.Мамонтовое</w:t>
            </w:r>
          </w:p>
          <w:p w:rsidR="005146B8" w:rsidRPr="00812393" w:rsidRDefault="005146B8" w:rsidP="00812393">
            <w:pPr>
              <w:jc w:val="center"/>
            </w:pPr>
            <w:r w:rsidRPr="00812393">
              <w:t>(чел.)</w:t>
            </w:r>
          </w:p>
        </w:tc>
        <w:tc>
          <w:tcPr>
            <w:tcW w:w="127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proofErr w:type="spellStart"/>
            <w:r w:rsidRPr="00812393">
              <w:t>П.Москвинский</w:t>
            </w:r>
            <w:proofErr w:type="spellEnd"/>
          </w:p>
          <w:p w:rsidR="005146B8" w:rsidRPr="00812393" w:rsidRDefault="005146B8" w:rsidP="00812393">
            <w:pPr>
              <w:jc w:val="center"/>
            </w:pPr>
            <w:r w:rsidRPr="00812393">
              <w:t>(чел.)</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Д.Озерки 6-е</w:t>
            </w:r>
          </w:p>
        </w:tc>
        <w:tc>
          <w:tcPr>
            <w:tcW w:w="127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proofErr w:type="spellStart"/>
            <w:r w:rsidRPr="00812393">
              <w:t>П.Петровс</w:t>
            </w:r>
            <w:proofErr w:type="spellEnd"/>
          </w:p>
          <w:p w:rsidR="005146B8" w:rsidRPr="00812393" w:rsidRDefault="005146B8" w:rsidP="00812393">
            <w:pPr>
              <w:jc w:val="center"/>
            </w:pPr>
            <w:r w:rsidRPr="00812393">
              <w:t>кий</w:t>
            </w:r>
          </w:p>
        </w:tc>
        <w:tc>
          <w:tcPr>
            <w:tcW w:w="125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proofErr w:type="spellStart"/>
            <w:r w:rsidRPr="00812393">
              <w:t>П.Сапож</w:t>
            </w:r>
            <w:proofErr w:type="spellEnd"/>
          </w:p>
          <w:p w:rsidR="005146B8" w:rsidRPr="00812393" w:rsidRDefault="005146B8" w:rsidP="00812393">
            <w:pPr>
              <w:jc w:val="center"/>
            </w:pPr>
            <w:proofErr w:type="spellStart"/>
            <w:r w:rsidRPr="00812393">
              <w:t>ковский</w:t>
            </w:r>
            <w:proofErr w:type="spellEnd"/>
          </w:p>
        </w:tc>
      </w:tr>
      <w:tr w:rsidR="005146B8" w:rsidRPr="00812393" w:rsidTr="00812393">
        <w:trPr>
          <w:trHeight w:val="1126"/>
        </w:trPr>
        <w:tc>
          <w:tcPr>
            <w:tcW w:w="61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w:t>
            </w:r>
          </w:p>
        </w:tc>
        <w:tc>
          <w:tcPr>
            <w:tcW w:w="148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rPr>
                <w:b/>
                <w:bCs/>
              </w:rPr>
              <w:t>Население поселения</w:t>
            </w:r>
            <w:r w:rsidRPr="00812393">
              <w:t xml:space="preserve">, всего, в том числе по возрастам </w:t>
            </w:r>
          </w:p>
        </w:tc>
        <w:tc>
          <w:tcPr>
            <w:tcW w:w="87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1580</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422</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376</w:t>
            </w:r>
          </w:p>
        </w:tc>
        <w:tc>
          <w:tcPr>
            <w:tcW w:w="127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125</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327</w:t>
            </w:r>
          </w:p>
        </w:tc>
        <w:tc>
          <w:tcPr>
            <w:tcW w:w="127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211</w:t>
            </w:r>
          </w:p>
        </w:tc>
        <w:tc>
          <w:tcPr>
            <w:tcW w:w="125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119</w:t>
            </w:r>
          </w:p>
        </w:tc>
      </w:tr>
      <w:tr w:rsidR="005146B8" w:rsidRPr="00812393" w:rsidTr="00812393">
        <w:trPr>
          <w:trHeight w:val="904"/>
        </w:trPr>
        <w:tc>
          <w:tcPr>
            <w:tcW w:w="61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1.1</w:t>
            </w:r>
          </w:p>
        </w:tc>
        <w:tc>
          <w:tcPr>
            <w:tcW w:w="148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Моложе трудоспособного (до 16 лет), всего</w:t>
            </w:r>
          </w:p>
        </w:tc>
        <w:tc>
          <w:tcPr>
            <w:tcW w:w="87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278</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66</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74</w:t>
            </w:r>
          </w:p>
        </w:tc>
        <w:tc>
          <w:tcPr>
            <w:tcW w:w="127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26</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63</w:t>
            </w:r>
          </w:p>
        </w:tc>
        <w:tc>
          <w:tcPr>
            <w:tcW w:w="127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38</w:t>
            </w:r>
          </w:p>
        </w:tc>
        <w:tc>
          <w:tcPr>
            <w:tcW w:w="125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11</w:t>
            </w:r>
          </w:p>
        </w:tc>
      </w:tr>
      <w:tr w:rsidR="005146B8" w:rsidRPr="00812393" w:rsidTr="00812393">
        <w:trPr>
          <w:trHeight w:val="222"/>
        </w:trPr>
        <w:tc>
          <w:tcPr>
            <w:tcW w:w="619"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p>
        </w:tc>
        <w:tc>
          <w:tcPr>
            <w:tcW w:w="148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Дети (0 – 6 лет)</w:t>
            </w:r>
          </w:p>
        </w:tc>
        <w:tc>
          <w:tcPr>
            <w:tcW w:w="87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94</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20</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31</w:t>
            </w:r>
          </w:p>
        </w:tc>
        <w:tc>
          <w:tcPr>
            <w:tcW w:w="127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7</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21</w:t>
            </w:r>
          </w:p>
        </w:tc>
        <w:tc>
          <w:tcPr>
            <w:tcW w:w="127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10</w:t>
            </w:r>
          </w:p>
        </w:tc>
        <w:tc>
          <w:tcPr>
            <w:tcW w:w="125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5</w:t>
            </w:r>
          </w:p>
        </w:tc>
      </w:tr>
      <w:tr w:rsidR="005146B8" w:rsidRPr="00812393" w:rsidTr="00812393">
        <w:trPr>
          <w:trHeight w:val="222"/>
        </w:trPr>
        <w:tc>
          <w:tcPr>
            <w:tcW w:w="619"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p>
        </w:tc>
        <w:tc>
          <w:tcPr>
            <w:tcW w:w="148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Дети (7-15 лет)</w:t>
            </w:r>
          </w:p>
        </w:tc>
        <w:tc>
          <w:tcPr>
            <w:tcW w:w="87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184</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35</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42</w:t>
            </w:r>
          </w:p>
        </w:tc>
        <w:tc>
          <w:tcPr>
            <w:tcW w:w="127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25</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45</w:t>
            </w:r>
          </w:p>
        </w:tc>
        <w:tc>
          <w:tcPr>
            <w:tcW w:w="127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34</w:t>
            </w:r>
          </w:p>
        </w:tc>
        <w:tc>
          <w:tcPr>
            <w:tcW w:w="125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w:t>
            </w:r>
          </w:p>
        </w:tc>
      </w:tr>
      <w:tr w:rsidR="005146B8" w:rsidRPr="00812393" w:rsidTr="00812393">
        <w:trPr>
          <w:trHeight w:val="904"/>
        </w:trPr>
        <w:tc>
          <w:tcPr>
            <w:tcW w:w="61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1.2</w:t>
            </w:r>
          </w:p>
        </w:tc>
        <w:tc>
          <w:tcPr>
            <w:tcW w:w="148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В трудоспособном возрасте, всего</w:t>
            </w:r>
          </w:p>
        </w:tc>
        <w:tc>
          <w:tcPr>
            <w:tcW w:w="87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880</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242</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216</w:t>
            </w:r>
          </w:p>
        </w:tc>
        <w:tc>
          <w:tcPr>
            <w:tcW w:w="127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79</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184</w:t>
            </w:r>
          </w:p>
        </w:tc>
        <w:tc>
          <w:tcPr>
            <w:tcW w:w="127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103</w:t>
            </w:r>
          </w:p>
        </w:tc>
        <w:tc>
          <w:tcPr>
            <w:tcW w:w="125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56</w:t>
            </w:r>
          </w:p>
        </w:tc>
      </w:tr>
      <w:tr w:rsidR="005146B8" w:rsidRPr="00812393" w:rsidTr="00812393">
        <w:trPr>
          <w:trHeight w:val="444"/>
        </w:trPr>
        <w:tc>
          <w:tcPr>
            <w:tcW w:w="619"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p>
        </w:tc>
        <w:tc>
          <w:tcPr>
            <w:tcW w:w="148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Мужчины (16-59 лет)</w:t>
            </w:r>
          </w:p>
        </w:tc>
        <w:tc>
          <w:tcPr>
            <w:tcW w:w="87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490</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136</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113</w:t>
            </w:r>
          </w:p>
        </w:tc>
        <w:tc>
          <w:tcPr>
            <w:tcW w:w="127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49</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105</w:t>
            </w:r>
          </w:p>
        </w:tc>
        <w:tc>
          <w:tcPr>
            <w:tcW w:w="127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54</w:t>
            </w:r>
          </w:p>
        </w:tc>
        <w:tc>
          <w:tcPr>
            <w:tcW w:w="125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33</w:t>
            </w:r>
          </w:p>
        </w:tc>
      </w:tr>
      <w:tr w:rsidR="005146B8" w:rsidRPr="00812393" w:rsidTr="00812393">
        <w:trPr>
          <w:trHeight w:val="444"/>
        </w:trPr>
        <w:tc>
          <w:tcPr>
            <w:tcW w:w="619"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p>
        </w:tc>
        <w:tc>
          <w:tcPr>
            <w:tcW w:w="148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Женщины (16-54 лет)</w:t>
            </w:r>
          </w:p>
        </w:tc>
        <w:tc>
          <w:tcPr>
            <w:tcW w:w="87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390</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106</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103</w:t>
            </w:r>
          </w:p>
        </w:tc>
        <w:tc>
          <w:tcPr>
            <w:tcW w:w="127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30</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79</w:t>
            </w:r>
          </w:p>
        </w:tc>
        <w:tc>
          <w:tcPr>
            <w:tcW w:w="127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49</w:t>
            </w:r>
          </w:p>
        </w:tc>
        <w:tc>
          <w:tcPr>
            <w:tcW w:w="125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23</w:t>
            </w:r>
          </w:p>
        </w:tc>
      </w:tr>
      <w:tr w:rsidR="005146B8" w:rsidRPr="00812393" w:rsidTr="00812393">
        <w:trPr>
          <w:trHeight w:val="681"/>
        </w:trPr>
        <w:tc>
          <w:tcPr>
            <w:tcW w:w="61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1.3</w:t>
            </w:r>
          </w:p>
        </w:tc>
        <w:tc>
          <w:tcPr>
            <w:tcW w:w="1489"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Старше трудоспособного возраста</w:t>
            </w:r>
          </w:p>
        </w:tc>
        <w:tc>
          <w:tcPr>
            <w:tcW w:w="87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360</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97</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88</w:t>
            </w:r>
          </w:p>
        </w:tc>
        <w:tc>
          <w:tcPr>
            <w:tcW w:w="1275"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19</w:t>
            </w:r>
          </w:p>
        </w:tc>
        <w:tc>
          <w:tcPr>
            <w:tcW w:w="1134"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63</w:t>
            </w:r>
          </w:p>
        </w:tc>
        <w:tc>
          <w:tcPr>
            <w:tcW w:w="1276"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55</w:t>
            </w:r>
          </w:p>
        </w:tc>
        <w:tc>
          <w:tcPr>
            <w:tcW w:w="1250"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38</w:t>
            </w:r>
          </w:p>
        </w:tc>
      </w:tr>
      <w:tr w:rsidR="005146B8" w:rsidRPr="00812393" w:rsidTr="00812393">
        <w:trPr>
          <w:trHeight w:val="681"/>
        </w:trPr>
        <w:tc>
          <w:tcPr>
            <w:tcW w:w="619"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1.4</w:t>
            </w:r>
          </w:p>
        </w:tc>
        <w:tc>
          <w:tcPr>
            <w:tcW w:w="1489"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Студенты</w:t>
            </w:r>
          </w:p>
        </w:tc>
        <w:tc>
          <w:tcPr>
            <w:tcW w:w="87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76</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29</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13</w:t>
            </w:r>
          </w:p>
        </w:tc>
        <w:tc>
          <w:tcPr>
            <w:tcW w:w="1275"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10</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18</w:t>
            </w:r>
          </w:p>
        </w:tc>
        <w:tc>
          <w:tcPr>
            <w:tcW w:w="1276"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5</w:t>
            </w:r>
          </w:p>
        </w:tc>
        <w:tc>
          <w:tcPr>
            <w:tcW w:w="125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1</w:t>
            </w:r>
          </w:p>
        </w:tc>
      </w:tr>
      <w:tr w:rsidR="005146B8" w:rsidRPr="00812393" w:rsidTr="00812393">
        <w:trPr>
          <w:trHeight w:val="681"/>
        </w:trPr>
        <w:tc>
          <w:tcPr>
            <w:tcW w:w="619"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lastRenderedPageBreak/>
              <w:t>1.5</w:t>
            </w:r>
          </w:p>
        </w:tc>
        <w:tc>
          <w:tcPr>
            <w:tcW w:w="1489" w:type="dxa"/>
            <w:tcBorders>
              <w:top w:val="single" w:sz="4" w:space="0" w:color="auto"/>
              <w:left w:val="single" w:sz="4" w:space="0" w:color="auto"/>
              <w:bottom w:val="single" w:sz="4" w:space="0" w:color="auto"/>
              <w:right w:val="single" w:sz="4" w:space="0" w:color="auto"/>
            </w:tcBorders>
          </w:tcPr>
          <w:p w:rsidR="005146B8" w:rsidRPr="00812393" w:rsidRDefault="005146B8" w:rsidP="00812393">
            <w:r w:rsidRPr="00812393">
              <w:t>Миграция</w:t>
            </w:r>
          </w:p>
          <w:p w:rsidR="005146B8" w:rsidRPr="00812393" w:rsidRDefault="005146B8" w:rsidP="00812393">
            <w:r w:rsidRPr="00812393">
              <w:t>работающего населения</w:t>
            </w:r>
          </w:p>
        </w:tc>
        <w:tc>
          <w:tcPr>
            <w:tcW w:w="87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303</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74</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88</w:t>
            </w:r>
          </w:p>
        </w:tc>
        <w:tc>
          <w:tcPr>
            <w:tcW w:w="1275"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9</w:t>
            </w:r>
          </w:p>
        </w:tc>
        <w:tc>
          <w:tcPr>
            <w:tcW w:w="1134"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54</w:t>
            </w:r>
          </w:p>
        </w:tc>
        <w:tc>
          <w:tcPr>
            <w:tcW w:w="1276"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46</w:t>
            </w:r>
          </w:p>
        </w:tc>
        <w:tc>
          <w:tcPr>
            <w:tcW w:w="1250" w:type="dxa"/>
            <w:tcBorders>
              <w:top w:val="single" w:sz="4" w:space="0" w:color="auto"/>
              <w:left w:val="single" w:sz="4" w:space="0" w:color="auto"/>
              <w:bottom w:val="single" w:sz="4" w:space="0" w:color="auto"/>
              <w:right w:val="single" w:sz="4" w:space="0" w:color="auto"/>
            </w:tcBorders>
          </w:tcPr>
          <w:p w:rsidR="005146B8" w:rsidRPr="00812393" w:rsidRDefault="005146B8" w:rsidP="00812393">
            <w:pPr>
              <w:jc w:val="center"/>
            </w:pPr>
            <w:r w:rsidRPr="00812393">
              <w:t>32</w:t>
            </w:r>
          </w:p>
        </w:tc>
      </w:tr>
    </w:tbl>
    <w:p w:rsidR="005146B8" w:rsidRPr="00812393" w:rsidRDefault="005146B8" w:rsidP="005146B8">
      <w:pPr>
        <w:jc w:val="both"/>
        <w:rPr>
          <w:color w:val="FF0000"/>
        </w:rPr>
      </w:pPr>
    </w:p>
    <w:p w:rsidR="005146B8" w:rsidRPr="00812393" w:rsidRDefault="005146B8" w:rsidP="005146B8">
      <w:pPr>
        <w:jc w:val="both"/>
      </w:pPr>
      <w:r w:rsidRPr="00812393">
        <w:t xml:space="preserve">   Уровень жизни населения повышается: среднедушевые доходы населения были в 2016 году – 4538,8 рубля, в 2017 году  - 4629,8  рублей (увеличились на 102.0%); среднемесячная заработная плата  1 работника (по всем предприятиям) была в 2016 году – 13908 рублей, в 2017 году составит - 15038 рублей (увеличилась </w:t>
      </w:r>
      <w:proofErr w:type="gramStart"/>
      <w:r w:rsidRPr="00812393">
        <w:t>на</w:t>
      </w:r>
      <w:proofErr w:type="gramEnd"/>
      <w:r w:rsidRPr="00812393">
        <w:t xml:space="preserve"> 108,0 %). По прогнозным данным среднемесячная заработная плата одного работающего ожидается в 2018 - 15200 рублей, в 2019 - 15600 рублей, в 2020- 16200 рублей.</w:t>
      </w:r>
    </w:p>
    <w:p w:rsidR="005146B8" w:rsidRPr="00812393" w:rsidRDefault="005146B8" w:rsidP="005146B8">
      <w:pPr>
        <w:rPr>
          <w:spacing w:val="-14"/>
        </w:rPr>
      </w:pPr>
      <w:r w:rsidRPr="00812393">
        <w:rPr>
          <w:spacing w:val="-14"/>
        </w:rPr>
        <w:t>Задачи на 2018-2020 годы:</w:t>
      </w:r>
    </w:p>
    <w:p w:rsidR="005146B8" w:rsidRPr="00812393" w:rsidRDefault="005146B8" w:rsidP="005146B8">
      <w:r w:rsidRPr="00812393">
        <w:rPr>
          <w:spacing w:val="-14"/>
        </w:rPr>
        <w:t>- доведение среднемесячного размера заработной платы до среднеотраслевого уровня, минимального – до прожиточного минимума, установленного для трудоспособного населения области.</w:t>
      </w:r>
    </w:p>
    <w:p w:rsidR="005146B8" w:rsidRPr="00812393" w:rsidRDefault="005146B8" w:rsidP="005146B8">
      <w:pPr>
        <w:shd w:val="clear" w:color="auto" w:fill="FFFFFF"/>
        <w:spacing w:line="322" w:lineRule="exact"/>
        <w:ind w:left="158"/>
        <w:rPr>
          <w:color w:val="000000"/>
          <w:spacing w:val="-8"/>
        </w:rPr>
      </w:pPr>
      <w:r w:rsidRPr="00812393">
        <w:rPr>
          <w:color w:val="000000"/>
          <w:spacing w:val="-8"/>
        </w:rPr>
        <w:t>Планируется на 2018-2019 годы:</w:t>
      </w:r>
    </w:p>
    <w:p w:rsidR="005146B8" w:rsidRPr="00812393" w:rsidRDefault="005146B8" w:rsidP="005146B8">
      <w:pPr>
        <w:shd w:val="clear" w:color="auto" w:fill="FFFFFF"/>
        <w:spacing w:line="322" w:lineRule="exact"/>
        <w:ind w:left="158"/>
        <w:rPr>
          <w:color w:val="000000"/>
          <w:spacing w:val="-8"/>
        </w:rPr>
      </w:pPr>
      <w:r w:rsidRPr="00812393">
        <w:rPr>
          <w:color w:val="000000"/>
          <w:spacing w:val="-8"/>
        </w:rPr>
        <w:t>- организация общественных работ с возмещением расходов работодателей на оплату труда;</w:t>
      </w:r>
    </w:p>
    <w:p w:rsidR="005146B8" w:rsidRPr="00812393" w:rsidRDefault="005146B8" w:rsidP="005146B8">
      <w:pPr>
        <w:shd w:val="clear" w:color="auto" w:fill="FFFFFF"/>
        <w:spacing w:line="322" w:lineRule="exact"/>
        <w:ind w:left="158"/>
        <w:rPr>
          <w:color w:val="000000"/>
          <w:spacing w:val="-8"/>
        </w:rPr>
      </w:pPr>
      <w:r w:rsidRPr="00812393">
        <w:rPr>
          <w:color w:val="000000"/>
          <w:spacing w:val="-8"/>
        </w:rPr>
        <w:t xml:space="preserve">-  совершенствование </w:t>
      </w:r>
      <w:proofErr w:type="gramStart"/>
      <w:r w:rsidRPr="00812393">
        <w:rPr>
          <w:color w:val="000000"/>
          <w:spacing w:val="-8"/>
        </w:rPr>
        <w:t>системы оплаты труда работников муниципальных учреждений</w:t>
      </w:r>
      <w:proofErr w:type="gramEnd"/>
      <w:r w:rsidRPr="00812393">
        <w:rPr>
          <w:color w:val="000000"/>
          <w:spacing w:val="-8"/>
        </w:rPr>
        <w:t xml:space="preserve"> в целях увеличения заработной платы.</w:t>
      </w:r>
    </w:p>
    <w:p w:rsidR="005146B8" w:rsidRPr="00812393" w:rsidRDefault="005146B8" w:rsidP="005146B8">
      <w:pPr>
        <w:shd w:val="clear" w:color="auto" w:fill="FFFFFF"/>
        <w:spacing w:line="322" w:lineRule="exact"/>
        <w:ind w:firstLine="341"/>
        <w:jc w:val="both"/>
      </w:pPr>
      <w:r w:rsidRPr="00812393">
        <w:rPr>
          <w:b/>
          <w:bCs/>
          <w:color w:val="000000"/>
          <w:spacing w:val="-19"/>
        </w:rPr>
        <w:t xml:space="preserve">     Охрана окружающей среды. Землепользование </w:t>
      </w:r>
    </w:p>
    <w:p w:rsidR="005146B8" w:rsidRPr="00812393" w:rsidRDefault="005146B8" w:rsidP="005146B8">
      <w:pPr>
        <w:shd w:val="clear" w:color="auto" w:fill="FFFFFF"/>
        <w:spacing w:line="322" w:lineRule="exact"/>
        <w:ind w:firstLine="341"/>
        <w:jc w:val="both"/>
      </w:pPr>
      <w:r w:rsidRPr="00812393">
        <w:rPr>
          <w:color w:val="000000"/>
          <w:spacing w:val="-15"/>
        </w:rPr>
        <w:t xml:space="preserve"> Общая площадь территории муниципального образования </w:t>
      </w:r>
      <w:proofErr w:type="spellStart"/>
      <w:r w:rsidRPr="00812393">
        <w:rPr>
          <w:color w:val="000000"/>
          <w:spacing w:val="-15"/>
        </w:rPr>
        <w:t>Алабугинского</w:t>
      </w:r>
      <w:proofErr w:type="spellEnd"/>
      <w:r w:rsidRPr="00812393">
        <w:rPr>
          <w:color w:val="000000"/>
          <w:spacing w:val="-15"/>
        </w:rPr>
        <w:t xml:space="preserve"> сельсовета </w:t>
      </w:r>
      <w:r w:rsidRPr="00812393">
        <w:rPr>
          <w:color w:val="000000"/>
          <w:spacing w:val="-9"/>
        </w:rPr>
        <w:t xml:space="preserve">составляет </w:t>
      </w:r>
      <w:smartTag w:uri="urn:schemas-microsoft-com:office:smarttags" w:element="metricconverter">
        <w:smartTagPr>
          <w:attr w:name="ProductID" w:val="60606 га"/>
        </w:smartTagPr>
        <w:r w:rsidRPr="00812393">
          <w:rPr>
            <w:color w:val="000000"/>
            <w:spacing w:val="-9"/>
          </w:rPr>
          <w:t>60606 га</w:t>
        </w:r>
      </w:smartTag>
      <w:r w:rsidRPr="00812393">
        <w:rPr>
          <w:color w:val="000000"/>
          <w:spacing w:val="-9"/>
        </w:rPr>
        <w:t xml:space="preserve">. Лесных насаждений и кустарников составляет </w:t>
      </w:r>
      <w:smartTag w:uri="urn:schemas-microsoft-com:office:smarttags" w:element="metricconverter">
        <w:smartTagPr>
          <w:attr w:name="ProductID" w:val="3550 га"/>
        </w:smartTagPr>
        <w:r w:rsidRPr="00812393">
          <w:rPr>
            <w:color w:val="000000"/>
            <w:spacing w:val="-9"/>
          </w:rPr>
          <w:t>3550 га</w:t>
        </w:r>
      </w:smartTag>
      <w:r w:rsidRPr="00812393">
        <w:rPr>
          <w:color w:val="000000"/>
          <w:spacing w:val="-9"/>
        </w:rPr>
        <w:t xml:space="preserve">, пашни, </w:t>
      </w:r>
      <w:r w:rsidRPr="00812393">
        <w:rPr>
          <w:color w:val="000000"/>
          <w:spacing w:val="-14"/>
        </w:rPr>
        <w:t xml:space="preserve">многолетние насаждения, сенокосы, пастбища - </w:t>
      </w:r>
      <w:smartTag w:uri="urn:schemas-microsoft-com:office:smarttags" w:element="metricconverter">
        <w:smartTagPr>
          <w:attr w:name="ProductID" w:val="48264 га"/>
        </w:smartTagPr>
        <w:r w:rsidRPr="00812393">
          <w:rPr>
            <w:color w:val="000000"/>
            <w:spacing w:val="-14"/>
          </w:rPr>
          <w:t>48264 га</w:t>
        </w:r>
      </w:smartTag>
      <w:r w:rsidRPr="00812393">
        <w:rPr>
          <w:color w:val="000000"/>
          <w:spacing w:val="-14"/>
        </w:rPr>
        <w:t>, под водой занято территории</w:t>
      </w:r>
      <w:r w:rsidRPr="00812393">
        <w:t xml:space="preserve"> </w:t>
      </w:r>
      <w:r w:rsidRPr="00812393">
        <w:rPr>
          <w:color w:val="000000"/>
          <w:spacing w:val="-6"/>
        </w:rPr>
        <w:t xml:space="preserve">- </w:t>
      </w:r>
      <w:smartTag w:uri="urn:schemas-microsoft-com:office:smarttags" w:element="metricconverter">
        <w:smartTagPr>
          <w:attr w:name="ProductID" w:val="36 га"/>
        </w:smartTagPr>
        <w:r w:rsidRPr="00812393">
          <w:rPr>
            <w:color w:val="000000"/>
            <w:spacing w:val="-6"/>
          </w:rPr>
          <w:t>36 га</w:t>
        </w:r>
      </w:smartTag>
      <w:r w:rsidRPr="00812393">
        <w:rPr>
          <w:color w:val="000000"/>
          <w:spacing w:val="-6"/>
        </w:rPr>
        <w:t xml:space="preserve">, имеется 9 искусственных водоемов. Значительную часть территории </w:t>
      </w:r>
      <w:r w:rsidRPr="00812393">
        <w:rPr>
          <w:color w:val="000000"/>
          <w:spacing w:val="-9"/>
        </w:rPr>
        <w:t xml:space="preserve">муниципального образования занимает болотистая местность </w:t>
      </w:r>
      <w:smartTag w:uri="urn:schemas-microsoft-com:office:smarttags" w:element="metricconverter">
        <w:smartTagPr>
          <w:attr w:name="ProductID" w:val="5349 га"/>
        </w:smartTagPr>
        <w:r w:rsidRPr="00812393">
          <w:rPr>
            <w:color w:val="000000"/>
            <w:spacing w:val="-9"/>
          </w:rPr>
          <w:t>5349 га</w:t>
        </w:r>
      </w:smartTag>
      <w:r w:rsidRPr="00812393">
        <w:rPr>
          <w:color w:val="000000"/>
          <w:spacing w:val="-9"/>
        </w:rPr>
        <w:t xml:space="preserve">. </w:t>
      </w:r>
    </w:p>
    <w:p w:rsidR="005146B8" w:rsidRPr="00812393" w:rsidRDefault="005146B8" w:rsidP="005146B8">
      <w:pPr>
        <w:shd w:val="clear" w:color="auto" w:fill="FFFFFF"/>
        <w:spacing w:line="322" w:lineRule="exact"/>
        <w:ind w:left="14" w:right="29" w:firstLine="182"/>
        <w:jc w:val="both"/>
      </w:pPr>
      <w:r w:rsidRPr="00812393">
        <w:rPr>
          <w:color w:val="000000"/>
          <w:spacing w:val="-9"/>
        </w:rPr>
        <w:t xml:space="preserve"> В течение 2017 года проводились мероприятия, направленные на стабилизацию и </w:t>
      </w:r>
      <w:r w:rsidRPr="00812393">
        <w:rPr>
          <w:color w:val="000000"/>
          <w:spacing w:val="-15"/>
        </w:rPr>
        <w:t>улучшение экологической обстановки.</w:t>
      </w:r>
      <w:r w:rsidRPr="00812393">
        <w:rPr>
          <w:color w:val="000000"/>
          <w:spacing w:val="-13"/>
        </w:rPr>
        <w:t xml:space="preserve"> Производилась уборка и благоустройство  населенных пунктов, буртование  свалок твердых бытовых отходов в поселениях. На благоустройство израсходовано 15,0 тысяч рублей из местного бюджета, буртование твердых бытовых отходов   обошлось бюджету в 40,0 тыс. рублей. </w:t>
      </w:r>
    </w:p>
    <w:p w:rsidR="005146B8" w:rsidRPr="00812393" w:rsidRDefault="005146B8" w:rsidP="005146B8">
      <w:pPr>
        <w:shd w:val="clear" w:color="auto" w:fill="FFFFFF"/>
        <w:spacing w:before="5" w:line="322" w:lineRule="exact"/>
        <w:ind w:left="5" w:right="5"/>
        <w:jc w:val="both"/>
        <w:rPr>
          <w:color w:val="000000"/>
          <w:spacing w:val="-12"/>
        </w:rPr>
      </w:pPr>
      <w:r w:rsidRPr="00812393">
        <w:rPr>
          <w:color w:val="000000"/>
          <w:spacing w:val="-11"/>
        </w:rPr>
        <w:t xml:space="preserve">     </w:t>
      </w:r>
      <w:r w:rsidRPr="00812393">
        <w:rPr>
          <w:color w:val="000000"/>
          <w:spacing w:val="-8"/>
        </w:rPr>
        <w:t xml:space="preserve">В текущем году было   заключено 54 </w:t>
      </w:r>
      <w:r w:rsidRPr="00812393">
        <w:rPr>
          <w:color w:val="000000"/>
          <w:spacing w:val="-12"/>
        </w:rPr>
        <w:t>договора  аренды земельных участков под сенокосные угодья на площадь 1645 га. Проведено межевание свалок в с</w:t>
      </w:r>
      <w:proofErr w:type="gramStart"/>
      <w:r w:rsidRPr="00812393">
        <w:rPr>
          <w:color w:val="000000"/>
          <w:spacing w:val="-12"/>
        </w:rPr>
        <w:t>.М</w:t>
      </w:r>
      <w:proofErr w:type="gramEnd"/>
      <w:r w:rsidRPr="00812393">
        <w:rPr>
          <w:color w:val="000000"/>
          <w:spacing w:val="-12"/>
        </w:rPr>
        <w:t xml:space="preserve">амонтовое на сумму 18,0 тыс. рублей,  </w:t>
      </w:r>
      <w:proofErr w:type="spellStart"/>
      <w:r w:rsidRPr="00812393">
        <w:rPr>
          <w:color w:val="000000"/>
          <w:spacing w:val="-12"/>
        </w:rPr>
        <w:t>п.Москвинский</w:t>
      </w:r>
      <w:proofErr w:type="spellEnd"/>
      <w:r w:rsidRPr="00812393">
        <w:rPr>
          <w:color w:val="000000"/>
          <w:spacing w:val="-12"/>
        </w:rPr>
        <w:t xml:space="preserve"> на сумму 17,0 тыс.рублей из местного бюджета. Проведены кадастровые работы по кладбищам </w:t>
      </w:r>
      <w:proofErr w:type="spellStart"/>
      <w:r w:rsidRPr="00812393">
        <w:rPr>
          <w:color w:val="000000"/>
          <w:spacing w:val="-12"/>
        </w:rPr>
        <w:t>п</w:t>
      </w:r>
      <w:proofErr w:type="gramStart"/>
      <w:r w:rsidRPr="00812393">
        <w:rPr>
          <w:color w:val="000000"/>
          <w:spacing w:val="-12"/>
        </w:rPr>
        <w:t>.С</w:t>
      </w:r>
      <w:proofErr w:type="gramEnd"/>
      <w:r w:rsidRPr="00812393">
        <w:rPr>
          <w:color w:val="000000"/>
          <w:spacing w:val="-12"/>
        </w:rPr>
        <w:t>апожковский</w:t>
      </w:r>
      <w:proofErr w:type="spellEnd"/>
      <w:r w:rsidRPr="00812393">
        <w:rPr>
          <w:color w:val="000000"/>
          <w:spacing w:val="-12"/>
        </w:rPr>
        <w:t xml:space="preserve">, п.Петровский, </w:t>
      </w:r>
      <w:proofErr w:type="spellStart"/>
      <w:r w:rsidRPr="00812393">
        <w:rPr>
          <w:color w:val="000000"/>
          <w:spacing w:val="-12"/>
        </w:rPr>
        <w:t>д.Алабуга</w:t>
      </w:r>
      <w:proofErr w:type="spellEnd"/>
      <w:r w:rsidRPr="00812393">
        <w:rPr>
          <w:color w:val="000000"/>
          <w:spacing w:val="-12"/>
        </w:rPr>
        <w:t>, д.Озерки 6-е на сумму 48,0 тыс.рублей из местного бюджета.</w:t>
      </w:r>
    </w:p>
    <w:p w:rsidR="005146B8" w:rsidRPr="00812393" w:rsidRDefault="005146B8" w:rsidP="005146B8">
      <w:pPr>
        <w:shd w:val="clear" w:color="auto" w:fill="FFFFFF"/>
        <w:spacing w:line="322" w:lineRule="exact"/>
        <w:ind w:left="154"/>
      </w:pPr>
      <w:r w:rsidRPr="00812393">
        <w:rPr>
          <w:color w:val="000000"/>
          <w:spacing w:val="-18"/>
        </w:rPr>
        <w:t>Планируется на 2018 год:</w:t>
      </w:r>
    </w:p>
    <w:p w:rsidR="005146B8" w:rsidRPr="00812393" w:rsidRDefault="005146B8" w:rsidP="005146B8">
      <w:pPr>
        <w:shd w:val="clear" w:color="auto" w:fill="FFFFFF"/>
        <w:spacing w:before="5" w:line="322" w:lineRule="exact"/>
        <w:ind w:left="19"/>
        <w:rPr>
          <w:color w:val="000000"/>
          <w:spacing w:val="-16"/>
        </w:rPr>
      </w:pPr>
      <w:r w:rsidRPr="00812393">
        <w:rPr>
          <w:color w:val="000000"/>
          <w:spacing w:val="-16"/>
        </w:rPr>
        <w:t>- предусмотреть расходы на охрану окружающей среды в местный бюджет 20000 рублей</w:t>
      </w:r>
    </w:p>
    <w:p w:rsidR="005146B8" w:rsidRPr="00812393" w:rsidRDefault="005146B8" w:rsidP="005146B8">
      <w:pPr>
        <w:shd w:val="clear" w:color="auto" w:fill="FFFFFF"/>
        <w:spacing w:before="5" w:line="322" w:lineRule="exact"/>
        <w:ind w:left="19"/>
      </w:pPr>
      <w:r w:rsidRPr="00812393">
        <w:rPr>
          <w:color w:val="000000"/>
          <w:spacing w:val="-16"/>
        </w:rPr>
        <w:t>в том числе</w:t>
      </w:r>
      <w:r w:rsidRPr="00812393">
        <w:rPr>
          <w:color w:val="000000"/>
          <w:spacing w:val="-4"/>
        </w:rPr>
        <w:t xml:space="preserve">  на проведение </w:t>
      </w:r>
      <w:proofErr w:type="spellStart"/>
      <w:r w:rsidRPr="00812393">
        <w:rPr>
          <w:color w:val="000000"/>
          <w:spacing w:val="-4"/>
        </w:rPr>
        <w:t>акарицидных</w:t>
      </w:r>
      <w:proofErr w:type="spellEnd"/>
      <w:r w:rsidRPr="00812393">
        <w:rPr>
          <w:color w:val="000000"/>
          <w:spacing w:val="-4"/>
        </w:rPr>
        <w:t xml:space="preserve"> обработок;</w:t>
      </w:r>
    </w:p>
    <w:p w:rsidR="005146B8" w:rsidRPr="00812393" w:rsidRDefault="005146B8" w:rsidP="005146B8">
      <w:pPr>
        <w:shd w:val="clear" w:color="auto" w:fill="FFFFFF"/>
      </w:pPr>
      <w:r w:rsidRPr="00812393">
        <w:rPr>
          <w:color w:val="000000"/>
          <w:spacing w:val="-11"/>
        </w:rPr>
        <w:t>- продолжить работу по благоустройству и санитарной очистке населенных пунктов;</w:t>
      </w:r>
    </w:p>
    <w:p w:rsidR="005146B8" w:rsidRPr="00812393" w:rsidRDefault="005146B8" w:rsidP="005146B8">
      <w:pPr>
        <w:shd w:val="clear" w:color="auto" w:fill="FFFFFF"/>
        <w:ind w:left="5"/>
        <w:rPr>
          <w:color w:val="000000"/>
          <w:spacing w:val="-12"/>
        </w:rPr>
      </w:pPr>
      <w:r w:rsidRPr="00812393">
        <w:rPr>
          <w:color w:val="000000"/>
          <w:spacing w:val="-12"/>
        </w:rPr>
        <w:t xml:space="preserve">- разработать  и своевременно провести </w:t>
      </w:r>
      <w:proofErr w:type="spellStart"/>
      <w:r w:rsidRPr="00812393">
        <w:rPr>
          <w:color w:val="000000"/>
          <w:spacing w:val="-12"/>
        </w:rPr>
        <w:t>противопаводковые</w:t>
      </w:r>
      <w:proofErr w:type="spellEnd"/>
      <w:r w:rsidRPr="00812393">
        <w:rPr>
          <w:color w:val="000000"/>
          <w:spacing w:val="-12"/>
        </w:rPr>
        <w:t xml:space="preserve"> мероприятия.</w:t>
      </w:r>
    </w:p>
    <w:p w:rsidR="005146B8" w:rsidRPr="00812393" w:rsidRDefault="005146B8" w:rsidP="005146B8">
      <w:pPr>
        <w:shd w:val="clear" w:color="auto" w:fill="FFFFFF"/>
        <w:ind w:left="5"/>
        <w:rPr>
          <w:color w:val="000000"/>
          <w:spacing w:val="-12"/>
        </w:rPr>
      </w:pPr>
      <w:r w:rsidRPr="00812393">
        <w:rPr>
          <w:color w:val="000000"/>
          <w:spacing w:val="-12"/>
        </w:rPr>
        <w:t xml:space="preserve"> Планируется на 2019-2020 годы:</w:t>
      </w:r>
    </w:p>
    <w:p w:rsidR="005146B8" w:rsidRPr="00812393" w:rsidRDefault="005146B8" w:rsidP="005146B8">
      <w:pPr>
        <w:shd w:val="clear" w:color="auto" w:fill="FFFFFF"/>
        <w:ind w:left="5"/>
        <w:rPr>
          <w:color w:val="000000"/>
          <w:spacing w:val="-12"/>
        </w:rPr>
      </w:pPr>
      <w:r w:rsidRPr="00812393">
        <w:rPr>
          <w:color w:val="000000"/>
          <w:spacing w:val="-12"/>
        </w:rPr>
        <w:t>- предусмотреть расходы на охрану окружающей среды в местном бюджете  2018 года - 20000 рублей; 2019 года – 20000 рублей; 2020 – 20000 рублей;</w:t>
      </w:r>
    </w:p>
    <w:p w:rsidR="005146B8" w:rsidRPr="00812393" w:rsidRDefault="005146B8" w:rsidP="005146B8">
      <w:pPr>
        <w:shd w:val="clear" w:color="auto" w:fill="FFFFFF"/>
        <w:ind w:left="5"/>
        <w:rPr>
          <w:spacing w:val="-12"/>
        </w:rPr>
      </w:pPr>
      <w:r w:rsidRPr="00812393">
        <w:rPr>
          <w:spacing w:val="-12"/>
        </w:rPr>
        <w:t>- подготовка документов для разработки местных нормативов градостроительного проектирования – 30000 рублей;</w:t>
      </w:r>
    </w:p>
    <w:p w:rsidR="005146B8" w:rsidRPr="00812393" w:rsidRDefault="005146B8" w:rsidP="005146B8">
      <w:pPr>
        <w:shd w:val="clear" w:color="auto" w:fill="FFFFFF"/>
        <w:ind w:left="5"/>
        <w:rPr>
          <w:spacing w:val="-12"/>
        </w:rPr>
      </w:pPr>
      <w:r w:rsidRPr="00812393">
        <w:rPr>
          <w:spacing w:val="-12"/>
        </w:rPr>
        <w:t>- межевание земельных участков  – 300000 рублей;</w:t>
      </w:r>
    </w:p>
    <w:p w:rsidR="005146B8" w:rsidRPr="00C96066" w:rsidRDefault="005146B8" w:rsidP="00C96066">
      <w:pPr>
        <w:shd w:val="clear" w:color="auto" w:fill="FFFFFF"/>
        <w:ind w:left="5"/>
        <w:rPr>
          <w:spacing w:val="-12"/>
        </w:rPr>
      </w:pPr>
      <w:r w:rsidRPr="00812393">
        <w:rPr>
          <w:spacing w:val="-12"/>
        </w:rPr>
        <w:t>- вырубка деревьев, скашивание сорной растительности – 30000 рублей.</w:t>
      </w:r>
    </w:p>
    <w:p w:rsidR="005146B8" w:rsidRPr="00812393" w:rsidRDefault="005146B8" w:rsidP="005146B8">
      <w:pPr>
        <w:shd w:val="clear" w:color="auto" w:fill="FFFFFF"/>
        <w:spacing w:line="322" w:lineRule="exact"/>
        <w:ind w:left="14" w:firstLine="235"/>
        <w:jc w:val="both"/>
        <w:rPr>
          <w:b/>
          <w:bCs/>
          <w:color w:val="000000"/>
          <w:spacing w:val="-17"/>
        </w:rPr>
      </w:pPr>
      <w:r w:rsidRPr="00812393">
        <w:rPr>
          <w:color w:val="000000"/>
          <w:spacing w:val="-17"/>
        </w:rPr>
        <w:t xml:space="preserve">РАЗДЕЛ </w:t>
      </w:r>
      <w:r w:rsidRPr="00812393">
        <w:rPr>
          <w:bCs/>
          <w:color w:val="000000"/>
          <w:spacing w:val="-17"/>
        </w:rPr>
        <w:t>3.</w:t>
      </w:r>
      <w:r w:rsidRPr="00812393">
        <w:rPr>
          <w:b/>
          <w:bCs/>
          <w:color w:val="000000"/>
          <w:spacing w:val="-17"/>
        </w:rPr>
        <w:t xml:space="preserve"> Бюджетная сфера</w:t>
      </w:r>
    </w:p>
    <w:p w:rsidR="005146B8" w:rsidRPr="00812393" w:rsidRDefault="005146B8" w:rsidP="005146B8">
      <w:pPr>
        <w:shd w:val="clear" w:color="auto" w:fill="FFFFFF"/>
        <w:spacing w:line="322" w:lineRule="exact"/>
        <w:ind w:left="14" w:firstLine="235"/>
        <w:jc w:val="both"/>
        <w:rPr>
          <w:b/>
          <w:bCs/>
          <w:color w:val="000000"/>
          <w:spacing w:val="-17"/>
        </w:rPr>
      </w:pPr>
      <w:r w:rsidRPr="00812393">
        <w:rPr>
          <w:b/>
          <w:bCs/>
          <w:color w:val="000000"/>
          <w:spacing w:val="-17"/>
        </w:rPr>
        <w:t xml:space="preserve"> С</w:t>
      </w:r>
      <w:r w:rsidRPr="00812393">
        <w:rPr>
          <w:b/>
          <w:bCs/>
          <w:color w:val="000000"/>
          <w:spacing w:val="-19"/>
        </w:rPr>
        <w:t xml:space="preserve">оциальная защита населения. </w:t>
      </w:r>
    </w:p>
    <w:p w:rsidR="005146B8" w:rsidRPr="00812393" w:rsidRDefault="005146B8" w:rsidP="005146B8">
      <w:pPr>
        <w:shd w:val="clear" w:color="auto" w:fill="FFFFFF"/>
        <w:spacing w:line="322" w:lineRule="exact"/>
        <w:ind w:left="14" w:firstLine="235"/>
        <w:jc w:val="both"/>
        <w:rPr>
          <w:spacing w:val="-7"/>
        </w:rPr>
      </w:pPr>
      <w:r w:rsidRPr="00812393">
        <w:rPr>
          <w:spacing w:val="-7"/>
        </w:rPr>
        <w:lastRenderedPageBreak/>
        <w:t xml:space="preserve">   Граждан  состоящих на учете органы социальной защиты </w:t>
      </w:r>
      <w:proofErr w:type="spellStart"/>
      <w:r w:rsidRPr="00812393">
        <w:rPr>
          <w:spacing w:val="-7"/>
        </w:rPr>
        <w:t>Каргатского</w:t>
      </w:r>
      <w:proofErr w:type="spellEnd"/>
      <w:r w:rsidRPr="00812393">
        <w:rPr>
          <w:spacing w:val="-7"/>
        </w:rPr>
        <w:t xml:space="preserve"> района с 2017 года не ведут, поэтому количество обращающихся за помощью неизвестно.</w:t>
      </w:r>
      <w:r w:rsidRPr="00812393">
        <w:rPr>
          <w:spacing w:val="-11"/>
        </w:rPr>
        <w:t xml:space="preserve"> Социальное обслуживание на дому организовано для 6 одиноких пожилых граждан: 3 – </w:t>
      </w:r>
      <w:proofErr w:type="spellStart"/>
      <w:r w:rsidRPr="00812393">
        <w:rPr>
          <w:spacing w:val="-11"/>
        </w:rPr>
        <w:t>д</w:t>
      </w:r>
      <w:proofErr w:type="gramStart"/>
      <w:r w:rsidRPr="00812393">
        <w:rPr>
          <w:spacing w:val="-11"/>
        </w:rPr>
        <w:t>.А</w:t>
      </w:r>
      <w:proofErr w:type="gramEnd"/>
      <w:r w:rsidRPr="00812393">
        <w:rPr>
          <w:spacing w:val="-11"/>
        </w:rPr>
        <w:t>лабуга</w:t>
      </w:r>
      <w:proofErr w:type="spellEnd"/>
      <w:r w:rsidRPr="00812393">
        <w:rPr>
          <w:spacing w:val="-11"/>
        </w:rPr>
        <w:t xml:space="preserve">, 3- д.Озерки 6-е.  </w:t>
      </w:r>
    </w:p>
    <w:p w:rsidR="005146B8" w:rsidRPr="00812393" w:rsidRDefault="005146B8" w:rsidP="005146B8">
      <w:pPr>
        <w:shd w:val="clear" w:color="auto" w:fill="FFFFFF"/>
        <w:spacing w:line="322" w:lineRule="exact"/>
        <w:ind w:left="14" w:firstLine="235"/>
        <w:jc w:val="both"/>
      </w:pPr>
      <w:r w:rsidRPr="00812393">
        <w:rPr>
          <w:spacing w:val="-12"/>
        </w:rPr>
        <w:t xml:space="preserve">   Органы социальной защиты населения оказывают постоянную помощь нуждающимся гражданам.</w:t>
      </w:r>
      <w:r w:rsidRPr="00812393">
        <w:rPr>
          <w:spacing w:val="-4"/>
        </w:rPr>
        <w:t xml:space="preserve">  Адресная помощь  на 01.11.2017 года оказывалась отделом пособий и социальных выплат </w:t>
      </w:r>
      <w:proofErr w:type="spellStart"/>
      <w:r w:rsidRPr="00812393">
        <w:rPr>
          <w:spacing w:val="-4"/>
        </w:rPr>
        <w:t>Каргатского</w:t>
      </w:r>
      <w:proofErr w:type="spellEnd"/>
      <w:r w:rsidRPr="00812393">
        <w:rPr>
          <w:spacing w:val="-4"/>
        </w:rPr>
        <w:t xml:space="preserve"> района  9 семьям:  3 семьям  деньгами на топливо на сумму 12000 рублей, 6 семьям  продуктовыми наборами на сумму 18000 </w:t>
      </w:r>
      <w:r w:rsidRPr="00812393">
        <w:rPr>
          <w:spacing w:val="-10"/>
        </w:rPr>
        <w:t>рублей. Отказано в помощи по разным причинам 2 семьям в получении продуктового набора, 3 семьям в приобретении топлива, 2 семьям в одежде.  20 человек обратившихся признаны малоимущими. Постоянно ведется оформление документов на детское пособие, социальную стипендию.</w:t>
      </w:r>
    </w:p>
    <w:p w:rsidR="005146B8" w:rsidRPr="00812393" w:rsidRDefault="005146B8" w:rsidP="005146B8">
      <w:pPr>
        <w:shd w:val="clear" w:color="auto" w:fill="FFFFFF"/>
        <w:spacing w:line="322" w:lineRule="exact"/>
        <w:ind w:left="58" w:right="5" w:firstLine="192"/>
        <w:jc w:val="both"/>
      </w:pPr>
      <w:r w:rsidRPr="00812393">
        <w:rPr>
          <w:color w:val="FF0000"/>
          <w:spacing w:val="-11"/>
        </w:rPr>
        <w:t xml:space="preserve">    </w:t>
      </w:r>
      <w:r w:rsidRPr="00812393">
        <w:rPr>
          <w:spacing w:val="-11"/>
        </w:rPr>
        <w:t xml:space="preserve">На бесплатный проезд учащихся и беременных женщин в местном бюджете 2017 года </w:t>
      </w:r>
      <w:r w:rsidRPr="00812393">
        <w:rPr>
          <w:spacing w:val="-13"/>
        </w:rPr>
        <w:t>было запланировано 10000 рублей, возмещено на 01.11.2017 – 1904,0 рубля.</w:t>
      </w:r>
    </w:p>
    <w:p w:rsidR="005146B8" w:rsidRPr="00812393" w:rsidRDefault="005146B8" w:rsidP="005146B8">
      <w:pPr>
        <w:shd w:val="clear" w:color="auto" w:fill="FFFFFF"/>
        <w:spacing w:line="322" w:lineRule="exact"/>
        <w:ind w:left="53" w:firstLine="125"/>
      </w:pPr>
      <w:r w:rsidRPr="00812393">
        <w:rPr>
          <w:color w:val="FF0000"/>
        </w:rPr>
        <w:t xml:space="preserve">     </w:t>
      </w:r>
      <w:r w:rsidRPr="00812393">
        <w:t xml:space="preserve">В 2017 году в поселении проживает 223 пенсионера – льготника, которым в течение года  оказываются льготные  услуги  на жилищно-коммунальные хозяйство, лекарственные препараты,  проезд в общественном транспорте.  Оказывается  материальная помощь в виде  продуктового набора,  в приобретении топлива, в оформлении субсидии. </w:t>
      </w:r>
    </w:p>
    <w:p w:rsidR="005146B8" w:rsidRPr="00812393" w:rsidRDefault="005146B8" w:rsidP="005146B8">
      <w:pPr>
        <w:shd w:val="clear" w:color="auto" w:fill="FFFFFF"/>
        <w:spacing w:before="5" w:line="322" w:lineRule="exact"/>
        <w:ind w:left="29" w:right="10" w:firstLine="77"/>
        <w:jc w:val="both"/>
        <w:rPr>
          <w:color w:val="000000"/>
          <w:spacing w:val="-14"/>
        </w:rPr>
      </w:pPr>
      <w:r w:rsidRPr="00812393">
        <w:rPr>
          <w:color w:val="000000"/>
          <w:spacing w:val="-14"/>
        </w:rPr>
        <w:t>Планируется на 2018 – 2020 годы:</w:t>
      </w:r>
    </w:p>
    <w:p w:rsidR="005146B8" w:rsidRPr="00812393" w:rsidRDefault="005146B8" w:rsidP="005146B8">
      <w:pPr>
        <w:shd w:val="clear" w:color="auto" w:fill="FFFFFF"/>
        <w:spacing w:before="5" w:line="322" w:lineRule="exact"/>
        <w:ind w:left="29" w:right="10" w:firstLine="77"/>
        <w:jc w:val="both"/>
        <w:rPr>
          <w:color w:val="000000"/>
          <w:spacing w:val="-14"/>
        </w:rPr>
      </w:pPr>
      <w:r w:rsidRPr="00812393">
        <w:rPr>
          <w:color w:val="000000"/>
          <w:spacing w:val="-14"/>
        </w:rPr>
        <w:t>- предоставление всех видов услуг каждому льготнику;</w:t>
      </w:r>
    </w:p>
    <w:p w:rsidR="005146B8" w:rsidRPr="00812393" w:rsidRDefault="005146B8" w:rsidP="005146B8">
      <w:pPr>
        <w:shd w:val="clear" w:color="auto" w:fill="FFFFFF"/>
        <w:spacing w:before="5" w:line="322" w:lineRule="exact"/>
        <w:ind w:left="29" w:right="10" w:firstLine="77"/>
        <w:jc w:val="both"/>
        <w:rPr>
          <w:color w:val="000000"/>
          <w:spacing w:val="-14"/>
        </w:rPr>
      </w:pPr>
      <w:r w:rsidRPr="00812393">
        <w:rPr>
          <w:color w:val="000000"/>
          <w:spacing w:val="-14"/>
        </w:rPr>
        <w:t>- оказание адресной помощи малообеспеченным семьям и льготной категории граждан;</w:t>
      </w:r>
    </w:p>
    <w:p w:rsidR="005146B8" w:rsidRPr="00812393" w:rsidRDefault="005146B8" w:rsidP="005146B8">
      <w:pPr>
        <w:shd w:val="clear" w:color="auto" w:fill="FFFFFF"/>
        <w:spacing w:before="5" w:line="322" w:lineRule="exact"/>
        <w:ind w:left="29" w:right="10" w:firstLine="77"/>
        <w:jc w:val="both"/>
        <w:rPr>
          <w:color w:val="000000"/>
          <w:spacing w:val="-14"/>
        </w:rPr>
      </w:pPr>
      <w:r w:rsidRPr="00812393">
        <w:rPr>
          <w:color w:val="000000"/>
          <w:spacing w:val="-14"/>
        </w:rPr>
        <w:t>- повышение эффективности мер, направленных на улучшение демографической ситуации;</w:t>
      </w:r>
    </w:p>
    <w:p w:rsidR="005146B8" w:rsidRPr="00812393" w:rsidRDefault="005146B8" w:rsidP="005146B8">
      <w:pPr>
        <w:shd w:val="clear" w:color="auto" w:fill="FFFFFF"/>
        <w:spacing w:before="5" w:line="322" w:lineRule="exact"/>
        <w:ind w:left="29" w:right="10" w:firstLine="77"/>
        <w:jc w:val="both"/>
        <w:rPr>
          <w:color w:val="000000"/>
          <w:spacing w:val="-14"/>
        </w:rPr>
      </w:pPr>
      <w:r w:rsidRPr="00812393">
        <w:rPr>
          <w:color w:val="000000"/>
          <w:spacing w:val="-14"/>
        </w:rPr>
        <w:t>- профилактика социального сиротства;</w:t>
      </w:r>
    </w:p>
    <w:p w:rsidR="005146B8" w:rsidRPr="00812393" w:rsidRDefault="005146B8" w:rsidP="005146B8">
      <w:pPr>
        <w:shd w:val="clear" w:color="auto" w:fill="FFFFFF"/>
        <w:spacing w:before="5" w:line="322" w:lineRule="exact"/>
        <w:ind w:left="29" w:right="10" w:firstLine="77"/>
        <w:jc w:val="both"/>
        <w:rPr>
          <w:color w:val="000000"/>
          <w:spacing w:val="-14"/>
        </w:rPr>
      </w:pPr>
      <w:r w:rsidRPr="00812393">
        <w:rPr>
          <w:color w:val="000000"/>
          <w:spacing w:val="-14"/>
        </w:rPr>
        <w:t>- социальное обслуживание граждан пожилого возраста и инвалидов, в т.ч. детей-инвалидов.</w:t>
      </w:r>
    </w:p>
    <w:p w:rsidR="005146B8" w:rsidRPr="00812393" w:rsidRDefault="005146B8" w:rsidP="005146B8">
      <w:pPr>
        <w:shd w:val="clear" w:color="auto" w:fill="FFFFFF"/>
        <w:spacing w:before="5" w:line="322" w:lineRule="exact"/>
        <w:ind w:left="29" w:right="10" w:firstLine="77"/>
        <w:jc w:val="both"/>
      </w:pPr>
      <w:r w:rsidRPr="00812393">
        <w:rPr>
          <w:b/>
          <w:bCs/>
          <w:color w:val="000000"/>
          <w:spacing w:val="-21"/>
        </w:rPr>
        <w:t xml:space="preserve">Здравоохранение </w:t>
      </w:r>
    </w:p>
    <w:p w:rsidR="005146B8" w:rsidRPr="00812393" w:rsidRDefault="005146B8" w:rsidP="005146B8">
      <w:pPr>
        <w:pStyle w:val="a5"/>
        <w:spacing w:before="0" w:beforeAutospacing="0" w:after="0" w:afterAutospacing="0"/>
        <w:rPr>
          <w:spacing w:val="-10"/>
        </w:rPr>
      </w:pPr>
      <w:r w:rsidRPr="00812393">
        <w:rPr>
          <w:color w:val="FF0000"/>
        </w:rPr>
        <w:t xml:space="preserve">      </w:t>
      </w:r>
      <w:r w:rsidRPr="00812393">
        <w:rPr>
          <w:spacing w:val="-8"/>
        </w:rPr>
        <w:t xml:space="preserve">В </w:t>
      </w:r>
      <w:proofErr w:type="spellStart"/>
      <w:r w:rsidRPr="00812393">
        <w:rPr>
          <w:spacing w:val="-8"/>
        </w:rPr>
        <w:t>Алабугинском</w:t>
      </w:r>
      <w:proofErr w:type="spellEnd"/>
      <w:r w:rsidRPr="00812393">
        <w:rPr>
          <w:spacing w:val="-8"/>
        </w:rPr>
        <w:t xml:space="preserve"> сельсовете 5 учреждений </w:t>
      </w:r>
      <w:r w:rsidRPr="00812393">
        <w:rPr>
          <w:spacing w:val="-2"/>
        </w:rPr>
        <w:t xml:space="preserve">здравоохранения в том числе: 1 участковая больница и 4 </w:t>
      </w:r>
      <w:proofErr w:type="spellStart"/>
      <w:r w:rsidRPr="00812393">
        <w:rPr>
          <w:spacing w:val="-2"/>
        </w:rPr>
        <w:t>ФАПа</w:t>
      </w:r>
      <w:proofErr w:type="spellEnd"/>
      <w:r w:rsidRPr="00812393">
        <w:rPr>
          <w:spacing w:val="-2"/>
        </w:rPr>
        <w:t xml:space="preserve">. В участковой </w:t>
      </w:r>
      <w:r w:rsidRPr="00812393">
        <w:t xml:space="preserve">больнице 10 коек, 5- </w:t>
      </w:r>
      <w:proofErr w:type="gramStart"/>
      <w:r w:rsidRPr="00812393">
        <w:t>круглосуточный</w:t>
      </w:r>
      <w:proofErr w:type="gramEnd"/>
      <w:r w:rsidRPr="00812393">
        <w:t xml:space="preserve">  и 5 -дневной стационары. </w:t>
      </w:r>
      <w:r w:rsidRPr="00812393">
        <w:rPr>
          <w:spacing w:val="-10"/>
        </w:rPr>
        <w:t xml:space="preserve">В стационарах участковой больницы пролечено за 10 месяцев 2017 года  265  больных.  Структура заболеваний: 1-е место – сердечнососудистые заболевания; 2-е место – заболевания костно-мышечной системы; </w:t>
      </w:r>
    </w:p>
    <w:p w:rsidR="005146B8" w:rsidRPr="00812393" w:rsidRDefault="005146B8" w:rsidP="005146B8">
      <w:pPr>
        <w:pStyle w:val="a5"/>
        <w:spacing w:before="0" w:beforeAutospacing="0" w:after="0" w:afterAutospacing="0"/>
        <w:rPr>
          <w:spacing w:val="-10"/>
        </w:rPr>
      </w:pPr>
      <w:r w:rsidRPr="00812393">
        <w:rPr>
          <w:spacing w:val="-10"/>
        </w:rPr>
        <w:t xml:space="preserve">3-е место – заболевания органов дыхания. Амбулаторно-поликлиническая помощь включает в себя  14064 посещений, в том числе и </w:t>
      </w:r>
      <w:proofErr w:type="spellStart"/>
      <w:r w:rsidRPr="00812393">
        <w:rPr>
          <w:spacing w:val="-10"/>
        </w:rPr>
        <w:t>ФАП</w:t>
      </w:r>
      <w:r w:rsidRPr="00812393">
        <w:t>Ов</w:t>
      </w:r>
      <w:proofErr w:type="spellEnd"/>
      <w:r w:rsidRPr="00812393">
        <w:t xml:space="preserve">.  За 10 месяцев 2017 года зарегистрировано  всего заболеваний -497.  Зарегистрировано пациентов – 412, из них с диагнозом </w:t>
      </w:r>
      <w:proofErr w:type="gramStart"/>
      <w:r w:rsidRPr="00812393">
        <w:t>поставленном</w:t>
      </w:r>
      <w:proofErr w:type="gramEnd"/>
      <w:r w:rsidRPr="00812393">
        <w:t xml:space="preserve"> впервые в жизни – 168; число вызовов экстренной и неотложной помощи – 565. В текущем периоде 2017 года </w:t>
      </w:r>
      <w:r w:rsidRPr="00812393">
        <w:rPr>
          <w:spacing w:val="-10"/>
        </w:rPr>
        <w:t xml:space="preserve"> гражданам  были сделаны профилактические прививки: от гриппа - 405 гражданам, в том числе 105 детям, от клещевого энцефалита - 58 гражданам, от дифтерии – 155, реакция Манту – 170,  экстренная профилактика столбняка – 15, от гепатита «В» - 15,  от краснухи – 15, от туляремии -142, от пневмококковой инфекции -15. </w:t>
      </w:r>
    </w:p>
    <w:p w:rsidR="005146B8" w:rsidRPr="00812393" w:rsidRDefault="005146B8" w:rsidP="005146B8">
      <w:pPr>
        <w:jc w:val="both"/>
      </w:pPr>
      <w:r w:rsidRPr="00812393">
        <w:t xml:space="preserve">      Обеспеченность медицинским персоналом в 2017 году - 5 человек на 1580 </w:t>
      </w:r>
      <w:r w:rsidRPr="00812393">
        <w:rPr>
          <w:spacing w:val="-16"/>
        </w:rPr>
        <w:t xml:space="preserve">жителей. </w:t>
      </w:r>
      <w:r w:rsidRPr="00812393">
        <w:t>Средний медперсонал получает необходимые льготы, повышает квалификацию. С</w:t>
      </w:r>
      <w:r w:rsidRPr="00812393">
        <w:rPr>
          <w:spacing w:val="-16"/>
        </w:rPr>
        <w:t xml:space="preserve">уществует проблема в отсутствие лаборанта в КДЛ. Требуются специалисты в </w:t>
      </w:r>
      <w:proofErr w:type="spellStart"/>
      <w:r w:rsidRPr="00812393">
        <w:rPr>
          <w:spacing w:val="-16"/>
        </w:rPr>
        <w:t>ФАПы</w:t>
      </w:r>
      <w:proofErr w:type="spellEnd"/>
      <w:r w:rsidRPr="00812393">
        <w:rPr>
          <w:spacing w:val="-16"/>
        </w:rPr>
        <w:t xml:space="preserve"> Петровский, </w:t>
      </w:r>
      <w:proofErr w:type="spellStart"/>
      <w:r w:rsidRPr="00812393">
        <w:rPr>
          <w:spacing w:val="-16"/>
        </w:rPr>
        <w:t>Алабугинский</w:t>
      </w:r>
      <w:proofErr w:type="spellEnd"/>
      <w:r w:rsidRPr="00812393">
        <w:rPr>
          <w:spacing w:val="-16"/>
        </w:rPr>
        <w:t>, Озерский.</w:t>
      </w:r>
    </w:p>
    <w:p w:rsidR="005146B8" w:rsidRPr="00812393" w:rsidRDefault="005146B8" w:rsidP="005146B8">
      <w:pPr>
        <w:pStyle w:val="a5"/>
        <w:spacing w:before="0" w:beforeAutospacing="0" w:after="0" w:afterAutospacing="0"/>
        <w:rPr>
          <w:spacing w:val="-11"/>
        </w:rPr>
      </w:pPr>
      <w:r w:rsidRPr="00812393">
        <w:rPr>
          <w:spacing w:val="-16"/>
        </w:rPr>
        <w:t xml:space="preserve">        </w:t>
      </w:r>
      <w:r w:rsidRPr="00812393">
        <w:rPr>
          <w:spacing w:val="-8"/>
        </w:rPr>
        <w:t xml:space="preserve">При  участковой больнице имеется </w:t>
      </w:r>
      <w:r w:rsidRPr="00812393">
        <w:rPr>
          <w:spacing w:val="-4"/>
        </w:rPr>
        <w:t>санитарный автотранспорт.</w:t>
      </w:r>
      <w:r w:rsidRPr="00812393">
        <w:rPr>
          <w:spacing w:val="-8"/>
        </w:rPr>
        <w:t xml:space="preserve"> Медицинские профессиональные осмотры работающего </w:t>
      </w:r>
      <w:r w:rsidRPr="00812393">
        <w:rPr>
          <w:spacing w:val="-11"/>
        </w:rPr>
        <w:t>населения, диспансеризация в течение года проводятся в соответствии с графиком ЦРБ. Диспансеризация неработающего населения осуществляется выездом участкового терапевта.</w:t>
      </w:r>
    </w:p>
    <w:p w:rsidR="005146B8" w:rsidRPr="00812393" w:rsidRDefault="005146B8" w:rsidP="005146B8">
      <w:pPr>
        <w:shd w:val="clear" w:color="auto" w:fill="FFFFFF"/>
        <w:spacing w:line="317" w:lineRule="exact"/>
        <w:ind w:left="91"/>
        <w:rPr>
          <w:spacing w:val="-12"/>
        </w:rPr>
      </w:pPr>
      <w:r w:rsidRPr="00812393">
        <w:rPr>
          <w:spacing w:val="-12"/>
        </w:rPr>
        <w:t>Планируется на 2018-2020годы:</w:t>
      </w:r>
    </w:p>
    <w:p w:rsidR="005146B8" w:rsidRPr="00812393" w:rsidRDefault="005146B8" w:rsidP="005146B8">
      <w:pPr>
        <w:shd w:val="clear" w:color="auto" w:fill="FFFFFF"/>
        <w:spacing w:line="317" w:lineRule="exact"/>
        <w:ind w:left="91"/>
        <w:rPr>
          <w:spacing w:val="-12"/>
        </w:rPr>
      </w:pPr>
      <w:r w:rsidRPr="00812393">
        <w:rPr>
          <w:spacing w:val="-12"/>
        </w:rPr>
        <w:t>- продолжение мероприятий, направленных на улучшение материально-технических условий и качества медицинской помощи;</w:t>
      </w:r>
    </w:p>
    <w:p w:rsidR="005146B8" w:rsidRPr="00812393" w:rsidRDefault="005146B8" w:rsidP="005146B8">
      <w:pPr>
        <w:shd w:val="clear" w:color="auto" w:fill="FFFFFF"/>
        <w:spacing w:line="317" w:lineRule="exact"/>
        <w:ind w:left="91"/>
        <w:rPr>
          <w:spacing w:val="-12"/>
        </w:rPr>
      </w:pPr>
      <w:r w:rsidRPr="00812393">
        <w:rPr>
          <w:spacing w:val="-12"/>
        </w:rPr>
        <w:lastRenderedPageBreak/>
        <w:t>- реализация мероприятий, направленных на профилактику заболеваний и формирование здорового образа жизни;</w:t>
      </w:r>
    </w:p>
    <w:p w:rsidR="005146B8" w:rsidRPr="00812393" w:rsidRDefault="005146B8" w:rsidP="005146B8">
      <w:pPr>
        <w:pStyle w:val="a5"/>
        <w:spacing w:before="0" w:beforeAutospacing="0" w:after="0" w:afterAutospacing="0"/>
        <w:rPr>
          <w:spacing w:val="-10"/>
        </w:rPr>
      </w:pPr>
      <w:r w:rsidRPr="00812393">
        <w:rPr>
          <w:spacing w:val="-12"/>
        </w:rPr>
        <w:t>- проведение диспансеризации работников муниципальных учреждений</w:t>
      </w:r>
      <w:r w:rsidRPr="00812393">
        <w:t xml:space="preserve">     </w:t>
      </w:r>
    </w:p>
    <w:p w:rsidR="005146B8" w:rsidRPr="00812393" w:rsidRDefault="005146B8" w:rsidP="005146B8">
      <w:pPr>
        <w:shd w:val="clear" w:color="auto" w:fill="FFFFFF"/>
        <w:spacing w:line="317" w:lineRule="exact"/>
        <w:ind w:left="91"/>
      </w:pPr>
      <w:r w:rsidRPr="00812393">
        <w:t xml:space="preserve">    </w:t>
      </w:r>
      <w:r w:rsidRPr="00812393">
        <w:rPr>
          <w:b/>
          <w:bCs/>
          <w:color w:val="000000"/>
          <w:spacing w:val="-19"/>
        </w:rPr>
        <w:t xml:space="preserve">Образование </w:t>
      </w:r>
    </w:p>
    <w:p w:rsidR="005146B8" w:rsidRPr="00812393" w:rsidRDefault="005146B8" w:rsidP="005146B8">
      <w:pPr>
        <w:shd w:val="clear" w:color="auto" w:fill="FFFFFF"/>
        <w:ind w:left="91"/>
        <w:rPr>
          <w:spacing w:val="-7"/>
        </w:rPr>
      </w:pPr>
      <w:r w:rsidRPr="00812393">
        <w:t xml:space="preserve">         </w:t>
      </w:r>
      <w:r w:rsidRPr="00812393">
        <w:rPr>
          <w:spacing w:val="-6"/>
        </w:rPr>
        <w:t xml:space="preserve">На территории муниципального образования функционирует 3 общеобразовательных </w:t>
      </w:r>
      <w:r w:rsidRPr="00812393">
        <w:t xml:space="preserve">учреждения: 3 дневных школы (1- </w:t>
      </w:r>
      <w:proofErr w:type="gramStart"/>
      <w:r w:rsidRPr="00812393">
        <w:t>средняя</w:t>
      </w:r>
      <w:proofErr w:type="gramEnd"/>
      <w:r w:rsidRPr="00812393">
        <w:t xml:space="preserve">, 2 основные) в которых  с  начала учебного  2017 года  обучается 105 учащихся, на 3 учащихся меньше прошлого года. </w:t>
      </w:r>
    </w:p>
    <w:p w:rsidR="005146B8" w:rsidRPr="00812393" w:rsidRDefault="005146B8" w:rsidP="005146B8">
      <w:pPr>
        <w:jc w:val="both"/>
      </w:pPr>
      <w:r w:rsidRPr="00812393">
        <w:rPr>
          <w:spacing w:val="-7"/>
        </w:rPr>
        <w:t xml:space="preserve">        </w:t>
      </w:r>
      <w:r w:rsidRPr="00812393">
        <w:t xml:space="preserve">Число учащихся в общеобразовательных школах снижается, за счет очень низкой рождаемости и вследствие того, что учащиеся 9 классов поступают в средние профессиональные заведения. </w:t>
      </w:r>
    </w:p>
    <w:p w:rsidR="005146B8" w:rsidRPr="00812393" w:rsidRDefault="005146B8" w:rsidP="005146B8">
      <w:r w:rsidRPr="00812393">
        <w:t xml:space="preserve">        Педагогический коллектив школ насчитывает 51 человек. Средний возраст педагогических работников более 45 лет,  мало молодых специалистов. </w:t>
      </w:r>
    </w:p>
    <w:p w:rsidR="005146B8" w:rsidRPr="00812393" w:rsidRDefault="005146B8" w:rsidP="005146B8">
      <w:r w:rsidRPr="00812393">
        <w:t xml:space="preserve">Учителя проходят курсы повышения квалификации, получают квалификационные  категории. Внедряют  инновационные технологии в учебный процесс,  участвуют  в конкурсах различного уровня,  конференциях и семинарах: </w:t>
      </w:r>
    </w:p>
    <w:p w:rsidR="005146B8" w:rsidRPr="00812393" w:rsidRDefault="005146B8" w:rsidP="005146B8">
      <w:pPr>
        <w:rPr>
          <w:color w:val="000000"/>
        </w:rPr>
      </w:pPr>
      <w:r w:rsidRPr="00812393">
        <w:t xml:space="preserve">        </w:t>
      </w:r>
      <w:proofErr w:type="spellStart"/>
      <w:r w:rsidRPr="00812393">
        <w:t>Алабугинская</w:t>
      </w:r>
      <w:proofErr w:type="spellEnd"/>
      <w:r w:rsidRPr="00812393">
        <w:t xml:space="preserve"> основная школа участвовала в Областном конкурсе "Лучший учитель математики 2017" в  номинации «Эссе учителя математики», объявлена б</w:t>
      </w:r>
      <w:r w:rsidRPr="00812393">
        <w:rPr>
          <w:color w:val="000000"/>
        </w:rPr>
        <w:t>лагодарность за 2 место, приняла участие</w:t>
      </w:r>
      <w:r w:rsidRPr="00812393">
        <w:t xml:space="preserve"> в конкурсах </w:t>
      </w:r>
      <w:r w:rsidRPr="00812393">
        <w:rPr>
          <w:color w:val="000000"/>
        </w:rPr>
        <w:t xml:space="preserve">«Независимая оценка знаний учителя немецкого языка», «Независимая оценка знаний учителя математики» по которым присвоено 2-е место. </w:t>
      </w:r>
    </w:p>
    <w:p w:rsidR="005146B8" w:rsidRPr="00812393" w:rsidRDefault="005146B8" w:rsidP="005146B8">
      <w:r w:rsidRPr="00812393">
        <w:rPr>
          <w:color w:val="000000"/>
        </w:rPr>
        <w:t xml:space="preserve">       </w:t>
      </w:r>
      <w:proofErr w:type="spellStart"/>
      <w:r w:rsidRPr="00812393">
        <w:rPr>
          <w:color w:val="000000"/>
        </w:rPr>
        <w:t>Озерская</w:t>
      </w:r>
      <w:proofErr w:type="spellEnd"/>
      <w:r w:rsidRPr="00812393">
        <w:rPr>
          <w:color w:val="000000"/>
        </w:rPr>
        <w:t xml:space="preserve"> средняя школа в 2017 году принимала участие в районном конкурсе профессионального мастерства «Урок года», во всероссийском конкурсе «</w:t>
      </w:r>
      <w:proofErr w:type="spellStart"/>
      <w:r w:rsidRPr="00812393">
        <w:rPr>
          <w:color w:val="000000"/>
        </w:rPr>
        <w:t>Умната</w:t>
      </w:r>
      <w:proofErr w:type="spellEnd"/>
      <w:r w:rsidRPr="00812393">
        <w:rPr>
          <w:color w:val="000000"/>
        </w:rPr>
        <w:t>», в международной олимпиаде учителей.</w:t>
      </w:r>
      <w:r w:rsidRPr="00812393">
        <w:t xml:space="preserve"> </w:t>
      </w:r>
    </w:p>
    <w:p w:rsidR="005146B8" w:rsidRPr="00812393" w:rsidRDefault="005146B8" w:rsidP="005146B8">
      <w:r w:rsidRPr="00812393">
        <w:t xml:space="preserve">       В 2017 году учащиеся школ успешно сдали ГИА и ЕГЭ. Все получили аттестаты.</w:t>
      </w:r>
    </w:p>
    <w:p w:rsidR="005146B8" w:rsidRPr="00812393" w:rsidRDefault="005146B8" w:rsidP="005146B8">
      <w:pPr>
        <w:rPr>
          <w:rFonts w:eastAsia="Calibri"/>
          <w:b/>
        </w:rPr>
      </w:pPr>
      <w:r w:rsidRPr="00812393">
        <w:rPr>
          <w:rFonts w:eastAsia="Calibri"/>
        </w:rPr>
        <w:t xml:space="preserve">       Уже много лет все дети охвачены дополнительным образованием</w:t>
      </w:r>
      <w:r w:rsidRPr="00812393">
        <w:t xml:space="preserve">. В </w:t>
      </w:r>
      <w:proofErr w:type="spellStart"/>
      <w:r w:rsidRPr="00812393">
        <w:t>Алабугинской</w:t>
      </w:r>
      <w:proofErr w:type="spellEnd"/>
      <w:r w:rsidRPr="00812393">
        <w:t xml:space="preserve"> основной школе проводятся 12 кружков по всем направлениям</w:t>
      </w:r>
      <w:r w:rsidRPr="00812393">
        <w:rPr>
          <w:rFonts w:eastAsia="Calibri"/>
          <w:b/>
        </w:rPr>
        <w:t>:</w:t>
      </w:r>
      <w:r w:rsidRPr="00812393">
        <w:rPr>
          <w:color w:val="000000" w:themeColor="text1"/>
        </w:rPr>
        <w:t xml:space="preserve"> Спортивно-оздоровительное-2, Духовно-нравственное -1, Общеинтеллектуальное-3, Общекультурное-4,  Социальное-2.</w:t>
      </w:r>
      <w:r w:rsidRPr="00812393">
        <w:rPr>
          <w:rFonts w:eastAsia="Calibri"/>
          <w:b/>
        </w:rPr>
        <w:t xml:space="preserve">  </w:t>
      </w:r>
      <w:r w:rsidRPr="00812393">
        <w:rPr>
          <w:rFonts w:eastAsia="Calibri"/>
        </w:rPr>
        <w:t xml:space="preserve">В школе системно ведётся работа с одаренными детьми. Направления работы с одаренными детьми: </w:t>
      </w:r>
      <w:proofErr w:type="spellStart"/>
      <w:r w:rsidRPr="00812393">
        <w:rPr>
          <w:rFonts w:eastAsia="Calibri"/>
        </w:rPr>
        <w:t>общеинтеллектуальное</w:t>
      </w:r>
      <w:proofErr w:type="spellEnd"/>
      <w:r w:rsidRPr="00812393">
        <w:rPr>
          <w:rFonts w:eastAsia="Calibri"/>
        </w:rPr>
        <w:t>,</w:t>
      </w:r>
      <w:r w:rsidRPr="00812393">
        <w:rPr>
          <w:rFonts w:eastAsia="Calibri"/>
          <w:color w:val="FF0000"/>
        </w:rPr>
        <w:t xml:space="preserve"> </w:t>
      </w:r>
      <w:r w:rsidRPr="00812393">
        <w:rPr>
          <w:rFonts w:eastAsia="Calibri"/>
        </w:rPr>
        <w:t>творческое, спортивное.</w:t>
      </w:r>
    </w:p>
    <w:p w:rsidR="005146B8" w:rsidRPr="00812393" w:rsidRDefault="005146B8" w:rsidP="005146B8">
      <w:pPr>
        <w:shd w:val="clear" w:color="auto" w:fill="FFFFFF"/>
      </w:pPr>
      <w:proofErr w:type="spellStart"/>
      <w:r w:rsidRPr="00812393">
        <w:t>Озерская</w:t>
      </w:r>
      <w:proofErr w:type="spellEnd"/>
      <w:r w:rsidRPr="00812393">
        <w:t xml:space="preserve"> средняя школа  с 2013 года участвует в региональном проекте «Обучение и социализация детей в инклюзивном образовательном пространстве Новосибирской области». Ученик Кадочников Дима участвовал в региональной научно-практической конференции «Эврика», занял 1 место и вошел в Золотую лигу Сибири.</w:t>
      </w:r>
    </w:p>
    <w:p w:rsidR="005146B8" w:rsidRPr="00812393" w:rsidRDefault="005146B8" w:rsidP="005146B8">
      <w:pPr>
        <w:jc w:val="both"/>
      </w:pPr>
      <w:r w:rsidRPr="00812393">
        <w:rPr>
          <w:bCs/>
        </w:rPr>
        <w:t xml:space="preserve">       Активность и результативность участия в олимпиадах, смотрах, конкурсах  учащихся во всех общеобразовательных  школах повышается.</w:t>
      </w:r>
      <w:r w:rsidRPr="00812393">
        <w:t xml:space="preserve">    В  дни летних каникул   при школах работала летняя  площадка  для отдыха учащихся.</w:t>
      </w:r>
    </w:p>
    <w:p w:rsidR="005146B8" w:rsidRPr="00812393" w:rsidRDefault="005146B8" w:rsidP="005146B8">
      <w:pPr>
        <w:jc w:val="both"/>
      </w:pPr>
      <w:r w:rsidRPr="00812393">
        <w:t xml:space="preserve">       В летний период в </w:t>
      </w:r>
      <w:proofErr w:type="spellStart"/>
      <w:r w:rsidRPr="00812393">
        <w:t>Алабугинской</w:t>
      </w:r>
      <w:proofErr w:type="spellEnd"/>
      <w:r w:rsidRPr="00812393">
        <w:t xml:space="preserve"> основной школе была организована производственная бригада  из 3 учащихся, которые трудились на благоустройстве школьной территории.                        </w:t>
      </w:r>
    </w:p>
    <w:p w:rsidR="005146B8" w:rsidRPr="00812393" w:rsidRDefault="005146B8" w:rsidP="005146B8">
      <w:pPr>
        <w:shd w:val="clear" w:color="auto" w:fill="FFFFFF"/>
      </w:pPr>
      <w:r w:rsidRPr="00812393">
        <w:t xml:space="preserve">     В школах имеются столовые, в которых организовано горячее питание. В </w:t>
      </w:r>
      <w:proofErr w:type="spellStart"/>
      <w:r w:rsidRPr="00812393">
        <w:t>Алабугинской</w:t>
      </w:r>
      <w:proofErr w:type="spellEnd"/>
      <w:r w:rsidRPr="00812393">
        <w:t xml:space="preserve"> основной школе  удешевление питания обучающихся происходит за счёт выращенных овощей на пришкольном участке.</w:t>
      </w:r>
    </w:p>
    <w:p w:rsidR="005146B8" w:rsidRPr="00812393" w:rsidRDefault="005146B8" w:rsidP="005146B8">
      <w:pPr>
        <w:shd w:val="clear" w:color="auto" w:fill="FFFFFF"/>
        <w:rPr>
          <w:bCs/>
        </w:rPr>
      </w:pPr>
      <w:r w:rsidRPr="00812393">
        <w:t>В 2017 году при школе в</w:t>
      </w:r>
      <w:r w:rsidRPr="00812393">
        <w:rPr>
          <w:color w:val="000000"/>
        </w:rPr>
        <w:t>ыращено овощей: картофеля-1360кг, капусты-700кг, моркови-240кг, свеклы-260кг, кабачков-205кг, огурцов-210кг, помидоров-290кг. Этих овощей хватит для организации питания обучающихся.</w:t>
      </w:r>
      <w:r w:rsidRPr="00812393">
        <w:t xml:space="preserve"> Повара школы  прошли курсы повышения квалификации.</w:t>
      </w:r>
      <w:r w:rsidRPr="00812393">
        <w:rPr>
          <w:color w:val="000000"/>
        </w:rPr>
        <w:t xml:space="preserve"> </w:t>
      </w:r>
      <w:r w:rsidRPr="00812393">
        <w:rPr>
          <w:rFonts w:eastAsia="Calibri"/>
          <w:bCs/>
        </w:rPr>
        <w:t xml:space="preserve">Удельный вес рабочих мест, на которых проведена оценка условий </w:t>
      </w:r>
      <w:proofErr w:type="gramStart"/>
      <w:r w:rsidRPr="00812393">
        <w:rPr>
          <w:rFonts w:eastAsia="Calibri"/>
          <w:bCs/>
        </w:rPr>
        <w:t>труда</w:t>
      </w:r>
      <w:proofErr w:type="gramEnd"/>
      <w:r w:rsidRPr="00812393">
        <w:rPr>
          <w:rFonts w:eastAsia="Calibri"/>
          <w:bCs/>
        </w:rPr>
        <w:t xml:space="preserve"> </w:t>
      </w:r>
      <w:r w:rsidRPr="00812393">
        <w:rPr>
          <w:bCs/>
        </w:rPr>
        <w:t xml:space="preserve"> составляет 100%.</w:t>
      </w:r>
    </w:p>
    <w:p w:rsidR="005146B8" w:rsidRPr="00812393" w:rsidRDefault="005146B8" w:rsidP="005146B8">
      <w:pPr>
        <w:shd w:val="clear" w:color="auto" w:fill="FFFFFF"/>
      </w:pPr>
      <w:r w:rsidRPr="00812393">
        <w:t xml:space="preserve">    Проведены косметические ремонтные работы во всех школах. </w:t>
      </w:r>
    </w:p>
    <w:p w:rsidR="005146B8" w:rsidRPr="00812393" w:rsidRDefault="005146B8" w:rsidP="005146B8">
      <w:pPr>
        <w:shd w:val="clear" w:color="auto" w:fill="FFFFFF"/>
      </w:pPr>
      <w:r w:rsidRPr="00812393">
        <w:t xml:space="preserve">В </w:t>
      </w:r>
      <w:proofErr w:type="spellStart"/>
      <w:r w:rsidRPr="00812393">
        <w:t>озерской</w:t>
      </w:r>
      <w:proofErr w:type="spellEnd"/>
      <w:r w:rsidRPr="00812393">
        <w:t xml:space="preserve"> средней школе проведен капитальный ремонт спортивного зала. В </w:t>
      </w:r>
      <w:proofErr w:type="spellStart"/>
      <w:r w:rsidRPr="00812393">
        <w:t>Алабугинской</w:t>
      </w:r>
      <w:proofErr w:type="spellEnd"/>
      <w:r w:rsidRPr="00812393">
        <w:t xml:space="preserve"> основной школе проведен ремонт полов в двух учебных кабинета</w:t>
      </w:r>
      <w:proofErr w:type="gramStart"/>
      <w:r w:rsidRPr="00812393">
        <w:t>х-</w:t>
      </w:r>
      <w:proofErr w:type="gramEnd"/>
      <w:r w:rsidRPr="00812393">
        <w:t xml:space="preserve"> </w:t>
      </w:r>
      <w:r w:rsidRPr="00812393">
        <w:lastRenderedPageBreak/>
        <w:t xml:space="preserve">покрытие ДСП и линолеумом. Восстановили целостность фундамента, ступеней, дорожек, наружных спортивных и игровых конструкций. </w:t>
      </w:r>
    </w:p>
    <w:p w:rsidR="005146B8" w:rsidRPr="00812393" w:rsidRDefault="005146B8" w:rsidP="005146B8">
      <w:pPr>
        <w:jc w:val="both"/>
        <w:rPr>
          <w:rFonts w:eastAsia="Calibri"/>
        </w:rPr>
      </w:pPr>
      <w:r w:rsidRPr="00812393">
        <w:t xml:space="preserve">    </w:t>
      </w:r>
      <w:proofErr w:type="spellStart"/>
      <w:r w:rsidRPr="00812393">
        <w:t>Алабугинская</w:t>
      </w:r>
      <w:proofErr w:type="spellEnd"/>
      <w:r w:rsidRPr="00812393">
        <w:t xml:space="preserve"> основная школа ежегодно проводит мероприятия по б</w:t>
      </w:r>
      <w:r w:rsidRPr="00812393">
        <w:rPr>
          <w:rFonts w:eastAsia="Calibri"/>
        </w:rPr>
        <w:t>лагоустройству территории школы, парка, где находится памятник воинам, погибшим во время ВОВ</w:t>
      </w:r>
      <w:r w:rsidRPr="00812393">
        <w:t>.</w:t>
      </w:r>
      <w:r w:rsidRPr="00812393">
        <w:rPr>
          <w:rFonts w:eastAsia="Calibri"/>
        </w:rPr>
        <w:t xml:space="preserve">  </w:t>
      </w:r>
    </w:p>
    <w:p w:rsidR="005146B8" w:rsidRPr="00812393" w:rsidRDefault="005146B8" w:rsidP="005146B8">
      <w:pPr>
        <w:jc w:val="both"/>
      </w:pPr>
      <w:r w:rsidRPr="00812393">
        <w:t xml:space="preserve">    Все занятия в школах проводятся в одну смену. Для обеспечения равных возможностей обучения для детей из 3 малых сел, находящихся на расстоянии 3,8,15 км от центральной усадьбы, организован бесплатный подвоз учащихся к </w:t>
      </w:r>
      <w:proofErr w:type="spellStart"/>
      <w:r w:rsidRPr="00812393">
        <w:t>Озерской</w:t>
      </w:r>
      <w:proofErr w:type="spellEnd"/>
      <w:r w:rsidRPr="00812393">
        <w:t xml:space="preserve"> средней школе -  44 ученика</w:t>
      </w:r>
      <w:r w:rsidRPr="00812393">
        <w:rPr>
          <w:i/>
        </w:rPr>
        <w:t>.</w:t>
      </w:r>
      <w:r w:rsidRPr="00812393">
        <w:t xml:space="preserve"> Подвоз осуществляется имеющимися в школе специализированными транспортными средствами.</w:t>
      </w:r>
    </w:p>
    <w:p w:rsidR="005146B8" w:rsidRPr="00812393" w:rsidRDefault="005146B8" w:rsidP="005146B8">
      <w:pPr>
        <w:shd w:val="clear" w:color="auto" w:fill="FFFFFF"/>
        <w:spacing w:line="276" w:lineRule="auto"/>
        <w:ind w:left="91"/>
        <w:rPr>
          <w:spacing w:val="-7"/>
        </w:rPr>
      </w:pPr>
      <w:r w:rsidRPr="00812393">
        <w:rPr>
          <w:spacing w:val="-7"/>
        </w:rPr>
        <w:t xml:space="preserve">   С 2016 года на территории </w:t>
      </w:r>
      <w:proofErr w:type="spellStart"/>
      <w:r w:rsidRPr="00812393">
        <w:rPr>
          <w:spacing w:val="-7"/>
        </w:rPr>
        <w:t>Алабугинского</w:t>
      </w:r>
      <w:proofErr w:type="spellEnd"/>
      <w:r w:rsidRPr="00812393">
        <w:rPr>
          <w:spacing w:val="-7"/>
        </w:rPr>
        <w:t xml:space="preserve"> сельсовета функционирует одно  дошкольное образовательное учреждение и две дошкольные группы, которые входят в состав общеобразовательных школ. Всего детский сад и дошкольные группы  посещает 38 детей, на 3 ребенка меньше прошлого года.  Обеспеченность населения </w:t>
      </w:r>
      <w:proofErr w:type="spellStart"/>
      <w:r w:rsidRPr="00812393">
        <w:rPr>
          <w:spacing w:val="-7"/>
        </w:rPr>
        <w:t>Алабугинского</w:t>
      </w:r>
      <w:proofErr w:type="spellEnd"/>
      <w:r w:rsidRPr="00812393">
        <w:rPr>
          <w:spacing w:val="-7"/>
        </w:rPr>
        <w:t xml:space="preserve"> сельсовета дошкольными учреждениями и дошкольными группами составляет 50 %. Дошкольные учреждения отсутствуют в трех населенных пунктах сельсовета. Детские сады не посещают 16 детей. </w:t>
      </w:r>
    </w:p>
    <w:p w:rsidR="005146B8" w:rsidRPr="00812393" w:rsidRDefault="005146B8" w:rsidP="005146B8">
      <w:pPr>
        <w:jc w:val="both"/>
        <w:rPr>
          <w:spacing w:val="1"/>
        </w:rPr>
      </w:pPr>
      <w:r w:rsidRPr="00812393">
        <w:rPr>
          <w:spacing w:val="-7"/>
        </w:rPr>
        <w:t xml:space="preserve">    Число дошкольных работников составляет 18 человек.</w:t>
      </w:r>
      <w:r w:rsidRPr="00812393">
        <w:t xml:space="preserve"> Повышают свой профессиональный уровень педагоги дошкольного учреждения, изучая и прорабатывая новинки методической литературы, обмениваясь опытом с коллегами других дошкольных учреждений, посещают  семинары, районные методические объединения, конкурсы, р</w:t>
      </w:r>
      <w:r w:rsidRPr="00812393">
        <w:rPr>
          <w:color w:val="000000"/>
          <w:spacing w:val="1"/>
        </w:rPr>
        <w:t xml:space="preserve">асширяют свой кругозор через самообразование. </w:t>
      </w:r>
    </w:p>
    <w:p w:rsidR="005146B8" w:rsidRPr="00812393" w:rsidRDefault="005146B8" w:rsidP="005146B8">
      <w:pPr>
        <w:shd w:val="clear" w:color="auto" w:fill="FFFFFF"/>
      </w:pPr>
      <w:r w:rsidRPr="00812393">
        <w:rPr>
          <w:spacing w:val="-7"/>
        </w:rPr>
        <w:t xml:space="preserve">      В здании Мамонтовского детского сада в текущем году были установлены  пластиковые окна. В здании </w:t>
      </w:r>
      <w:proofErr w:type="spellStart"/>
      <w:r w:rsidRPr="00812393">
        <w:rPr>
          <w:spacing w:val="-7"/>
        </w:rPr>
        <w:t>Алабугинской</w:t>
      </w:r>
      <w:proofErr w:type="spellEnd"/>
      <w:r w:rsidRPr="00812393">
        <w:rPr>
          <w:spacing w:val="-7"/>
        </w:rPr>
        <w:t xml:space="preserve"> дошкольной группы  п</w:t>
      </w:r>
      <w:r w:rsidRPr="00812393">
        <w:t xml:space="preserve">роведен ремонт крыши веранды и стен коридора, частичный ремонт пола и в уличной игровой веранде. В зданиях </w:t>
      </w:r>
      <w:proofErr w:type="spellStart"/>
      <w:r w:rsidRPr="00812393">
        <w:t>Алабугинской</w:t>
      </w:r>
      <w:proofErr w:type="spellEnd"/>
      <w:r w:rsidRPr="00812393">
        <w:t xml:space="preserve"> и Петровской дошкольных группах установлены камеры видеонаблюдения на сумму  98360,0 рублей из областного бюджета.</w:t>
      </w:r>
    </w:p>
    <w:p w:rsidR="005146B8" w:rsidRPr="00812393" w:rsidRDefault="005146B8" w:rsidP="005146B8">
      <w:pPr>
        <w:shd w:val="clear" w:color="auto" w:fill="FFFFFF"/>
        <w:spacing w:line="322" w:lineRule="exact"/>
        <w:ind w:left="346"/>
        <w:rPr>
          <w:spacing w:val="-12"/>
        </w:rPr>
      </w:pPr>
      <w:r w:rsidRPr="00812393">
        <w:rPr>
          <w:spacing w:val="-12"/>
        </w:rPr>
        <w:t>Ставятся задачи на 2018-2020 годы:</w:t>
      </w:r>
    </w:p>
    <w:p w:rsidR="005146B8" w:rsidRPr="00812393" w:rsidRDefault="005146B8" w:rsidP="005146B8">
      <w:pPr>
        <w:shd w:val="clear" w:color="auto" w:fill="FFFFFF"/>
        <w:spacing w:line="322" w:lineRule="exact"/>
      </w:pPr>
      <w:r w:rsidRPr="00812393">
        <w:rPr>
          <w:spacing w:val="-12"/>
        </w:rPr>
        <w:t>- модернизация условий образовательной деятельности дошкольного образовательного учреждения в соответствии с Федеральным государственным образовательным стандартом дошкольного образования;</w:t>
      </w:r>
    </w:p>
    <w:p w:rsidR="005146B8" w:rsidRPr="00812393" w:rsidRDefault="005146B8" w:rsidP="005146B8">
      <w:pPr>
        <w:shd w:val="clear" w:color="auto" w:fill="FFFFFF"/>
        <w:spacing w:line="322" w:lineRule="exact"/>
        <w:rPr>
          <w:spacing w:val="-12"/>
        </w:rPr>
      </w:pPr>
      <w:r w:rsidRPr="00812393">
        <w:rPr>
          <w:spacing w:val="-12"/>
        </w:rPr>
        <w:t xml:space="preserve">  - сохранение учреждений образования;</w:t>
      </w:r>
    </w:p>
    <w:p w:rsidR="005146B8" w:rsidRPr="00812393" w:rsidRDefault="005146B8" w:rsidP="005146B8">
      <w:pPr>
        <w:shd w:val="clear" w:color="auto" w:fill="FFFFFF"/>
        <w:spacing w:line="322" w:lineRule="exact"/>
      </w:pPr>
      <w:r w:rsidRPr="00812393">
        <w:rPr>
          <w:spacing w:val="-12"/>
        </w:rPr>
        <w:t>- повышение уровня профессиональной квалификации, привлечение и закрепление квалификационных педагогических кадров;</w:t>
      </w:r>
    </w:p>
    <w:p w:rsidR="005146B8" w:rsidRPr="00812393" w:rsidRDefault="005146B8" w:rsidP="005146B8">
      <w:pPr>
        <w:shd w:val="clear" w:color="auto" w:fill="FFFFFF"/>
        <w:spacing w:line="322" w:lineRule="exact"/>
        <w:ind w:left="120"/>
        <w:rPr>
          <w:spacing w:val="-12"/>
        </w:rPr>
      </w:pPr>
      <w:r w:rsidRPr="00812393">
        <w:rPr>
          <w:spacing w:val="-12"/>
        </w:rPr>
        <w:t>- осуществление контроля работы с неблагополучными семьями.</w:t>
      </w:r>
    </w:p>
    <w:p w:rsidR="005146B8" w:rsidRPr="00812393" w:rsidRDefault="005146B8" w:rsidP="005146B8">
      <w:pPr>
        <w:shd w:val="clear" w:color="auto" w:fill="FFFFFF"/>
        <w:spacing w:line="276" w:lineRule="auto"/>
        <w:ind w:left="101"/>
        <w:rPr>
          <w:b/>
          <w:bCs/>
        </w:rPr>
      </w:pPr>
      <w:r w:rsidRPr="00812393">
        <w:rPr>
          <w:b/>
          <w:bCs/>
        </w:rPr>
        <w:t xml:space="preserve">        Культура</w:t>
      </w:r>
    </w:p>
    <w:p w:rsidR="005146B8" w:rsidRPr="00812393" w:rsidRDefault="005146B8" w:rsidP="005146B8">
      <w:pPr>
        <w:shd w:val="clear" w:color="auto" w:fill="FFFFFF"/>
        <w:spacing w:line="276" w:lineRule="auto"/>
        <w:ind w:left="101"/>
      </w:pPr>
      <w:r w:rsidRPr="00812393">
        <w:rPr>
          <w:color w:val="000000"/>
          <w:spacing w:val="-9"/>
        </w:rPr>
        <w:t xml:space="preserve">         Сеть учреждений культуры представлена 3 СДК, 3 сельскими клубами 5 библиотеками. Н</w:t>
      </w:r>
      <w:r w:rsidRPr="00812393">
        <w:rPr>
          <w:color w:val="000000"/>
          <w:spacing w:val="-8"/>
        </w:rPr>
        <w:t xml:space="preserve">аселенный пункт в </w:t>
      </w:r>
      <w:proofErr w:type="spellStart"/>
      <w:r w:rsidRPr="00812393">
        <w:rPr>
          <w:color w:val="000000"/>
          <w:spacing w:val="-8"/>
        </w:rPr>
        <w:t>п</w:t>
      </w:r>
      <w:proofErr w:type="gramStart"/>
      <w:r w:rsidRPr="00812393">
        <w:rPr>
          <w:color w:val="000000"/>
          <w:spacing w:val="-8"/>
        </w:rPr>
        <w:t>.М</w:t>
      </w:r>
      <w:proofErr w:type="gramEnd"/>
      <w:r w:rsidRPr="00812393">
        <w:rPr>
          <w:color w:val="000000"/>
          <w:spacing w:val="-8"/>
        </w:rPr>
        <w:t>осквинский</w:t>
      </w:r>
      <w:proofErr w:type="spellEnd"/>
      <w:r w:rsidRPr="00812393">
        <w:rPr>
          <w:color w:val="000000"/>
          <w:spacing w:val="-8"/>
        </w:rPr>
        <w:t xml:space="preserve"> не имеет стационарной библиотеки, население пользуется услугами выездной библиотеки с.Мамонтовое. Всего  посещений в библиотеках составило на 01.11.2017 года – 477, книговыдач – 8052.</w:t>
      </w:r>
    </w:p>
    <w:p w:rsidR="005146B8" w:rsidRPr="00C96066" w:rsidRDefault="005146B8" w:rsidP="005146B8">
      <w:pPr>
        <w:pStyle w:val="ae"/>
        <w:rPr>
          <w:rFonts w:ascii="Times New Roman" w:hAnsi="Times New Roman" w:cs="Times New Roman"/>
          <w:sz w:val="24"/>
          <w:szCs w:val="24"/>
        </w:rPr>
      </w:pPr>
      <w:r w:rsidRPr="00C96066">
        <w:rPr>
          <w:rFonts w:ascii="Times New Roman" w:hAnsi="Times New Roman" w:cs="Times New Roman"/>
          <w:color w:val="000000"/>
          <w:spacing w:val="-3"/>
          <w:sz w:val="24"/>
          <w:szCs w:val="24"/>
        </w:rPr>
        <w:t xml:space="preserve">     </w:t>
      </w:r>
      <w:r w:rsidRPr="00C96066">
        <w:rPr>
          <w:rFonts w:ascii="Times New Roman" w:hAnsi="Times New Roman" w:cs="Times New Roman"/>
          <w:color w:val="000000"/>
          <w:spacing w:val="-12"/>
          <w:sz w:val="24"/>
          <w:szCs w:val="24"/>
        </w:rPr>
        <w:t xml:space="preserve">Работники </w:t>
      </w:r>
      <w:r w:rsidRPr="00C96066">
        <w:rPr>
          <w:rFonts w:ascii="Times New Roman" w:hAnsi="Times New Roman" w:cs="Times New Roman"/>
          <w:color w:val="000000"/>
          <w:spacing w:val="-9"/>
          <w:sz w:val="24"/>
          <w:szCs w:val="24"/>
        </w:rPr>
        <w:t xml:space="preserve">учреждений культуры в текущем году принимали участие в районных мероприятиях: </w:t>
      </w:r>
      <w:r w:rsidRPr="00C96066">
        <w:rPr>
          <w:rFonts w:ascii="Times New Roman" w:hAnsi="Times New Roman" w:cs="Times New Roman"/>
          <w:sz w:val="24"/>
          <w:szCs w:val="24"/>
        </w:rPr>
        <w:t xml:space="preserve"> в районном празднике для одарённых детей «Волшебный свет Рождества» (15 детей); в районном конкурсе-выставке новогодних открыток  «Новогоднее настроение»  – диплом 1 степени (12 участников); </w:t>
      </w:r>
      <w:r w:rsidRPr="00C96066">
        <w:rPr>
          <w:rFonts w:ascii="Times New Roman" w:hAnsi="Times New Roman" w:cs="Times New Roman"/>
          <w:color w:val="000000"/>
          <w:spacing w:val="-9"/>
          <w:sz w:val="24"/>
          <w:szCs w:val="24"/>
        </w:rPr>
        <w:t xml:space="preserve">«Широкая Масленица»; в конкурсе </w:t>
      </w:r>
      <w:proofErr w:type="gramStart"/>
      <w:r w:rsidRPr="00C96066">
        <w:rPr>
          <w:rFonts w:ascii="Times New Roman" w:hAnsi="Times New Roman" w:cs="Times New Roman"/>
          <w:color w:val="000000"/>
          <w:spacing w:val="-9"/>
          <w:sz w:val="24"/>
          <w:szCs w:val="24"/>
        </w:rPr>
        <w:t>-</w:t>
      </w:r>
      <w:r w:rsidRPr="00C96066">
        <w:rPr>
          <w:rFonts w:ascii="Times New Roman" w:hAnsi="Times New Roman" w:cs="Times New Roman"/>
          <w:sz w:val="24"/>
          <w:szCs w:val="24"/>
        </w:rPr>
        <w:t>«</w:t>
      </w:r>
      <w:proofErr w:type="gramEnd"/>
      <w:r w:rsidRPr="00C96066">
        <w:rPr>
          <w:rFonts w:ascii="Times New Roman" w:hAnsi="Times New Roman" w:cs="Times New Roman"/>
          <w:sz w:val="24"/>
          <w:szCs w:val="24"/>
        </w:rPr>
        <w:t xml:space="preserve">Масленичная кукла» – получили диплом 3 степени </w:t>
      </w:r>
    </w:p>
    <w:p w:rsidR="005146B8" w:rsidRPr="00C96066" w:rsidRDefault="005146B8" w:rsidP="005146B8">
      <w:pPr>
        <w:pStyle w:val="ae"/>
        <w:rPr>
          <w:rFonts w:ascii="Times New Roman" w:hAnsi="Times New Roman" w:cs="Times New Roman"/>
          <w:color w:val="000000"/>
          <w:spacing w:val="-9"/>
          <w:sz w:val="24"/>
          <w:szCs w:val="24"/>
        </w:rPr>
      </w:pPr>
      <w:r w:rsidRPr="00C96066">
        <w:rPr>
          <w:rFonts w:ascii="Times New Roman" w:hAnsi="Times New Roman" w:cs="Times New Roman"/>
          <w:sz w:val="24"/>
          <w:szCs w:val="24"/>
        </w:rPr>
        <w:t xml:space="preserve">(6 участников); </w:t>
      </w:r>
      <w:r w:rsidRPr="00C96066">
        <w:rPr>
          <w:rFonts w:ascii="Times New Roman" w:hAnsi="Times New Roman" w:cs="Times New Roman"/>
          <w:color w:val="000000"/>
          <w:spacing w:val="-9"/>
          <w:sz w:val="24"/>
          <w:szCs w:val="24"/>
        </w:rPr>
        <w:t xml:space="preserve">«Я люблю тебя Россия» - конкурс патриотической песни;  в районном ретро-фестивале «Вспомним о былом» - Лунев С.А. получил гран-при конкурса.  </w:t>
      </w:r>
    </w:p>
    <w:p w:rsidR="005146B8" w:rsidRPr="00C96066" w:rsidRDefault="005146B8" w:rsidP="005146B8">
      <w:pPr>
        <w:pStyle w:val="ae"/>
        <w:rPr>
          <w:rFonts w:ascii="Times New Roman" w:hAnsi="Times New Roman" w:cs="Times New Roman"/>
          <w:sz w:val="24"/>
          <w:szCs w:val="24"/>
        </w:rPr>
      </w:pPr>
      <w:r w:rsidRPr="00C96066">
        <w:rPr>
          <w:rFonts w:ascii="Times New Roman" w:hAnsi="Times New Roman" w:cs="Times New Roman"/>
          <w:color w:val="000000"/>
          <w:spacing w:val="-9"/>
          <w:sz w:val="24"/>
          <w:szCs w:val="24"/>
        </w:rPr>
        <w:t xml:space="preserve">     Проводили мероприятия на местном уровне «Широкая Масленица» - народное гулянье в д</w:t>
      </w:r>
      <w:proofErr w:type="gramStart"/>
      <w:r w:rsidRPr="00C96066">
        <w:rPr>
          <w:rFonts w:ascii="Times New Roman" w:hAnsi="Times New Roman" w:cs="Times New Roman"/>
          <w:color w:val="000000"/>
          <w:spacing w:val="-9"/>
          <w:sz w:val="24"/>
          <w:szCs w:val="24"/>
        </w:rPr>
        <w:t>.О</w:t>
      </w:r>
      <w:proofErr w:type="gramEnd"/>
      <w:r w:rsidRPr="00C96066">
        <w:rPr>
          <w:rFonts w:ascii="Times New Roman" w:hAnsi="Times New Roman" w:cs="Times New Roman"/>
          <w:color w:val="000000"/>
          <w:spacing w:val="-9"/>
          <w:sz w:val="24"/>
          <w:szCs w:val="24"/>
        </w:rPr>
        <w:t xml:space="preserve">зерки6-е; митинги, концерты, акции «Бессмертный полк», «Свеча памяти», посвященные Великой Отечественной войне; концерт к Собранию трудовых коллективов; торжественные </w:t>
      </w:r>
      <w:r w:rsidRPr="00C96066">
        <w:rPr>
          <w:rFonts w:ascii="Times New Roman" w:hAnsi="Times New Roman" w:cs="Times New Roman"/>
          <w:color w:val="000000"/>
          <w:spacing w:val="-9"/>
          <w:sz w:val="24"/>
          <w:szCs w:val="24"/>
        </w:rPr>
        <w:lastRenderedPageBreak/>
        <w:t xml:space="preserve">концертные программы к вручению юбилейных медалей в честь 80-летия Новосибирской области; народное гуляние ко Дню России; Дню Молодежи. Выездные концерты проводили в </w:t>
      </w:r>
      <w:proofErr w:type="spellStart"/>
      <w:r w:rsidRPr="00C96066">
        <w:rPr>
          <w:rFonts w:ascii="Times New Roman" w:hAnsi="Times New Roman" w:cs="Times New Roman"/>
          <w:color w:val="000000"/>
          <w:spacing w:val="-9"/>
          <w:sz w:val="24"/>
          <w:szCs w:val="24"/>
        </w:rPr>
        <w:t>п</w:t>
      </w:r>
      <w:proofErr w:type="gramStart"/>
      <w:r w:rsidRPr="00C96066">
        <w:rPr>
          <w:rFonts w:ascii="Times New Roman" w:hAnsi="Times New Roman" w:cs="Times New Roman"/>
          <w:color w:val="000000"/>
          <w:spacing w:val="-9"/>
          <w:sz w:val="24"/>
          <w:szCs w:val="24"/>
        </w:rPr>
        <w:t>.М</w:t>
      </w:r>
      <w:proofErr w:type="gramEnd"/>
      <w:r w:rsidRPr="00C96066">
        <w:rPr>
          <w:rFonts w:ascii="Times New Roman" w:hAnsi="Times New Roman" w:cs="Times New Roman"/>
          <w:color w:val="000000"/>
          <w:spacing w:val="-9"/>
          <w:sz w:val="24"/>
          <w:szCs w:val="24"/>
        </w:rPr>
        <w:t>осквинский</w:t>
      </w:r>
      <w:proofErr w:type="spellEnd"/>
      <w:r w:rsidRPr="00C96066">
        <w:rPr>
          <w:rFonts w:ascii="Times New Roman" w:hAnsi="Times New Roman" w:cs="Times New Roman"/>
          <w:color w:val="000000"/>
          <w:spacing w:val="-9"/>
          <w:sz w:val="24"/>
          <w:szCs w:val="24"/>
        </w:rPr>
        <w:t xml:space="preserve">, </w:t>
      </w:r>
      <w:proofErr w:type="spellStart"/>
      <w:r w:rsidRPr="00C96066">
        <w:rPr>
          <w:rFonts w:ascii="Times New Roman" w:hAnsi="Times New Roman" w:cs="Times New Roman"/>
          <w:color w:val="000000"/>
          <w:spacing w:val="-9"/>
          <w:sz w:val="24"/>
          <w:szCs w:val="24"/>
        </w:rPr>
        <w:t>п.Сапожковский</w:t>
      </w:r>
      <w:proofErr w:type="spellEnd"/>
      <w:r w:rsidRPr="00C96066">
        <w:rPr>
          <w:rFonts w:ascii="Times New Roman" w:hAnsi="Times New Roman" w:cs="Times New Roman"/>
          <w:color w:val="000000"/>
          <w:spacing w:val="-10"/>
          <w:sz w:val="24"/>
          <w:szCs w:val="24"/>
        </w:rPr>
        <w:t xml:space="preserve">. </w:t>
      </w:r>
    </w:p>
    <w:p w:rsidR="005146B8" w:rsidRPr="00C96066" w:rsidRDefault="005146B8" w:rsidP="005146B8">
      <w:pPr>
        <w:pStyle w:val="ae"/>
        <w:rPr>
          <w:rFonts w:ascii="Times New Roman" w:hAnsi="Times New Roman" w:cs="Times New Roman"/>
          <w:sz w:val="24"/>
          <w:szCs w:val="24"/>
        </w:rPr>
      </w:pPr>
      <w:r w:rsidRPr="00C96066">
        <w:rPr>
          <w:rFonts w:ascii="Times New Roman" w:hAnsi="Times New Roman" w:cs="Times New Roman"/>
          <w:sz w:val="24"/>
          <w:szCs w:val="24"/>
        </w:rPr>
        <w:t>Работниками культуры велась работа на летних площадках - игровые, развлекательные, познавательные программы.</w:t>
      </w:r>
    </w:p>
    <w:p w:rsidR="005146B8" w:rsidRPr="00C96066" w:rsidRDefault="005146B8" w:rsidP="005146B8">
      <w:pPr>
        <w:shd w:val="clear" w:color="auto" w:fill="FFFFFF"/>
        <w:spacing w:before="10" w:line="276" w:lineRule="auto"/>
        <w:ind w:right="19"/>
        <w:jc w:val="both"/>
        <w:rPr>
          <w:color w:val="000000"/>
          <w:spacing w:val="-2"/>
        </w:rPr>
      </w:pPr>
      <w:r w:rsidRPr="00C96066">
        <w:t xml:space="preserve">      В Мамонтовском сельском доме культуры в текущем году проводится капитальный ремонт помещения: частичный ремонт потолка в зале, замена отопления, демонтаж полов в библиотеке и в кабинетах, установка пластиковых окон, замена входных и межкомнатных дверей, покраска стен и плов. Замена кровли. </w:t>
      </w:r>
      <w:r w:rsidRPr="00C96066">
        <w:rPr>
          <w:color w:val="000000"/>
          <w:spacing w:val="-11"/>
        </w:rPr>
        <w:t>В остальных учреждениях культуры  текущий ремонт  в 2017 году не проводился</w:t>
      </w:r>
      <w:r w:rsidRPr="00C96066">
        <w:rPr>
          <w:color w:val="000000"/>
          <w:spacing w:val="-2"/>
        </w:rPr>
        <w:t>, в связи с отсутствием финансовых средств.</w:t>
      </w:r>
    </w:p>
    <w:p w:rsidR="005146B8" w:rsidRPr="00C96066" w:rsidRDefault="005146B8" w:rsidP="005146B8">
      <w:pPr>
        <w:shd w:val="clear" w:color="auto" w:fill="FFFFFF"/>
        <w:spacing w:line="322" w:lineRule="exact"/>
        <w:ind w:left="72"/>
        <w:rPr>
          <w:spacing w:val="-17"/>
        </w:rPr>
      </w:pPr>
      <w:r w:rsidRPr="00C96066">
        <w:rPr>
          <w:spacing w:val="-17"/>
        </w:rPr>
        <w:t>Планируется на 2018- 2020 годы:</w:t>
      </w:r>
    </w:p>
    <w:p w:rsidR="005146B8" w:rsidRPr="00C96066" w:rsidRDefault="005146B8" w:rsidP="005146B8">
      <w:pPr>
        <w:shd w:val="clear" w:color="auto" w:fill="FFFFFF"/>
        <w:spacing w:line="322" w:lineRule="exact"/>
        <w:ind w:left="72"/>
        <w:rPr>
          <w:spacing w:val="-17"/>
        </w:rPr>
      </w:pPr>
      <w:r w:rsidRPr="00C96066">
        <w:rPr>
          <w:spacing w:val="-17"/>
        </w:rPr>
        <w:t>-укрепление материально-технической базы учреждений культуры;</w:t>
      </w:r>
    </w:p>
    <w:p w:rsidR="005146B8" w:rsidRPr="00C96066" w:rsidRDefault="005146B8" w:rsidP="005146B8">
      <w:pPr>
        <w:shd w:val="clear" w:color="auto" w:fill="FFFFFF"/>
        <w:spacing w:line="322" w:lineRule="exact"/>
        <w:ind w:left="72"/>
        <w:rPr>
          <w:spacing w:val="-17"/>
        </w:rPr>
      </w:pPr>
      <w:r w:rsidRPr="00C96066">
        <w:rPr>
          <w:spacing w:val="-17"/>
        </w:rPr>
        <w:t>- повышение квалификации специалистов культуры;</w:t>
      </w:r>
    </w:p>
    <w:p w:rsidR="005146B8" w:rsidRPr="00C96066" w:rsidRDefault="005146B8" w:rsidP="005146B8">
      <w:pPr>
        <w:shd w:val="clear" w:color="auto" w:fill="FFFFFF"/>
        <w:spacing w:line="322" w:lineRule="exact"/>
        <w:ind w:left="72"/>
        <w:rPr>
          <w:spacing w:val="-17"/>
        </w:rPr>
      </w:pPr>
      <w:r w:rsidRPr="00C96066">
        <w:rPr>
          <w:spacing w:val="-17"/>
        </w:rPr>
        <w:t>- сохранение и развитие традиционного народного художественного творчества;</w:t>
      </w:r>
    </w:p>
    <w:p w:rsidR="005146B8" w:rsidRPr="00C96066" w:rsidRDefault="005146B8" w:rsidP="005146B8">
      <w:pPr>
        <w:shd w:val="clear" w:color="auto" w:fill="FFFFFF"/>
        <w:spacing w:line="322" w:lineRule="exact"/>
        <w:ind w:left="72"/>
        <w:rPr>
          <w:spacing w:val="-17"/>
        </w:rPr>
      </w:pPr>
      <w:r w:rsidRPr="00C96066">
        <w:rPr>
          <w:spacing w:val="-17"/>
        </w:rPr>
        <w:t>- поддержка молодых дарований;</w:t>
      </w:r>
    </w:p>
    <w:p w:rsidR="005146B8" w:rsidRPr="00C96066" w:rsidRDefault="005146B8" w:rsidP="005146B8">
      <w:pPr>
        <w:shd w:val="clear" w:color="auto" w:fill="FFFFFF"/>
        <w:spacing w:line="322" w:lineRule="exact"/>
        <w:ind w:left="72"/>
        <w:rPr>
          <w:spacing w:val="-17"/>
        </w:rPr>
      </w:pPr>
      <w:r w:rsidRPr="00C96066">
        <w:rPr>
          <w:spacing w:val="-17"/>
        </w:rPr>
        <w:t>- комплектование книжного фонда библиотеки, организация подписки на периодические издания;</w:t>
      </w:r>
    </w:p>
    <w:p w:rsidR="005146B8" w:rsidRPr="00C96066" w:rsidRDefault="005146B8" w:rsidP="005146B8">
      <w:pPr>
        <w:shd w:val="clear" w:color="auto" w:fill="FFFFFF"/>
        <w:spacing w:line="322" w:lineRule="exact"/>
        <w:ind w:left="72"/>
        <w:rPr>
          <w:spacing w:val="-17"/>
        </w:rPr>
      </w:pPr>
      <w:r w:rsidRPr="00C96066">
        <w:rPr>
          <w:spacing w:val="-17"/>
        </w:rPr>
        <w:t>- внедрение компьютерных технологий;</w:t>
      </w:r>
    </w:p>
    <w:p w:rsidR="005146B8" w:rsidRPr="00812393" w:rsidRDefault="005146B8" w:rsidP="005146B8">
      <w:pPr>
        <w:shd w:val="clear" w:color="auto" w:fill="FFFFFF"/>
        <w:spacing w:line="322" w:lineRule="exact"/>
        <w:ind w:left="72"/>
        <w:rPr>
          <w:spacing w:val="-17"/>
        </w:rPr>
      </w:pPr>
      <w:r w:rsidRPr="00C96066">
        <w:rPr>
          <w:spacing w:val="-17"/>
        </w:rPr>
        <w:t>- организация и проведение массовых мероприятий</w:t>
      </w:r>
      <w:r w:rsidRPr="00812393">
        <w:rPr>
          <w:spacing w:val="-17"/>
        </w:rPr>
        <w:t>;</w:t>
      </w:r>
    </w:p>
    <w:p w:rsidR="005146B8" w:rsidRPr="00812393" w:rsidRDefault="005146B8" w:rsidP="005146B8">
      <w:pPr>
        <w:shd w:val="clear" w:color="auto" w:fill="FFFFFF"/>
        <w:spacing w:line="322" w:lineRule="exact"/>
        <w:ind w:left="72"/>
        <w:rPr>
          <w:spacing w:val="-17"/>
        </w:rPr>
      </w:pPr>
      <w:r w:rsidRPr="00812393">
        <w:rPr>
          <w:spacing w:val="-17"/>
        </w:rPr>
        <w:t>- участие в районных, областных конкурсах;</w:t>
      </w:r>
    </w:p>
    <w:p w:rsidR="005146B8" w:rsidRPr="00812393" w:rsidRDefault="005146B8" w:rsidP="005146B8">
      <w:pPr>
        <w:shd w:val="clear" w:color="auto" w:fill="FFFFFF"/>
        <w:spacing w:line="322" w:lineRule="exact"/>
        <w:ind w:left="72"/>
        <w:rPr>
          <w:spacing w:val="-17"/>
        </w:rPr>
      </w:pPr>
      <w:r w:rsidRPr="00812393">
        <w:rPr>
          <w:spacing w:val="-17"/>
        </w:rPr>
        <w:t xml:space="preserve">- проведение текущих ремонтов  учреждений культуры  Петровский СК– 20000 рублей, </w:t>
      </w:r>
      <w:proofErr w:type="spellStart"/>
      <w:r w:rsidRPr="00812393">
        <w:rPr>
          <w:spacing w:val="-17"/>
        </w:rPr>
        <w:t>Алабугинский</w:t>
      </w:r>
      <w:proofErr w:type="spellEnd"/>
      <w:r w:rsidRPr="00812393">
        <w:rPr>
          <w:spacing w:val="-17"/>
        </w:rPr>
        <w:t xml:space="preserve"> СДК – 20000 рублей</w:t>
      </w:r>
      <w:proofErr w:type="gramStart"/>
      <w:r w:rsidRPr="00812393">
        <w:rPr>
          <w:spacing w:val="-17"/>
        </w:rPr>
        <w:t xml:space="preserve"> ;</w:t>
      </w:r>
      <w:proofErr w:type="gramEnd"/>
    </w:p>
    <w:p w:rsidR="005146B8" w:rsidRPr="00812393" w:rsidRDefault="005146B8" w:rsidP="005146B8">
      <w:pPr>
        <w:shd w:val="clear" w:color="auto" w:fill="FFFFFF"/>
        <w:spacing w:line="322" w:lineRule="exact"/>
        <w:ind w:left="72"/>
        <w:rPr>
          <w:spacing w:val="-17"/>
        </w:rPr>
      </w:pPr>
      <w:r w:rsidRPr="00812393">
        <w:rPr>
          <w:spacing w:val="-17"/>
        </w:rPr>
        <w:t>- проектно-сметная документация строительства сельского клуба д</w:t>
      </w:r>
      <w:proofErr w:type="gramStart"/>
      <w:r w:rsidRPr="00812393">
        <w:rPr>
          <w:spacing w:val="-17"/>
        </w:rPr>
        <w:t>.О</w:t>
      </w:r>
      <w:proofErr w:type="gramEnd"/>
      <w:r w:rsidRPr="00812393">
        <w:rPr>
          <w:spacing w:val="-17"/>
        </w:rPr>
        <w:t>зерки 6-е – 150000 рублей;</w:t>
      </w:r>
    </w:p>
    <w:p w:rsidR="005146B8" w:rsidRPr="00812393" w:rsidRDefault="005146B8" w:rsidP="005146B8">
      <w:pPr>
        <w:shd w:val="clear" w:color="auto" w:fill="FFFFFF"/>
        <w:spacing w:line="322" w:lineRule="exact"/>
        <w:ind w:left="72"/>
        <w:rPr>
          <w:spacing w:val="-17"/>
        </w:rPr>
      </w:pPr>
      <w:r w:rsidRPr="00812393">
        <w:rPr>
          <w:spacing w:val="-17"/>
        </w:rPr>
        <w:t>- строительство модульного сельского клуба в д</w:t>
      </w:r>
      <w:proofErr w:type="gramStart"/>
      <w:r w:rsidRPr="00812393">
        <w:rPr>
          <w:spacing w:val="-17"/>
        </w:rPr>
        <w:t>.О</w:t>
      </w:r>
      <w:proofErr w:type="gramEnd"/>
      <w:r w:rsidRPr="00812393">
        <w:rPr>
          <w:spacing w:val="-17"/>
        </w:rPr>
        <w:t>зерки 6-е на сумму 23,0 млн. рублей из средств областного бюджета.</w:t>
      </w:r>
    </w:p>
    <w:p w:rsidR="005146B8" w:rsidRPr="00812393" w:rsidRDefault="005146B8" w:rsidP="005146B8">
      <w:pPr>
        <w:shd w:val="clear" w:color="auto" w:fill="FFFFFF"/>
        <w:spacing w:line="322" w:lineRule="exact"/>
        <w:ind w:left="72"/>
        <w:rPr>
          <w:b/>
          <w:bCs/>
          <w:spacing w:val="-24"/>
        </w:rPr>
      </w:pPr>
      <w:r w:rsidRPr="00812393">
        <w:rPr>
          <w:b/>
          <w:bCs/>
          <w:color w:val="000000"/>
          <w:spacing w:val="-24"/>
        </w:rPr>
        <w:t xml:space="preserve">                                                         </w:t>
      </w:r>
      <w:r w:rsidRPr="00812393">
        <w:rPr>
          <w:b/>
          <w:bCs/>
          <w:spacing w:val="-24"/>
        </w:rPr>
        <w:t xml:space="preserve">Физическая культура и спорт. </w:t>
      </w:r>
    </w:p>
    <w:p w:rsidR="005146B8" w:rsidRPr="00812393" w:rsidRDefault="005146B8" w:rsidP="005146B8">
      <w:pPr>
        <w:shd w:val="clear" w:color="auto" w:fill="FFFFFF"/>
        <w:spacing w:line="322" w:lineRule="exact"/>
        <w:ind w:left="72"/>
        <w:rPr>
          <w:spacing w:val="-8"/>
        </w:rPr>
      </w:pPr>
      <w:r w:rsidRPr="00812393">
        <w:rPr>
          <w:spacing w:val="-9"/>
        </w:rPr>
        <w:t xml:space="preserve">        В поселении имеется:</w:t>
      </w:r>
      <w:r w:rsidRPr="00812393">
        <w:rPr>
          <w:spacing w:val="-8"/>
        </w:rPr>
        <w:t xml:space="preserve"> 3 футбольных поля, 3 хоккейные коробки , 6 волейбольных площадок. На территории поселения отсутствует отдельный общественный спортивный зал, но секционные занятия для детей и подростков   проводятся в спортивном зале МКОУ </w:t>
      </w:r>
      <w:proofErr w:type="spellStart"/>
      <w:r w:rsidRPr="00812393">
        <w:rPr>
          <w:spacing w:val="-8"/>
        </w:rPr>
        <w:t>Озерская</w:t>
      </w:r>
      <w:proofErr w:type="spellEnd"/>
      <w:r w:rsidRPr="00812393">
        <w:rPr>
          <w:spacing w:val="-8"/>
        </w:rPr>
        <w:t xml:space="preserve"> СОШ.  В текущем периоде 2017 года  проводились различные спортивные мероприятия, только с детьми и подростками на местном уровне. </w:t>
      </w:r>
    </w:p>
    <w:p w:rsidR="005146B8" w:rsidRPr="00812393" w:rsidRDefault="005146B8" w:rsidP="005146B8">
      <w:pPr>
        <w:shd w:val="clear" w:color="auto" w:fill="FFFFFF"/>
        <w:spacing w:before="29" w:line="317" w:lineRule="exact"/>
        <w:ind w:left="19" w:right="528" w:firstLine="216"/>
        <w:jc w:val="both"/>
        <w:rPr>
          <w:bCs/>
        </w:rPr>
      </w:pPr>
      <w:r w:rsidRPr="00812393">
        <w:rPr>
          <w:bCs/>
        </w:rPr>
        <w:t>На 2018-2020 годы поставлены задачи:</w:t>
      </w:r>
    </w:p>
    <w:p w:rsidR="005146B8" w:rsidRPr="00812393" w:rsidRDefault="005146B8" w:rsidP="005146B8">
      <w:pPr>
        <w:jc w:val="both"/>
      </w:pPr>
      <w:r w:rsidRPr="00812393">
        <w:rPr>
          <w:bCs/>
        </w:rPr>
        <w:t xml:space="preserve">         </w:t>
      </w:r>
      <w:r w:rsidRPr="00812393">
        <w:t xml:space="preserve"> - развитие массовой физической культуры и спорта, формирование ценностей здоровья и здорового образа жизни;</w:t>
      </w:r>
    </w:p>
    <w:p w:rsidR="005146B8" w:rsidRPr="00812393" w:rsidRDefault="005146B8" w:rsidP="005146B8">
      <w:pPr>
        <w:ind w:firstLine="709"/>
        <w:jc w:val="both"/>
      </w:pPr>
      <w:r w:rsidRPr="00812393">
        <w:t>- обеспечение доступности и равных возможностей жителям для занятий физической культурой и спортом.</w:t>
      </w:r>
    </w:p>
    <w:p w:rsidR="005146B8" w:rsidRPr="00812393" w:rsidRDefault="005146B8" w:rsidP="005146B8">
      <w:pPr>
        <w:ind w:firstLine="709"/>
        <w:jc w:val="both"/>
      </w:pPr>
      <w:r w:rsidRPr="00812393">
        <w:t>Запланировано в местном бюджете на развитие физкультуры и спорта – 2018 год – 10,0 тысяч рублей; 2019 год – 10,0 тысяч; 2020 год – 10,0 тысяч рублей.</w:t>
      </w:r>
    </w:p>
    <w:p w:rsidR="005146B8" w:rsidRPr="00812393" w:rsidRDefault="005146B8" w:rsidP="005146B8">
      <w:pPr>
        <w:shd w:val="clear" w:color="auto" w:fill="FFFFFF"/>
        <w:spacing w:before="24" w:line="298" w:lineRule="exact"/>
        <w:ind w:left="10" w:firstLine="82"/>
        <w:rPr>
          <w:b/>
          <w:bCs/>
        </w:rPr>
      </w:pPr>
      <w:r w:rsidRPr="00812393">
        <w:rPr>
          <w:bCs/>
        </w:rPr>
        <w:t xml:space="preserve">                                       </w:t>
      </w:r>
      <w:r w:rsidRPr="00812393">
        <w:rPr>
          <w:b/>
          <w:bCs/>
        </w:rPr>
        <w:t>Бюджетная обеспеченность</w:t>
      </w:r>
    </w:p>
    <w:p w:rsidR="005146B8" w:rsidRPr="00812393" w:rsidRDefault="005146B8" w:rsidP="005146B8">
      <w:pPr>
        <w:shd w:val="clear" w:color="auto" w:fill="FFFFFF"/>
        <w:spacing w:before="24" w:line="298" w:lineRule="exact"/>
        <w:ind w:left="10" w:firstLine="82"/>
        <w:rPr>
          <w:bCs/>
        </w:rPr>
      </w:pPr>
      <w:r w:rsidRPr="00812393">
        <w:rPr>
          <w:bCs/>
        </w:rPr>
        <w:t xml:space="preserve">   Доходная часть бюджета </w:t>
      </w:r>
      <w:proofErr w:type="spellStart"/>
      <w:r w:rsidRPr="00812393">
        <w:rPr>
          <w:bCs/>
        </w:rPr>
        <w:t>Алабугинского</w:t>
      </w:r>
      <w:proofErr w:type="spellEnd"/>
      <w:r w:rsidRPr="00812393">
        <w:rPr>
          <w:bCs/>
        </w:rPr>
        <w:t xml:space="preserve"> сельсовета на 01.11.2017 года исполнена на  32,4%. Поступило  в бюджет доходов на сумму  7596247 рублей, при плане 23424978 рублей. Собственных доходов с учетом предпринимательской деятельности поступило 1415197 рубля.  </w:t>
      </w:r>
    </w:p>
    <w:p w:rsidR="005146B8" w:rsidRPr="00812393" w:rsidRDefault="005146B8" w:rsidP="005146B8">
      <w:pPr>
        <w:shd w:val="clear" w:color="auto" w:fill="FFFFFF"/>
        <w:spacing w:before="24" w:line="298" w:lineRule="exact"/>
        <w:ind w:left="10" w:firstLine="82"/>
        <w:rPr>
          <w:bCs/>
        </w:rPr>
      </w:pPr>
      <w:r w:rsidRPr="00812393">
        <w:rPr>
          <w:bCs/>
        </w:rPr>
        <w:t xml:space="preserve">   План по собственным доходам – 1953128 рублей. Исполнение бюджета по собственным доходам за 10 месяцев составляет – 72,5% Наибольший удельный вес в объеме собственных доходов занимает: доходы по акцизам на горюче-смазочные материалы в сумме –995328 рублей. За 10 месяцев сумма поступления по доходам по акцизам </w:t>
      </w:r>
      <w:r w:rsidRPr="00812393">
        <w:rPr>
          <w:bCs/>
        </w:rPr>
        <w:lastRenderedPageBreak/>
        <w:t>составляет -776639 рублей. Что составляет 78% от годового плана. Не  выполнение плана по доходам имеется по бюджету в части единого сельскохозяйственного налога при плане 73800 рублей,  поступление – 0 Собираемость по другим собственным доходам составляет в пределах плановых месячных сумм.</w:t>
      </w:r>
    </w:p>
    <w:p w:rsidR="005146B8" w:rsidRPr="00812393" w:rsidRDefault="005146B8" w:rsidP="005146B8">
      <w:pPr>
        <w:shd w:val="clear" w:color="auto" w:fill="FFFFFF"/>
        <w:spacing w:before="24" w:line="298" w:lineRule="exact"/>
        <w:ind w:left="10" w:firstLine="82"/>
        <w:rPr>
          <w:bCs/>
        </w:rPr>
      </w:pPr>
      <w:r w:rsidRPr="00812393">
        <w:rPr>
          <w:bCs/>
        </w:rPr>
        <w:t xml:space="preserve">  По безвозмездным поступлениям при плане – 21471850 рублей поступило – 6181050 рублей. Из них:  </w:t>
      </w:r>
    </w:p>
    <w:p w:rsidR="005146B8" w:rsidRPr="00812393" w:rsidRDefault="005146B8" w:rsidP="005146B8">
      <w:pPr>
        <w:shd w:val="clear" w:color="auto" w:fill="FFFFFF"/>
        <w:spacing w:before="24" w:line="298" w:lineRule="exact"/>
        <w:ind w:left="10" w:firstLine="82"/>
        <w:rPr>
          <w:bCs/>
        </w:rPr>
      </w:pPr>
      <w:r w:rsidRPr="00812393">
        <w:rPr>
          <w:bCs/>
        </w:rPr>
        <w:t xml:space="preserve">   а/ Поступление дотации на выравнивание бюджета из областного бюджета на уровне плановых назначений  - при плане 6722100 рублей, поступило 5450900 рублей. </w:t>
      </w:r>
    </w:p>
    <w:p w:rsidR="005146B8" w:rsidRPr="00812393" w:rsidRDefault="005146B8" w:rsidP="005146B8">
      <w:pPr>
        <w:shd w:val="clear" w:color="auto" w:fill="FFFFFF"/>
        <w:spacing w:before="24" w:line="298" w:lineRule="exact"/>
        <w:ind w:left="10" w:firstLine="82"/>
        <w:rPr>
          <w:bCs/>
        </w:rPr>
      </w:pPr>
      <w:r w:rsidRPr="00812393">
        <w:rPr>
          <w:bCs/>
        </w:rPr>
        <w:t xml:space="preserve">   б/Прочие субсидии план –</w:t>
      </w:r>
      <w:r w:rsidRPr="00812393">
        <w:rPr>
          <w:bCs/>
          <w:color w:val="FF0000"/>
        </w:rPr>
        <w:t xml:space="preserve"> </w:t>
      </w:r>
      <w:r w:rsidRPr="00812393">
        <w:rPr>
          <w:bCs/>
        </w:rPr>
        <w:t>946900 рублей из них: а/гранты -450000 тыс</w:t>
      </w:r>
      <w:proofErr w:type="gramStart"/>
      <w:r w:rsidRPr="00812393">
        <w:rPr>
          <w:bCs/>
        </w:rPr>
        <w:t>.р</w:t>
      </w:r>
      <w:proofErr w:type="gramEnd"/>
      <w:r w:rsidRPr="00812393">
        <w:rPr>
          <w:bCs/>
        </w:rPr>
        <w:t>ублей; Заработная плата по культуре- 496900 рублей. Поступило сре</w:t>
      </w:r>
      <w:proofErr w:type="gramStart"/>
      <w:r w:rsidRPr="00812393">
        <w:rPr>
          <w:bCs/>
        </w:rPr>
        <w:t>дств в с</w:t>
      </w:r>
      <w:proofErr w:type="gramEnd"/>
      <w:r w:rsidRPr="00812393">
        <w:rPr>
          <w:bCs/>
        </w:rPr>
        <w:t>умме – 649200 рублей.</w:t>
      </w:r>
    </w:p>
    <w:p w:rsidR="005146B8" w:rsidRPr="00812393" w:rsidRDefault="005146B8" w:rsidP="005146B8">
      <w:pPr>
        <w:shd w:val="clear" w:color="auto" w:fill="FFFFFF"/>
        <w:spacing w:before="24" w:line="298" w:lineRule="exact"/>
        <w:ind w:left="10" w:firstLine="82"/>
        <w:rPr>
          <w:bCs/>
        </w:rPr>
      </w:pPr>
      <w:r w:rsidRPr="00812393">
        <w:rPr>
          <w:bCs/>
        </w:rPr>
        <w:t xml:space="preserve">   в/Субвенции на военный учет в сумме 80950 рублей полностью профинансированы.</w:t>
      </w:r>
    </w:p>
    <w:p w:rsidR="005146B8" w:rsidRPr="00812393" w:rsidRDefault="005146B8" w:rsidP="005146B8">
      <w:pPr>
        <w:shd w:val="clear" w:color="auto" w:fill="FFFFFF"/>
        <w:spacing w:before="24" w:line="298" w:lineRule="exact"/>
        <w:ind w:left="10" w:firstLine="82"/>
        <w:rPr>
          <w:bCs/>
        </w:rPr>
      </w:pPr>
      <w:r w:rsidRPr="00812393">
        <w:rPr>
          <w:bCs/>
        </w:rPr>
        <w:t xml:space="preserve">    г</w:t>
      </w:r>
      <w:proofErr w:type="gramStart"/>
      <w:r w:rsidRPr="00812393">
        <w:rPr>
          <w:bCs/>
        </w:rPr>
        <w:t>/И</w:t>
      </w:r>
      <w:proofErr w:type="gramEnd"/>
      <w:r w:rsidRPr="00812393">
        <w:rPr>
          <w:bCs/>
        </w:rPr>
        <w:t xml:space="preserve">ные межбюджетные трансферты при плане в сумме 13721900 рублей из них: на ремонт дорог – 11055900 рублей, ремонт дома культуры – 2666000 рублей, поступления нет.   </w:t>
      </w:r>
    </w:p>
    <w:p w:rsidR="005146B8" w:rsidRPr="00812393" w:rsidRDefault="005146B8" w:rsidP="005146B8">
      <w:pPr>
        <w:shd w:val="clear" w:color="auto" w:fill="FFFFFF"/>
        <w:spacing w:before="24" w:line="298" w:lineRule="exact"/>
        <w:ind w:left="10" w:firstLine="82"/>
        <w:rPr>
          <w:bCs/>
        </w:rPr>
      </w:pPr>
      <w:r w:rsidRPr="00812393">
        <w:rPr>
          <w:bCs/>
        </w:rPr>
        <w:t xml:space="preserve">Доходная часть бюджета </w:t>
      </w:r>
      <w:proofErr w:type="spellStart"/>
      <w:r w:rsidRPr="00812393">
        <w:rPr>
          <w:bCs/>
        </w:rPr>
        <w:t>Алабугинского</w:t>
      </w:r>
      <w:proofErr w:type="spellEnd"/>
      <w:r w:rsidRPr="00812393">
        <w:rPr>
          <w:bCs/>
        </w:rPr>
        <w:t xml:space="preserve"> сельсовета, сформированного на 2017 год, составляет 23424,95 рублей, из них собственных доходов 1953,1рублей.</w:t>
      </w:r>
    </w:p>
    <w:tbl>
      <w:tblPr>
        <w:tblStyle w:val="af0"/>
        <w:tblpPr w:leftFromText="180" w:rightFromText="180" w:vertAnchor="text" w:horzAnchor="margin" w:tblpXSpec="center" w:tblpY="102"/>
        <w:tblW w:w="0" w:type="auto"/>
        <w:tblLook w:val="01E0"/>
      </w:tblPr>
      <w:tblGrid>
        <w:gridCol w:w="3708"/>
        <w:gridCol w:w="3488"/>
      </w:tblGrid>
      <w:tr w:rsidR="005146B8" w:rsidRPr="00812393" w:rsidTr="00812393">
        <w:tc>
          <w:tcPr>
            <w:tcW w:w="3708" w:type="dxa"/>
            <w:vMerge w:val="restart"/>
            <w:tcBorders>
              <w:top w:val="single" w:sz="4" w:space="0" w:color="auto"/>
              <w:left w:val="single" w:sz="4" w:space="0" w:color="auto"/>
              <w:bottom w:val="single" w:sz="4" w:space="0" w:color="auto"/>
              <w:right w:val="single" w:sz="4" w:space="0" w:color="auto"/>
            </w:tcBorders>
          </w:tcPr>
          <w:p w:rsidR="005146B8" w:rsidRPr="00812393" w:rsidRDefault="005146B8" w:rsidP="00812393"/>
        </w:tc>
        <w:tc>
          <w:tcPr>
            <w:tcW w:w="3488"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Проект бюджета</w:t>
            </w:r>
          </w:p>
        </w:tc>
      </w:tr>
      <w:tr w:rsidR="005146B8" w:rsidRPr="00812393" w:rsidTr="00812393">
        <w:tc>
          <w:tcPr>
            <w:tcW w:w="0" w:type="auto"/>
            <w:vMerge/>
            <w:tcBorders>
              <w:top w:val="single" w:sz="4" w:space="0" w:color="auto"/>
              <w:left w:val="single" w:sz="4" w:space="0" w:color="auto"/>
              <w:bottom w:val="single" w:sz="4" w:space="0" w:color="auto"/>
              <w:right w:val="single" w:sz="4" w:space="0" w:color="auto"/>
            </w:tcBorders>
            <w:vAlign w:val="center"/>
            <w:hideMark/>
          </w:tcPr>
          <w:p w:rsidR="005146B8" w:rsidRPr="00812393" w:rsidRDefault="005146B8" w:rsidP="00812393"/>
        </w:tc>
        <w:tc>
          <w:tcPr>
            <w:tcW w:w="3488"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rPr>
                <w:b/>
              </w:rPr>
            </w:pPr>
            <w:r w:rsidRPr="00812393">
              <w:rPr>
                <w:b/>
              </w:rPr>
              <w:t>2017 год</w:t>
            </w:r>
          </w:p>
        </w:tc>
      </w:tr>
      <w:tr w:rsidR="005146B8" w:rsidRPr="00812393" w:rsidTr="00812393">
        <w:tc>
          <w:tcPr>
            <w:tcW w:w="3708" w:type="dxa"/>
            <w:tcBorders>
              <w:top w:val="single" w:sz="4" w:space="0" w:color="auto"/>
              <w:left w:val="single" w:sz="4" w:space="0" w:color="auto"/>
              <w:bottom w:val="nil"/>
              <w:right w:val="single" w:sz="4" w:space="0" w:color="auto"/>
            </w:tcBorders>
            <w:hideMark/>
          </w:tcPr>
          <w:p w:rsidR="005146B8" w:rsidRPr="00812393" w:rsidRDefault="005146B8" w:rsidP="00812393">
            <w:r w:rsidRPr="00812393">
              <w:t>Налоговые доходы</w:t>
            </w:r>
          </w:p>
        </w:tc>
        <w:tc>
          <w:tcPr>
            <w:tcW w:w="3488" w:type="dxa"/>
            <w:tcBorders>
              <w:top w:val="single" w:sz="4" w:space="0" w:color="auto"/>
              <w:left w:val="single" w:sz="4" w:space="0" w:color="auto"/>
              <w:bottom w:val="nil"/>
              <w:right w:val="single" w:sz="4" w:space="0" w:color="auto"/>
            </w:tcBorders>
            <w:hideMark/>
          </w:tcPr>
          <w:p w:rsidR="005146B8" w:rsidRPr="00812393" w:rsidRDefault="005146B8" w:rsidP="00812393">
            <w:pPr>
              <w:jc w:val="center"/>
            </w:pPr>
            <w:r w:rsidRPr="00812393">
              <w:t>1930,2</w:t>
            </w:r>
          </w:p>
        </w:tc>
      </w:tr>
      <w:tr w:rsidR="005146B8" w:rsidRPr="00812393" w:rsidTr="00812393">
        <w:tc>
          <w:tcPr>
            <w:tcW w:w="3708" w:type="dxa"/>
            <w:tcBorders>
              <w:top w:val="nil"/>
              <w:left w:val="single" w:sz="4" w:space="0" w:color="auto"/>
              <w:bottom w:val="nil"/>
              <w:right w:val="single" w:sz="4" w:space="0" w:color="auto"/>
            </w:tcBorders>
            <w:hideMark/>
          </w:tcPr>
          <w:p w:rsidR="005146B8" w:rsidRPr="00812393" w:rsidRDefault="005146B8" w:rsidP="00812393">
            <w:r w:rsidRPr="00812393">
              <w:t>Неналоговые доходы</w:t>
            </w:r>
          </w:p>
        </w:tc>
        <w:tc>
          <w:tcPr>
            <w:tcW w:w="3488" w:type="dxa"/>
            <w:tcBorders>
              <w:top w:val="nil"/>
              <w:left w:val="single" w:sz="4" w:space="0" w:color="auto"/>
              <w:bottom w:val="nil"/>
              <w:right w:val="single" w:sz="4" w:space="0" w:color="auto"/>
            </w:tcBorders>
            <w:hideMark/>
          </w:tcPr>
          <w:p w:rsidR="005146B8" w:rsidRPr="00812393" w:rsidRDefault="005146B8" w:rsidP="00812393">
            <w:pPr>
              <w:jc w:val="center"/>
            </w:pPr>
            <w:r w:rsidRPr="00812393">
              <w:t>22,9</w:t>
            </w:r>
          </w:p>
        </w:tc>
      </w:tr>
      <w:tr w:rsidR="005146B8" w:rsidRPr="00812393" w:rsidTr="00812393">
        <w:tc>
          <w:tcPr>
            <w:tcW w:w="3708" w:type="dxa"/>
            <w:tcBorders>
              <w:top w:val="nil"/>
              <w:left w:val="single" w:sz="4" w:space="0" w:color="auto"/>
              <w:bottom w:val="single" w:sz="4" w:space="0" w:color="auto"/>
              <w:right w:val="single" w:sz="4" w:space="0" w:color="auto"/>
            </w:tcBorders>
            <w:hideMark/>
          </w:tcPr>
          <w:p w:rsidR="005146B8" w:rsidRPr="00812393" w:rsidRDefault="005146B8" w:rsidP="00812393">
            <w:pPr>
              <w:rPr>
                <w:b/>
              </w:rPr>
            </w:pPr>
            <w:r w:rsidRPr="00812393">
              <w:rPr>
                <w:b/>
              </w:rPr>
              <w:t>Итого собственные доходы:</w:t>
            </w:r>
          </w:p>
        </w:tc>
        <w:tc>
          <w:tcPr>
            <w:tcW w:w="3488" w:type="dxa"/>
            <w:tcBorders>
              <w:top w:val="nil"/>
              <w:left w:val="single" w:sz="4" w:space="0" w:color="auto"/>
              <w:bottom w:val="single" w:sz="4" w:space="0" w:color="auto"/>
              <w:right w:val="single" w:sz="4" w:space="0" w:color="auto"/>
            </w:tcBorders>
            <w:hideMark/>
          </w:tcPr>
          <w:p w:rsidR="005146B8" w:rsidRPr="00812393" w:rsidRDefault="005146B8" w:rsidP="00812393">
            <w:pPr>
              <w:jc w:val="center"/>
              <w:rPr>
                <w:b/>
              </w:rPr>
            </w:pPr>
            <w:r w:rsidRPr="00812393">
              <w:rPr>
                <w:b/>
              </w:rPr>
              <w:t>1953,1</w:t>
            </w:r>
          </w:p>
        </w:tc>
      </w:tr>
      <w:tr w:rsidR="005146B8" w:rsidRPr="00812393" w:rsidTr="00812393">
        <w:tc>
          <w:tcPr>
            <w:tcW w:w="3708"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r w:rsidRPr="00812393">
              <w:t>Безвозмездные поступления</w:t>
            </w:r>
          </w:p>
        </w:tc>
        <w:tc>
          <w:tcPr>
            <w:tcW w:w="3488"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pPr>
            <w:r w:rsidRPr="00812393">
              <w:t>21471,85</w:t>
            </w:r>
          </w:p>
        </w:tc>
      </w:tr>
      <w:tr w:rsidR="005146B8" w:rsidRPr="00812393" w:rsidTr="00812393">
        <w:tc>
          <w:tcPr>
            <w:tcW w:w="3708"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rPr>
                <w:b/>
              </w:rPr>
            </w:pPr>
            <w:r w:rsidRPr="00812393">
              <w:rPr>
                <w:b/>
              </w:rPr>
              <w:t>Всего доходов:</w:t>
            </w:r>
          </w:p>
        </w:tc>
        <w:tc>
          <w:tcPr>
            <w:tcW w:w="3488" w:type="dxa"/>
            <w:tcBorders>
              <w:top w:val="single" w:sz="4" w:space="0" w:color="auto"/>
              <w:left w:val="single" w:sz="4" w:space="0" w:color="auto"/>
              <w:bottom w:val="single" w:sz="4" w:space="0" w:color="auto"/>
              <w:right w:val="single" w:sz="4" w:space="0" w:color="auto"/>
            </w:tcBorders>
            <w:hideMark/>
          </w:tcPr>
          <w:p w:rsidR="005146B8" w:rsidRPr="00812393" w:rsidRDefault="005146B8" w:rsidP="00812393">
            <w:pPr>
              <w:jc w:val="center"/>
              <w:rPr>
                <w:b/>
              </w:rPr>
            </w:pPr>
            <w:r w:rsidRPr="00812393">
              <w:rPr>
                <w:b/>
              </w:rPr>
              <w:t>23424,95</w:t>
            </w:r>
          </w:p>
        </w:tc>
      </w:tr>
    </w:tbl>
    <w:p w:rsidR="005146B8" w:rsidRPr="00812393" w:rsidRDefault="005146B8" w:rsidP="005146B8">
      <w:r w:rsidRPr="00812393">
        <w:rPr>
          <w:bCs/>
        </w:rPr>
        <w:t xml:space="preserve">   </w:t>
      </w:r>
    </w:p>
    <w:p w:rsidR="005146B8" w:rsidRPr="00812393" w:rsidRDefault="005146B8" w:rsidP="005146B8">
      <w:pPr>
        <w:rPr>
          <w:b/>
        </w:rPr>
      </w:pPr>
    </w:p>
    <w:p w:rsidR="005146B8" w:rsidRPr="00812393" w:rsidRDefault="005146B8" w:rsidP="005146B8">
      <w:r w:rsidRPr="00812393">
        <w:t xml:space="preserve">      </w:t>
      </w:r>
    </w:p>
    <w:p w:rsidR="005146B8" w:rsidRPr="00812393" w:rsidRDefault="005146B8" w:rsidP="005146B8"/>
    <w:p w:rsidR="005146B8" w:rsidRPr="00812393" w:rsidRDefault="005146B8" w:rsidP="005146B8"/>
    <w:p w:rsidR="005146B8" w:rsidRPr="00812393" w:rsidRDefault="005146B8" w:rsidP="005146B8"/>
    <w:p w:rsidR="005146B8" w:rsidRPr="00812393" w:rsidRDefault="005146B8" w:rsidP="005146B8"/>
    <w:p w:rsidR="005146B8" w:rsidRPr="00812393" w:rsidRDefault="005146B8" w:rsidP="005146B8"/>
    <w:p w:rsidR="005146B8" w:rsidRPr="00812393" w:rsidRDefault="005146B8" w:rsidP="005146B8"/>
    <w:p w:rsidR="005146B8" w:rsidRPr="00812393" w:rsidRDefault="005146B8" w:rsidP="005146B8">
      <w:r w:rsidRPr="00812393">
        <w:t xml:space="preserve">       структура собственных доходов: </w:t>
      </w:r>
    </w:p>
    <w:p w:rsidR="005146B8" w:rsidRPr="00812393" w:rsidRDefault="005146B8" w:rsidP="005146B8">
      <w:r w:rsidRPr="00812393">
        <w:t xml:space="preserve">       Акцизы                                                                   995,3 тыс</w:t>
      </w:r>
      <w:proofErr w:type="gramStart"/>
      <w:r w:rsidRPr="00812393">
        <w:t>.р</w:t>
      </w:r>
      <w:proofErr w:type="gramEnd"/>
      <w:r w:rsidRPr="00812393">
        <w:t xml:space="preserve">уб.     -  50,96% </w:t>
      </w:r>
    </w:p>
    <w:p w:rsidR="005146B8" w:rsidRPr="00812393" w:rsidRDefault="005146B8" w:rsidP="005146B8">
      <w:r w:rsidRPr="00812393">
        <w:t xml:space="preserve">      земельный налог                </w:t>
      </w:r>
      <w:r w:rsidRPr="00812393">
        <w:tab/>
      </w:r>
      <w:r w:rsidRPr="00812393">
        <w:tab/>
      </w:r>
      <w:r w:rsidRPr="00812393">
        <w:tab/>
        <w:t xml:space="preserve">     210,6, тыс</w:t>
      </w:r>
      <w:proofErr w:type="gramStart"/>
      <w:r w:rsidRPr="00812393">
        <w:t>.р</w:t>
      </w:r>
      <w:proofErr w:type="gramEnd"/>
      <w:r w:rsidRPr="00812393">
        <w:t>уб.      -  10,78%</w:t>
      </w:r>
    </w:p>
    <w:p w:rsidR="005146B8" w:rsidRPr="00812393" w:rsidRDefault="005146B8" w:rsidP="005146B8">
      <w:r w:rsidRPr="00812393">
        <w:t xml:space="preserve">       налог на имущество физических лиц </w:t>
      </w:r>
      <w:r w:rsidRPr="00812393">
        <w:tab/>
        <w:t xml:space="preserve">                12,1 тыс</w:t>
      </w:r>
      <w:proofErr w:type="gramStart"/>
      <w:r w:rsidRPr="00812393">
        <w:t>.р</w:t>
      </w:r>
      <w:proofErr w:type="gramEnd"/>
      <w:r w:rsidRPr="00812393">
        <w:t>уб.        -  0,62%</w:t>
      </w:r>
    </w:p>
    <w:p w:rsidR="005146B8" w:rsidRPr="00812393" w:rsidRDefault="005146B8" w:rsidP="005146B8">
      <w:r w:rsidRPr="00812393">
        <w:t xml:space="preserve">       единый сельскохозяйственный налог                 73,8 тыс</w:t>
      </w:r>
      <w:proofErr w:type="gramStart"/>
      <w:r w:rsidRPr="00812393">
        <w:t>.р</w:t>
      </w:r>
      <w:proofErr w:type="gramEnd"/>
      <w:r w:rsidRPr="00812393">
        <w:t>уб.        -  3,77%</w:t>
      </w:r>
    </w:p>
    <w:p w:rsidR="005146B8" w:rsidRPr="00812393" w:rsidRDefault="005146B8" w:rsidP="005146B8">
      <w:r w:rsidRPr="00812393">
        <w:t xml:space="preserve">       налог на доходы физических лиц                 </w:t>
      </w:r>
      <w:r w:rsidRPr="00812393">
        <w:tab/>
        <w:t xml:space="preserve">      628,4 тыс</w:t>
      </w:r>
      <w:proofErr w:type="gramStart"/>
      <w:r w:rsidRPr="00812393">
        <w:t>.р</w:t>
      </w:r>
      <w:proofErr w:type="gramEnd"/>
      <w:r w:rsidRPr="00812393">
        <w:t>уб.      -  32,17%</w:t>
      </w:r>
    </w:p>
    <w:p w:rsidR="005146B8" w:rsidRPr="00812393" w:rsidRDefault="005146B8" w:rsidP="005146B8">
      <w:r w:rsidRPr="00812393">
        <w:t xml:space="preserve">       государственная пошлина                                    10,0 тыс</w:t>
      </w:r>
      <w:proofErr w:type="gramStart"/>
      <w:r w:rsidRPr="00812393">
        <w:t>.р</w:t>
      </w:r>
      <w:proofErr w:type="gramEnd"/>
      <w:r w:rsidRPr="00812393">
        <w:t>уб.        -   0,51%</w:t>
      </w:r>
    </w:p>
    <w:p w:rsidR="005146B8" w:rsidRPr="00812393" w:rsidRDefault="005146B8" w:rsidP="005146B8">
      <w:r w:rsidRPr="00812393">
        <w:t xml:space="preserve">       аренда имущества                                                 14,0 тыс. руб.        -   0,72%</w:t>
      </w:r>
    </w:p>
    <w:p w:rsidR="005146B8" w:rsidRPr="00812393" w:rsidRDefault="005146B8" w:rsidP="005146B8">
      <w:r w:rsidRPr="00812393">
        <w:t xml:space="preserve">       прочие доходы от оказания платных услуг        8,9 тыс</w:t>
      </w:r>
      <w:proofErr w:type="gramStart"/>
      <w:r w:rsidRPr="00812393">
        <w:t>.р</w:t>
      </w:r>
      <w:proofErr w:type="gramEnd"/>
      <w:r w:rsidRPr="00812393">
        <w:t>уб.          -  0,47%</w:t>
      </w:r>
    </w:p>
    <w:p w:rsidR="005146B8" w:rsidRPr="00812393" w:rsidRDefault="005146B8" w:rsidP="005146B8">
      <w:r w:rsidRPr="00812393">
        <w:t xml:space="preserve">       и компенсация затрат государства      </w:t>
      </w:r>
    </w:p>
    <w:p w:rsidR="005146B8" w:rsidRPr="00812393" w:rsidRDefault="005146B8" w:rsidP="005146B8">
      <w:pPr>
        <w:shd w:val="clear" w:color="auto" w:fill="FFFFFF"/>
        <w:rPr>
          <w:spacing w:val="-14"/>
        </w:rPr>
      </w:pPr>
      <w:r w:rsidRPr="00812393">
        <w:rPr>
          <w:spacing w:val="-14"/>
        </w:rPr>
        <w:t xml:space="preserve">   Доходы местного бюджета на 2018 год  по отношению к доходам 2017 года будут увеличены на 21,5 %.</w:t>
      </w:r>
    </w:p>
    <w:p w:rsidR="005146B8" w:rsidRPr="00812393" w:rsidRDefault="005146B8" w:rsidP="005146B8">
      <w:r w:rsidRPr="00812393">
        <w:t xml:space="preserve">   Вместе с тем в разделе «Национальная экономика» уменьшение расходов на 2018 год  по сравнению с 2017 годом произойдет за счет того, что  в 2017 были выделены субсидии на ремонт дорог из областного бюджета в сумме – 11156,6 тыс. рублей.</w:t>
      </w:r>
    </w:p>
    <w:p w:rsidR="005146B8" w:rsidRPr="00812393" w:rsidRDefault="005146B8" w:rsidP="005146B8">
      <w:r w:rsidRPr="00812393">
        <w:t xml:space="preserve">   В разделе «Жилищно-коммунальное хозяйство» уменьшение планируемой суммы по благоустройству на 2018 год по сравнению с исполнением за 2017 год произойдет за счет выделения в 2017 году  субсидии из областного бюджета в сумме – 310,0 тыс. рублей.</w:t>
      </w:r>
    </w:p>
    <w:p w:rsidR="005146B8" w:rsidRPr="00812393" w:rsidRDefault="005146B8" w:rsidP="005146B8">
      <w:pPr>
        <w:pStyle w:val="21"/>
        <w:spacing w:after="0" w:line="240" w:lineRule="auto"/>
      </w:pPr>
      <w:r w:rsidRPr="00812393">
        <w:t xml:space="preserve">  Расходы уменьшатся по сравнению с ожидаемым исполнением бюджета 2017 года в связи с тем, что в 2017 году прошли расходы по областным программам на капитальный ремонт дома культуры с. </w:t>
      </w:r>
      <w:proofErr w:type="gramStart"/>
      <w:r w:rsidRPr="00812393">
        <w:t>Мамонтовое</w:t>
      </w:r>
      <w:proofErr w:type="gramEnd"/>
      <w:r w:rsidRPr="00812393">
        <w:t xml:space="preserve"> в сумме- 2806,0 тыс. рублей и выделения субсидии в рамках госпрограммы НСО на заработную плату в сумме 496,9 тыс. рублей. Но по собственным расходам  произойдет увеличение расходов на увеличение заработной платы по работникам бюджетной сферы.</w:t>
      </w:r>
    </w:p>
    <w:p w:rsidR="005146B8" w:rsidRPr="00812393" w:rsidRDefault="005146B8" w:rsidP="005146B8">
      <w:pPr>
        <w:shd w:val="clear" w:color="auto" w:fill="FFFFFF"/>
        <w:ind w:firstLine="77"/>
        <w:rPr>
          <w:spacing w:val="-14"/>
        </w:rPr>
      </w:pPr>
      <w:r w:rsidRPr="00812393">
        <w:rPr>
          <w:spacing w:val="-14"/>
        </w:rPr>
        <w:lastRenderedPageBreak/>
        <w:t xml:space="preserve">  В процессе исполнения бюджета на плановый период 2019-2020 годов планируется снижение ожидаемого объема поступлений в бюджет, по этой причине необходимо будет ввести режим сокращения расходов бюджета. Снижение общего объема доходов на плановый период 2019-20120 годов связано с тем, что в проекте районного и областного бюджетов согласно Бюджетному кодексу не распределяются отдельные межбюджетные субсидии (т.е. они утверждаются уже </w:t>
      </w:r>
      <w:proofErr w:type="gramStart"/>
      <w:r w:rsidRPr="00812393">
        <w:rPr>
          <w:spacing w:val="-14"/>
        </w:rPr>
        <w:t>с</w:t>
      </w:r>
      <w:proofErr w:type="gramEnd"/>
      <w:r w:rsidRPr="00812393">
        <w:rPr>
          <w:spacing w:val="-14"/>
        </w:rPr>
        <w:t xml:space="preserve"> следующем году).</w:t>
      </w:r>
    </w:p>
    <w:p w:rsidR="005146B8" w:rsidRPr="00812393" w:rsidRDefault="005146B8" w:rsidP="005146B8"/>
    <w:p w:rsidR="005146B8" w:rsidRPr="00812393" w:rsidRDefault="005146B8" w:rsidP="005146B8">
      <w:pPr>
        <w:shd w:val="clear" w:color="auto" w:fill="FFFFFF"/>
        <w:spacing w:before="24" w:line="298" w:lineRule="exact"/>
        <w:rPr>
          <w:bCs/>
        </w:rPr>
      </w:pPr>
      <w:r w:rsidRPr="00812393">
        <w:rPr>
          <w:b/>
          <w:bCs/>
        </w:rPr>
        <w:t xml:space="preserve"> </w:t>
      </w:r>
      <w:r w:rsidRPr="00812393">
        <w:rPr>
          <w:bCs/>
        </w:rPr>
        <w:t xml:space="preserve">Глава </w:t>
      </w:r>
      <w:proofErr w:type="spellStart"/>
      <w:r w:rsidRPr="00812393">
        <w:rPr>
          <w:bCs/>
        </w:rPr>
        <w:t>Алабугинского</w:t>
      </w:r>
      <w:proofErr w:type="spellEnd"/>
      <w:r w:rsidRPr="00812393">
        <w:rPr>
          <w:bCs/>
        </w:rPr>
        <w:t xml:space="preserve"> сельсовета</w:t>
      </w:r>
    </w:p>
    <w:p w:rsidR="00E251E2" w:rsidRPr="00C96066" w:rsidRDefault="005146B8" w:rsidP="00E251E2">
      <w:proofErr w:type="spellStart"/>
      <w:r w:rsidRPr="00812393">
        <w:rPr>
          <w:bCs/>
        </w:rPr>
        <w:t>Каргатского</w:t>
      </w:r>
      <w:proofErr w:type="spellEnd"/>
      <w:r w:rsidRPr="00812393">
        <w:rPr>
          <w:bCs/>
        </w:rPr>
        <w:t xml:space="preserve"> района Новосибирской области</w:t>
      </w:r>
      <w:r w:rsidRPr="00812393">
        <w:rPr>
          <w:bCs/>
        </w:rPr>
        <w:tab/>
      </w:r>
      <w:r w:rsidRPr="00812393">
        <w:rPr>
          <w:bCs/>
        </w:rPr>
        <w:tab/>
        <w:t xml:space="preserve">                 Б.Н.Ермаков</w:t>
      </w:r>
      <w:r w:rsidRPr="00812393">
        <w:rPr>
          <w:bCs/>
        </w:rPr>
        <w:tab/>
      </w:r>
    </w:p>
    <w:p w:rsidR="00E251E2" w:rsidRPr="00812393" w:rsidRDefault="00E251E2" w:rsidP="00E251E2">
      <w:pPr>
        <w:rPr>
          <w:b/>
        </w:rPr>
      </w:pPr>
    </w:p>
    <w:p w:rsidR="00E251E2" w:rsidRPr="00812393" w:rsidRDefault="00C96066" w:rsidP="00E251E2">
      <w:r>
        <w:t xml:space="preserve">              </w:t>
      </w:r>
    </w:p>
    <w:p w:rsidR="00E251E2" w:rsidRPr="00812393" w:rsidRDefault="00E251E2" w:rsidP="00E251E2">
      <w:pPr>
        <w:jc w:val="center"/>
      </w:pPr>
      <w:r w:rsidRPr="00812393">
        <w:t>СОВЕТ  ДЕПУТАТОВ</w:t>
      </w:r>
    </w:p>
    <w:p w:rsidR="00E251E2" w:rsidRPr="00812393" w:rsidRDefault="00E251E2" w:rsidP="00E251E2">
      <w:pPr>
        <w:jc w:val="center"/>
      </w:pPr>
      <w:proofErr w:type="spellStart"/>
      <w:r w:rsidRPr="00812393">
        <w:t>Алабугинского</w:t>
      </w:r>
      <w:proofErr w:type="spellEnd"/>
      <w:r w:rsidRPr="00812393">
        <w:t xml:space="preserve"> сельсовета</w:t>
      </w:r>
    </w:p>
    <w:p w:rsidR="00E251E2" w:rsidRPr="00812393" w:rsidRDefault="00E251E2" w:rsidP="00E251E2">
      <w:pPr>
        <w:jc w:val="center"/>
      </w:pP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jc w:val="center"/>
      </w:pPr>
      <w:r w:rsidRPr="00812393">
        <w:t>(пятого созыва)</w:t>
      </w:r>
    </w:p>
    <w:p w:rsidR="00E251E2" w:rsidRPr="00812393" w:rsidRDefault="00E251E2" w:rsidP="00E251E2">
      <w:pPr>
        <w:jc w:val="center"/>
      </w:pPr>
    </w:p>
    <w:p w:rsidR="00E251E2" w:rsidRPr="00812393" w:rsidRDefault="00E251E2" w:rsidP="00E251E2">
      <w:r w:rsidRPr="00812393">
        <w:t xml:space="preserve">                                                        РЕШЕНИЕ</w:t>
      </w:r>
    </w:p>
    <w:p w:rsidR="00E251E2" w:rsidRPr="00812393" w:rsidRDefault="00E251E2" w:rsidP="00E251E2">
      <w:pPr>
        <w:jc w:val="center"/>
      </w:pPr>
      <w:r w:rsidRPr="00812393">
        <w:t>очередной 16-й  сессии</w:t>
      </w:r>
    </w:p>
    <w:p w:rsidR="00E251E2" w:rsidRPr="00812393" w:rsidRDefault="00E251E2" w:rsidP="00E251E2"/>
    <w:p w:rsidR="00E251E2" w:rsidRPr="00812393" w:rsidRDefault="00E251E2" w:rsidP="00E251E2">
      <w:r w:rsidRPr="00812393">
        <w:t>15.12.2017</w:t>
      </w:r>
      <w:r w:rsidRPr="00812393">
        <w:tab/>
      </w:r>
      <w:r w:rsidRPr="00812393">
        <w:tab/>
      </w:r>
      <w:r w:rsidRPr="00812393">
        <w:tab/>
        <w:t xml:space="preserve">                                  </w:t>
      </w:r>
      <w:r w:rsidRPr="00812393">
        <w:tab/>
        <w:t xml:space="preserve">                                         № 114</w:t>
      </w:r>
    </w:p>
    <w:p w:rsidR="00E251E2" w:rsidRPr="00812393" w:rsidRDefault="00E251E2" w:rsidP="00E251E2">
      <w:r w:rsidRPr="00812393">
        <w:t xml:space="preserve">                                                         с</w:t>
      </w:r>
      <w:proofErr w:type="gramStart"/>
      <w:r w:rsidRPr="00812393">
        <w:t>.М</w:t>
      </w:r>
      <w:proofErr w:type="gramEnd"/>
      <w:r w:rsidRPr="00812393">
        <w:t>амонтовое</w:t>
      </w:r>
    </w:p>
    <w:p w:rsidR="00E251E2" w:rsidRPr="00812393" w:rsidRDefault="00E251E2" w:rsidP="00E251E2"/>
    <w:p w:rsidR="00E251E2" w:rsidRPr="00812393" w:rsidRDefault="00E251E2" w:rsidP="00E251E2">
      <w:r w:rsidRPr="00812393">
        <w:t>О плане работы МКУК «</w:t>
      </w:r>
      <w:proofErr w:type="spellStart"/>
      <w:r w:rsidRPr="00812393">
        <w:t>Алабугинский</w:t>
      </w:r>
      <w:proofErr w:type="spellEnd"/>
      <w:r w:rsidRPr="00812393">
        <w:t xml:space="preserve"> СКК» на 2018 год</w:t>
      </w:r>
    </w:p>
    <w:p w:rsidR="00E251E2" w:rsidRPr="00812393" w:rsidRDefault="00E251E2" w:rsidP="00E251E2"/>
    <w:p w:rsidR="00E251E2" w:rsidRPr="00812393" w:rsidRDefault="00E251E2" w:rsidP="00E251E2">
      <w:r w:rsidRPr="00812393">
        <w:t xml:space="preserve">  Заслушав и обсудив план работы МКУК «</w:t>
      </w:r>
      <w:proofErr w:type="spellStart"/>
      <w:r w:rsidRPr="00812393">
        <w:t>Алабугинский</w:t>
      </w:r>
      <w:proofErr w:type="spellEnd"/>
      <w:r w:rsidRPr="00812393">
        <w:t xml:space="preserve"> социально-культурный комплекс» на 2018 год, Совета депутатов </w:t>
      </w:r>
      <w:proofErr w:type="spellStart"/>
      <w:r w:rsidRPr="00812393">
        <w:t>Алабугинского</w:t>
      </w:r>
      <w:proofErr w:type="spellEnd"/>
      <w:r w:rsidRPr="00812393">
        <w:t xml:space="preserve"> сельсовета,</w:t>
      </w:r>
    </w:p>
    <w:p w:rsidR="00E251E2" w:rsidRPr="00812393" w:rsidRDefault="00E251E2" w:rsidP="00E251E2">
      <w:r w:rsidRPr="00812393">
        <w:t>РЕШИЛ:</w:t>
      </w:r>
    </w:p>
    <w:p w:rsidR="00E251E2" w:rsidRPr="00812393" w:rsidRDefault="00E251E2" w:rsidP="00E251E2">
      <w:r w:rsidRPr="00812393">
        <w:t xml:space="preserve">   1.План работы МКУК «</w:t>
      </w:r>
      <w:proofErr w:type="spellStart"/>
      <w:r w:rsidRPr="00812393">
        <w:t>Алабугинский</w:t>
      </w:r>
      <w:proofErr w:type="spellEnd"/>
      <w:r w:rsidRPr="00812393">
        <w:t xml:space="preserve"> социально-культурный комплекс» на 2018 год – утвердить согласно приложению.</w:t>
      </w:r>
    </w:p>
    <w:p w:rsidR="00E251E2" w:rsidRPr="00812393" w:rsidRDefault="00E251E2" w:rsidP="00E251E2">
      <w:r w:rsidRPr="00812393">
        <w:t xml:space="preserve">  2.Директору МКУК «</w:t>
      </w:r>
      <w:proofErr w:type="spellStart"/>
      <w:r w:rsidRPr="00812393">
        <w:t>Алабугинский</w:t>
      </w:r>
      <w:proofErr w:type="spellEnd"/>
      <w:r w:rsidRPr="00812393">
        <w:t xml:space="preserve"> СКК» ежеквартально информировать Совет депутатов </w:t>
      </w:r>
      <w:proofErr w:type="spellStart"/>
      <w:r w:rsidRPr="00812393">
        <w:t>Алабугинского</w:t>
      </w:r>
      <w:proofErr w:type="spellEnd"/>
      <w:r w:rsidRPr="00812393">
        <w:t xml:space="preserve"> сельсовета о ходе исполнения настоящего плана.</w:t>
      </w:r>
    </w:p>
    <w:p w:rsidR="00E251E2" w:rsidRPr="00812393" w:rsidRDefault="00E251E2" w:rsidP="00E251E2">
      <w:r w:rsidRPr="00812393">
        <w:t xml:space="preserve">   3.Направить настоящее решение главе </w:t>
      </w:r>
      <w:proofErr w:type="spellStart"/>
      <w:r w:rsidRPr="00812393">
        <w:t>Алабугинского</w:t>
      </w:r>
      <w:proofErr w:type="spellEnd"/>
      <w:r w:rsidRPr="00812393">
        <w:t xml:space="preserve"> сельсовета для подписания и опубликования в установленном порядке.</w:t>
      </w:r>
    </w:p>
    <w:p w:rsidR="00E251E2" w:rsidRPr="00812393" w:rsidRDefault="00E251E2" w:rsidP="00E251E2">
      <w:r w:rsidRPr="00812393">
        <w:t xml:space="preserve">   4.Решение вступает в силу с момента его подписания.</w:t>
      </w:r>
    </w:p>
    <w:p w:rsidR="00E251E2" w:rsidRPr="00812393" w:rsidRDefault="00E251E2" w:rsidP="00E251E2"/>
    <w:p w:rsidR="00E251E2" w:rsidRPr="00812393" w:rsidRDefault="00E251E2" w:rsidP="00E251E2">
      <w:r w:rsidRPr="00812393">
        <w:t xml:space="preserve">Глава </w:t>
      </w:r>
      <w:proofErr w:type="spellStart"/>
      <w:r w:rsidRPr="00812393">
        <w:t>Алабугинского</w:t>
      </w:r>
      <w:proofErr w:type="spellEnd"/>
      <w:r w:rsidRPr="00812393">
        <w:t xml:space="preserve"> сельсовета</w:t>
      </w:r>
    </w:p>
    <w:p w:rsidR="00C96066" w:rsidRDefault="00E251E2" w:rsidP="00E251E2">
      <w:proofErr w:type="spellStart"/>
      <w:r w:rsidRPr="00812393">
        <w:t>Каргатского</w:t>
      </w:r>
      <w:proofErr w:type="spellEnd"/>
      <w:r w:rsidRPr="00812393">
        <w:t xml:space="preserve"> района</w:t>
      </w:r>
      <w:r w:rsidR="00C96066">
        <w:t xml:space="preserve"> Новосибирской области</w:t>
      </w:r>
      <w:r w:rsidR="00C96066">
        <w:tab/>
      </w:r>
      <w:r w:rsidR="00C96066">
        <w:tab/>
      </w:r>
      <w:r w:rsidR="00C96066">
        <w:tab/>
        <w:t xml:space="preserve">      </w:t>
      </w:r>
    </w:p>
    <w:p w:rsidR="00E251E2" w:rsidRPr="00812393" w:rsidRDefault="00E251E2" w:rsidP="00E251E2">
      <w:r w:rsidRPr="00812393">
        <w:t>Б.Н.Ермаков</w:t>
      </w:r>
    </w:p>
    <w:p w:rsidR="00E251E2" w:rsidRPr="00812393" w:rsidRDefault="00E251E2" w:rsidP="00E251E2"/>
    <w:p w:rsidR="00E251E2" w:rsidRPr="00812393" w:rsidRDefault="00E251E2" w:rsidP="00E251E2">
      <w:r w:rsidRPr="00812393">
        <w:t>Председатель Совета депутатов</w:t>
      </w:r>
    </w:p>
    <w:p w:rsidR="00E251E2" w:rsidRPr="00812393" w:rsidRDefault="00E251E2" w:rsidP="00E251E2">
      <w:proofErr w:type="spellStart"/>
      <w:r w:rsidRPr="00812393">
        <w:t>Алабугинского</w:t>
      </w:r>
      <w:proofErr w:type="spellEnd"/>
      <w:r w:rsidRPr="00812393">
        <w:t xml:space="preserve"> сельсовета </w:t>
      </w:r>
    </w:p>
    <w:p w:rsidR="00C96066" w:rsidRDefault="00E251E2" w:rsidP="00E251E2">
      <w:proofErr w:type="spellStart"/>
      <w:r w:rsidRPr="00812393">
        <w:t>Каргатского</w:t>
      </w:r>
      <w:proofErr w:type="spellEnd"/>
      <w:r w:rsidRPr="00812393">
        <w:t xml:space="preserve"> района Новосибирской области    </w:t>
      </w:r>
      <w:r w:rsidRPr="00812393">
        <w:tab/>
      </w:r>
      <w:r w:rsidRPr="00812393">
        <w:tab/>
        <w:t xml:space="preserve">                   </w:t>
      </w:r>
    </w:p>
    <w:p w:rsidR="00E251E2" w:rsidRPr="00812393" w:rsidRDefault="00E251E2" w:rsidP="00E251E2">
      <w:r w:rsidRPr="00812393">
        <w:t xml:space="preserve"> </w:t>
      </w:r>
      <w:proofErr w:type="spellStart"/>
      <w:r w:rsidRPr="00812393">
        <w:t>Л.В.Гевля</w:t>
      </w:r>
      <w:proofErr w:type="spellEnd"/>
      <w:r w:rsidRPr="00812393">
        <w:tab/>
      </w:r>
      <w:r w:rsidRPr="00812393">
        <w:tab/>
      </w:r>
      <w:r w:rsidRPr="00812393">
        <w:tab/>
        <w:t xml:space="preserve">              </w:t>
      </w:r>
    </w:p>
    <w:p w:rsidR="00E251E2" w:rsidRPr="00812393" w:rsidRDefault="00E251E2" w:rsidP="00E251E2"/>
    <w:p w:rsidR="00105690" w:rsidRPr="00812393" w:rsidRDefault="00105690" w:rsidP="00105690">
      <w:pPr>
        <w:jc w:val="right"/>
      </w:pPr>
      <w:r w:rsidRPr="00812393">
        <w:tab/>
      </w:r>
      <w:r w:rsidRPr="00812393">
        <w:tab/>
        <w:t>Приложение</w:t>
      </w:r>
    </w:p>
    <w:p w:rsidR="00105690" w:rsidRPr="00812393" w:rsidRDefault="00105690" w:rsidP="00105690">
      <w:pPr>
        <w:jc w:val="right"/>
      </w:pPr>
      <w:r w:rsidRPr="00812393">
        <w:t xml:space="preserve">К решению Совета депутатов </w:t>
      </w:r>
    </w:p>
    <w:p w:rsidR="00105690" w:rsidRPr="00812393" w:rsidRDefault="00105690" w:rsidP="00105690">
      <w:pPr>
        <w:jc w:val="right"/>
      </w:pPr>
      <w:proofErr w:type="spellStart"/>
      <w:r w:rsidRPr="00812393">
        <w:t>Алабугинского</w:t>
      </w:r>
      <w:proofErr w:type="spellEnd"/>
      <w:r w:rsidRPr="00812393">
        <w:t xml:space="preserve"> сельсовета </w:t>
      </w:r>
    </w:p>
    <w:p w:rsidR="00105690" w:rsidRPr="00812393" w:rsidRDefault="00105690" w:rsidP="00105690">
      <w:pPr>
        <w:jc w:val="right"/>
      </w:pPr>
      <w:proofErr w:type="spellStart"/>
      <w:r w:rsidRPr="00812393">
        <w:t>Каргатского</w:t>
      </w:r>
      <w:proofErr w:type="spellEnd"/>
      <w:r w:rsidRPr="00812393">
        <w:t xml:space="preserve"> района </w:t>
      </w:r>
    </w:p>
    <w:p w:rsidR="00105690" w:rsidRPr="00812393" w:rsidRDefault="00105690" w:rsidP="00105690">
      <w:pPr>
        <w:jc w:val="right"/>
      </w:pPr>
      <w:r w:rsidRPr="00812393">
        <w:t xml:space="preserve">Новосибирской области </w:t>
      </w:r>
    </w:p>
    <w:p w:rsidR="00105690" w:rsidRPr="00812393" w:rsidRDefault="00105690" w:rsidP="00105690">
      <w:pPr>
        <w:jc w:val="right"/>
      </w:pPr>
      <w:r w:rsidRPr="00812393">
        <w:t>от 15.12.2017 №114</w:t>
      </w:r>
    </w:p>
    <w:p w:rsidR="00105690" w:rsidRPr="00812393" w:rsidRDefault="00105690" w:rsidP="00105690">
      <w:pPr>
        <w:jc w:val="center"/>
        <w:rPr>
          <w:b/>
        </w:rPr>
      </w:pPr>
      <w:r w:rsidRPr="00812393">
        <w:rPr>
          <w:b/>
        </w:rPr>
        <w:t>План работы  на 2018год</w:t>
      </w:r>
    </w:p>
    <w:p w:rsidR="00105690" w:rsidRPr="00812393" w:rsidRDefault="00105690" w:rsidP="00105690">
      <w:pPr>
        <w:pStyle w:val="ae"/>
        <w:jc w:val="center"/>
        <w:rPr>
          <w:rFonts w:ascii="Times New Roman" w:hAnsi="Times New Roman" w:cs="Times New Roman"/>
          <w:b/>
          <w:sz w:val="24"/>
          <w:szCs w:val="24"/>
        </w:rPr>
      </w:pPr>
      <w:r w:rsidRPr="00812393">
        <w:rPr>
          <w:rFonts w:ascii="Times New Roman" w:hAnsi="Times New Roman" w:cs="Times New Roman"/>
          <w:b/>
          <w:sz w:val="24"/>
          <w:szCs w:val="24"/>
        </w:rPr>
        <w:t>Муниципальное казённое учреждение культуры</w:t>
      </w:r>
    </w:p>
    <w:p w:rsidR="00105690" w:rsidRPr="00812393" w:rsidRDefault="00105690" w:rsidP="00105690">
      <w:pPr>
        <w:pStyle w:val="ae"/>
        <w:jc w:val="center"/>
        <w:rPr>
          <w:rFonts w:ascii="Times New Roman" w:hAnsi="Times New Roman" w:cs="Times New Roman"/>
          <w:b/>
          <w:sz w:val="24"/>
          <w:szCs w:val="24"/>
        </w:rPr>
      </w:pPr>
      <w:r w:rsidRPr="00812393">
        <w:rPr>
          <w:rFonts w:ascii="Times New Roman" w:hAnsi="Times New Roman" w:cs="Times New Roman"/>
          <w:b/>
          <w:sz w:val="24"/>
          <w:szCs w:val="24"/>
        </w:rPr>
        <w:t>«</w:t>
      </w:r>
      <w:proofErr w:type="spellStart"/>
      <w:r w:rsidRPr="00812393">
        <w:rPr>
          <w:rFonts w:ascii="Times New Roman" w:hAnsi="Times New Roman" w:cs="Times New Roman"/>
          <w:b/>
          <w:sz w:val="24"/>
          <w:szCs w:val="24"/>
        </w:rPr>
        <w:t>Алабугинский</w:t>
      </w:r>
      <w:proofErr w:type="spellEnd"/>
      <w:r w:rsidRPr="00812393">
        <w:rPr>
          <w:rFonts w:ascii="Times New Roman" w:hAnsi="Times New Roman" w:cs="Times New Roman"/>
          <w:b/>
          <w:sz w:val="24"/>
          <w:szCs w:val="24"/>
        </w:rPr>
        <w:t xml:space="preserve"> социально-культурный комплекс»</w:t>
      </w:r>
      <w:r w:rsidRPr="00812393">
        <w:rPr>
          <w:rFonts w:ascii="Times New Roman" w:hAnsi="Times New Roman" w:cs="Times New Roman"/>
          <w:sz w:val="24"/>
          <w:szCs w:val="24"/>
        </w:rPr>
        <w:t xml:space="preserve"> </w:t>
      </w:r>
    </w:p>
    <w:p w:rsidR="00105690" w:rsidRPr="00812393" w:rsidRDefault="00105690" w:rsidP="00105690">
      <w:pPr>
        <w:pStyle w:val="ae"/>
        <w:jc w:val="center"/>
        <w:rPr>
          <w:rFonts w:ascii="Times New Roman" w:hAnsi="Times New Roman" w:cs="Times New Roman"/>
          <w:sz w:val="24"/>
          <w:szCs w:val="24"/>
        </w:rPr>
      </w:pPr>
    </w:p>
    <w:p w:rsidR="00105690" w:rsidRPr="00812393" w:rsidRDefault="00105690" w:rsidP="00105690">
      <w:pPr>
        <w:pStyle w:val="ae"/>
        <w:jc w:val="center"/>
        <w:rPr>
          <w:rFonts w:ascii="Times New Roman" w:hAnsi="Times New Roman" w:cs="Times New Roman"/>
          <w:b/>
          <w:sz w:val="24"/>
          <w:szCs w:val="24"/>
        </w:rPr>
      </w:pPr>
    </w:p>
    <w:tbl>
      <w:tblPr>
        <w:tblStyle w:val="af0"/>
        <w:tblW w:w="0" w:type="auto"/>
        <w:tblLook w:val="04A0"/>
      </w:tblPr>
      <w:tblGrid>
        <w:gridCol w:w="498"/>
        <w:gridCol w:w="1541"/>
        <w:gridCol w:w="5151"/>
        <w:gridCol w:w="2381"/>
      </w:tblGrid>
      <w:tr w:rsidR="00105690" w:rsidRPr="00812393" w:rsidTr="00812393">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b/>
                <w:sz w:val="24"/>
                <w:szCs w:val="24"/>
              </w:rPr>
            </w:pPr>
            <w:r w:rsidRPr="00812393">
              <w:rPr>
                <w:rFonts w:ascii="Times New Roman" w:hAnsi="Times New Roman" w:cs="Times New Roman"/>
                <w:b/>
                <w:sz w:val="24"/>
                <w:szCs w:val="24"/>
              </w:rPr>
              <w:t>№</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b/>
                <w:sz w:val="24"/>
                <w:szCs w:val="24"/>
              </w:rPr>
            </w:pPr>
            <w:r w:rsidRPr="00812393">
              <w:rPr>
                <w:rFonts w:ascii="Times New Roman" w:hAnsi="Times New Roman" w:cs="Times New Roman"/>
                <w:b/>
                <w:sz w:val="24"/>
                <w:szCs w:val="24"/>
              </w:rPr>
              <w:t>Дата</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b/>
                <w:sz w:val="24"/>
                <w:szCs w:val="24"/>
              </w:rPr>
            </w:pPr>
            <w:r w:rsidRPr="00812393">
              <w:rPr>
                <w:rFonts w:ascii="Times New Roman" w:hAnsi="Times New Roman" w:cs="Times New Roman"/>
                <w:b/>
                <w:sz w:val="24"/>
                <w:szCs w:val="24"/>
              </w:rPr>
              <w:t>Мероприятия</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b/>
                <w:sz w:val="24"/>
                <w:szCs w:val="24"/>
              </w:rPr>
            </w:pPr>
            <w:r w:rsidRPr="00812393">
              <w:rPr>
                <w:rFonts w:ascii="Times New Roman" w:hAnsi="Times New Roman" w:cs="Times New Roman"/>
                <w:b/>
                <w:sz w:val="24"/>
                <w:szCs w:val="24"/>
              </w:rPr>
              <w:t>Исполнители</w:t>
            </w:r>
          </w:p>
        </w:tc>
      </w:tr>
      <w:tr w:rsidR="00105690" w:rsidRPr="00812393" w:rsidTr="00812393">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 1 по 7.01.</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Новогодние, рождественские праздники, детские развлекательные игровые программы, колядки, викторины, посиделки, развлекательные программы для взрослых и молодёжи.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СДК, СК,</w:t>
            </w:r>
          </w:p>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библиотеки</w:t>
            </w:r>
          </w:p>
        </w:tc>
      </w:tr>
      <w:tr w:rsidR="00105690" w:rsidRPr="00812393" w:rsidTr="00812393">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6.01.</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«Как бывало в старину, девушки гадали»- посиделки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Петровский СК</w:t>
            </w:r>
          </w:p>
        </w:tc>
      </w:tr>
      <w:tr w:rsidR="00105690" w:rsidRPr="00812393" w:rsidTr="00812393">
        <w:tc>
          <w:tcPr>
            <w:tcW w:w="498"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pStyle w:val="ae"/>
              <w:jc w:val="center"/>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13.01.</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«Старый Новый год» - развлекательный диско-вечер для молодёжи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5.01.</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proofErr w:type="spellStart"/>
            <w:r w:rsidRPr="00812393">
              <w:t>Конкурсно-игровая</w:t>
            </w:r>
            <w:proofErr w:type="spellEnd"/>
            <w:r w:rsidRPr="00812393">
              <w:t xml:space="preserve"> программа «Новогодний  серпантин».</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Алабугинская</w:t>
            </w:r>
            <w:proofErr w:type="spellEnd"/>
            <w:r w:rsidRPr="00812393">
              <w:rPr>
                <w:rFonts w:ascii="Times New Roman" w:hAnsi="Times New Roman" w:cs="Times New Roman"/>
                <w:sz w:val="24"/>
                <w:szCs w:val="24"/>
              </w:rPr>
              <w:t xml:space="preserve"> библиотека</w:t>
            </w:r>
          </w:p>
        </w:tc>
      </w:tr>
      <w:tr w:rsidR="00105690" w:rsidRPr="00812393" w:rsidTr="00812393">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7.01.</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Вечер отдыха для взрослых «Новогодний калейдоскоп»</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Озёрский СК</w:t>
            </w:r>
          </w:p>
        </w:tc>
      </w:tr>
      <w:tr w:rsidR="00105690" w:rsidRPr="00812393" w:rsidTr="00812393">
        <w:trPr>
          <w:trHeight w:val="1012"/>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19.01.</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r w:rsidRPr="00812393">
              <w:t>«Крещенские встречи» крещенские посиделки для клуба общения «Вдохновение»</w:t>
            </w:r>
          </w:p>
          <w:p w:rsidR="00105690" w:rsidRPr="00812393" w:rsidRDefault="00105690" w:rsidP="00812393">
            <w:pPr>
              <w:rPr>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1012"/>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25.01.</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rPr>
                <w:rFonts w:eastAsia="Calibri"/>
              </w:rPr>
            </w:pPr>
            <w:r w:rsidRPr="00812393">
              <w:rPr>
                <w:rFonts w:eastAsia="Calibri"/>
              </w:rPr>
              <w:t>«Мой первый бал»</w:t>
            </w:r>
            <w:r w:rsidRPr="00812393">
              <w:t xml:space="preserve"> - интеллектуальная программа </w:t>
            </w:r>
          </w:p>
          <w:p w:rsidR="00105690" w:rsidRPr="00812393" w:rsidRDefault="00105690" w:rsidP="00812393">
            <w:pPr>
              <w:rPr>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Алабугинский</w:t>
            </w:r>
            <w:proofErr w:type="spellEnd"/>
            <w:r w:rsidRPr="00812393">
              <w:rPr>
                <w:rFonts w:ascii="Times New Roman" w:hAnsi="Times New Roman" w:cs="Times New Roman"/>
                <w:sz w:val="24"/>
                <w:szCs w:val="24"/>
              </w:rPr>
              <w:t xml:space="preserve"> СДК</w:t>
            </w:r>
          </w:p>
        </w:tc>
      </w:tr>
      <w:tr w:rsidR="00105690" w:rsidRPr="00812393" w:rsidTr="00812393">
        <w:trPr>
          <w:trHeight w:val="1012"/>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25.01.</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r w:rsidRPr="00812393">
              <w:t>«От сессии до сессии живут студенты весело» развлекательная программа для молодёжи, посвящённая дню студента.</w:t>
            </w:r>
          </w:p>
          <w:p w:rsidR="00105690" w:rsidRPr="00812393" w:rsidRDefault="00105690" w:rsidP="00812393">
            <w:pPr>
              <w:rPr>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1012"/>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8</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26.01.</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pStyle w:val="1"/>
              <w:shd w:val="clear" w:color="auto" w:fill="FFFFFF"/>
              <w:spacing w:before="150" w:line="360" w:lineRule="atLeast"/>
              <w:ind w:right="150"/>
              <w:textAlignment w:val="baseline"/>
              <w:rPr>
                <w:rFonts w:ascii="Times New Roman" w:hAnsi="Times New Roman" w:cs="Times New Roman"/>
                <w:color w:val="auto"/>
                <w:sz w:val="24"/>
                <w:szCs w:val="24"/>
              </w:rPr>
            </w:pPr>
            <w:proofErr w:type="gramStart"/>
            <w:r w:rsidRPr="00812393">
              <w:rPr>
                <w:rFonts w:ascii="Times New Roman" w:hAnsi="Times New Roman" w:cs="Times New Roman"/>
                <w:color w:val="auto"/>
                <w:sz w:val="24"/>
                <w:szCs w:val="24"/>
                <w:lang w:val="en-US"/>
              </w:rPr>
              <w:t>III</w:t>
            </w:r>
            <w:r w:rsidRPr="00812393">
              <w:rPr>
                <w:rFonts w:ascii="Times New Roman" w:hAnsi="Times New Roman" w:cs="Times New Roman"/>
                <w:color w:val="auto"/>
                <w:sz w:val="24"/>
                <w:szCs w:val="24"/>
              </w:rPr>
              <w:t xml:space="preserve"> Собрание работников трудовых коллективов.</w:t>
            </w:r>
            <w:proofErr w:type="gramEnd"/>
            <w:r w:rsidRPr="00812393">
              <w:rPr>
                <w:rFonts w:ascii="Times New Roman" w:hAnsi="Times New Roman" w:cs="Times New Roman"/>
                <w:color w:val="auto"/>
                <w:sz w:val="24"/>
                <w:szCs w:val="24"/>
              </w:rPr>
              <w:t xml:space="preserve"> Концертная программа.</w:t>
            </w:r>
          </w:p>
          <w:p w:rsidR="00105690" w:rsidRPr="00812393" w:rsidRDefault="00105690" w:rsidP="00812393">
            <w:pPr>
              <w:rPr>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1012"/>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9</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12.02.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1"/>
              <w:shd w:val="clear" w:color="auto" w:fill="FFFFFF"/>
              <w:spacing w:before="150" w:line="360" w:lineRule="atLeast"/>
              <w:ind w:right="150"/>
              <w:textAlignment w:val="baseline"/>
              <w:rPr>
                <w:rFonts w:ascii="Times New Roman" w:hAnsi="Times New Roman" w:cs="Times New Roman"/>
                <w:b w:val="0"/>
                <w:color w:val="auto"/>
                <w:sz w:val="24"/>
                <w:szCs w:val="24"/>
              </w:rPr>
            </w:pPr>
            <w:r w:rsidRPr="00812393">
              <w:rPr>
                <w:rFonts w:ascii="Times New Roman" w:hAnsi="Times New Roman" w:cs="Times New Roman"/>
                <w:b w:val="0"/>
                <w:color w:val="auto"/>
                <w:sz w:val="24"/>
                <w:szCs w:val="24"/>
              </w:rPr>
              <w:t>«В гости на блины» - семейный вечер отдыха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Петровский СК</w:t>
            </w:r>
          </w:p>
        </w:tc>
      </w:tr>
      <w:tr w:rsidR="00105690" w:rsidRPr="00812393" w:rsidTr="00812393">
        <w:trPr>
          <w:trHeight w:val="1012"/>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10</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27.01.</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1"/>
              <w:shd w:val="clear" w:color="auto" w:fill="FFFFFF"/>
              <w:spacing w:before="150" w:line="360" w:lineRule="atLeast"/>
              <w:ind w:right="150"/>
              <w:textAlignment w:val="baseline"/>
              <w:rPr>
                <w:rFonts w:ascii="Times New Roman" w:hAnsi="Times New Roman" w:cs="Times New Roman"/>
                <w:b w:val="0"/>
                <w:color w:val="auto"/>
                <w:sz w:val="24"/>
                <w:szCs w:val="24"/>
              </w:rPr>
            </w:pPr>
            <w:r w:rsidRPr="00812393">
              <w:rPr>
                <w:rFonts w:ascii="Times New Roman" w:hAnsi="Times New Roman" w:cs="Times New Roman"/>
                <w:b w:val="0"/>
                <w:color w:val="auto"/>
                <w:sz w:val="24"/>
                <w:szCs w:val="24"/>
              </w:rPr>
              <w:t>Прорыв блокады Ленинграда - час мужества – урок истории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Мамонтовская библиотека</w:t>
            </w:r>
          </w:p>
        </w:tc>
      </w:tr>
      <w:tr w:rsidR="00105690" w:rsidRPr="00812393" w:rsidTr="00812393">
        <w:trPr>
          <w:trHeight w:val="1012"/>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11</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rPr>
                <w:rFonts w:ascii="Times New Roman" w:hAnsi="Times New Roman" w:cs="Times New Roman"/>
                <w:sz w:val="24"/>
                <w:szCs w:val="24"/>
              </w:rPr>
            </w:pPr>
            <w:r w:rsidRPr="00812393">
              <w:rPr>
                <w:rFonts w:ascii="Times New Roman" w:hAnsi="Times New Roman" w:cs="Times New Roman"/>
                <w:sz w:val="24"/>
                <w:szCs w:val="24"/>
              </w:rPr>
              <w:t xml:space="preserve">     18.02.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r w:rsidRPr="00812393">
              <w:t xml:space="preserve">Игровая программа </w:t>
            </w:r>
          </w:p>
          <w:p w:rsidR="00105690" w:rsidRPr="00812393" w:rsidRDefault="00105690" w:rsidP="00812393">
            <w:pPr>
              <w:rPr>
                <w:lang w:eastAsia="en-US"/>
              </w:rPr>
            </w:pPr>
            <w:r w:rsidRPr="00812393">
              <w:t>«Масленица» (дети, молодёжь)</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Озёрский СК</w:t>
            </w:r>
          </w:p>
        </w:tc>
      </w:tr>
      <w:tr w:rsidR="00105690" w:rsidRPr="00812393" w:rsidTr="00812393">
        <w:trPr>
          <w:trHeight w:val="1431"/>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12</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02.02.</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r w:rsidRPr="00812393">
              <w:t>«75 годовщина разгрома немецко-фашистских войск под Сталинградом»</w:t>
            </w:r>
          </w:p>
          <w:p w:rsidR="00105690" w:rsidRPr="00812393" w:rsidRDefault="00105690" w:rsidP="00812393">
            <w:r w:rsidRPr="00812393">
              <w:t xml:space="preserve">патриотическая программа для учащихся </w:t>
            </w:r>
          </w:p>
          <w:p w:rsidR="00105690" w:rsidRPr="00812393" w:rsidRDefault="00105690" w:rsidP="00812393">
            <w:pPr>
              <w:rPr>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13</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07.02.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rPr>
                <w:rFonts w:eastAsia="Calibri"/>
              </w:rPr>
              <w:t>«В дружбе наша сила»</w:t>
            </w:r>
            <w:r w:rsidRPr="00812393">
              <w:t>- игровая программа для детей</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Алабугинский</w:t>
            </w:r>
            <w:proofErr w:type="spellEnd"/>
            <w:r w:rsidRPr="00812393">
              <w:rPr>
                <w:rFonts w:ascii="Times New Roman" w:hAnsi="Times New Roman" w:cs="Times New Roman"/>
                <w:sz w:val="24"/>
                <w:szCs w:val="24"/>
              </w:rPr>
              <w:t xml:space="preserve">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14</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14.02.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rFonts w:eastAsia="Calibri"/>
                <w:lang w:eastAsia="en-US"/>
              </w:rPr>
            </w:pPr>
            <w:r w:rsidRPr="00812393">
              <w:rPr>
                <w:rFonts w:eastAsia="Calibri"/>
              </w:rPr>
              <w:t>«Караоке для влюблённых» - песни о любви в день Святого Валентина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Сапожковский</w:t>
            </w:r>
            <w:proofErr w:type="spellEnd"/>
            <w:r w:rsidRPr="00812393">
              <w:rPr>
                <w:rFonts w:ascii="Times New Roman" w:hAnsi="Times New Roman" w:cs="Times New Roman"/>
                <w:sz w:val="24"/>
                <w:szCs w:val="24"/>
              </w:rPr>
              <w:t xml:space="preserve">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lastRenderedPageBreak/>
              <w:t>15</w:t>
            </w:r>
          </w:p>
        </w:tc>
        <w:tc>
          <w:tcPr>
            <w:tcW w:w="1541"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 xml:space="preserve"> 02.02.</w:t>
            </w:r>
          </w:p>
          <w:p w:rsidR="00105690" w:rsidRPr="00812393" w:rsidRDefault="00105690" w:rsidP="00812393">
            <w:pPr>
              <w:pStyle w:val="ae"/>
              <w:jc w:val="center"/>
              <w:rPr>
                <w:rFonts w:ascii="Times New Roman" w:hAnsi="Times New Roman" w:cs="Times New Roman"/>
                <w:sz w:val="24"/>
                <w:szCs w:val="24"/>
              </w:rPr>
            </w:pPr>
          </w:p>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23.02.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r w:rsidRPr="00812393">
              <w:t>1.Викторина о Сталинградской битве</w:t>
            </w:r>
          </w:p>
          <w:p w:rsidR="00105690" w:rsidRPr="00812393" w:rsidRDefault="00105690" w:rsidP="00812393">
            <w:pPr>
              <w:rPr>
                <w:rFonts w:eastAsia="Calibri"/>
                <w:lang w:eastAsia="en-US"/>
              </w:rPr>
            </w:pPr>
            <w:r w:rsidRPr="00812393">
              <w:t>2. Конкурсная интеллектуальная игра  к 23 февраля  «На суше, на море и в небесах»</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Озёрская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16</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15.02.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 xml:space="preserve">«Поэзия доброты» по творчеству </w:t>
            </w:r>
            <w:proofErr w:type="spellStart"/>
            <w:r w:rsidRPr="00812393">
              <w:t>А.Барто</w:t>
            </w:r>
            <w:proofErr w:type="spellEnd"/>
            <w:r w:rsidRPr="00812393">
              <w:t>.</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17</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15.02.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 Афганистан – это память и боль…»- урок истории, книжная выставка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Мамонтовская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18</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17.02.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widowControl w:val="0"/>
              <w:autoSpaceDE w:val="0"/>
              <w:autoSpaceDN w:val="0"/>
              <w:adjustRightInd w:val="0"/>
              <w:rPr>
                <w:lang w:eastAsia="en-US"/>
              </w:rPr>
            </w:pPr>
            <w:r w:rsidRPr="00812393">
              <w:t>Беседа-размышление</w:t>
            </w:r>
            <w:proofErr w:type="gramStart"/>
            <w:r w:rsidRPr="00812393">
              <w:t xml:space="preserve"> .</w:t>
            </w:r>
            <w:proofErr w:type="gramEnd"/>
            <w:r w:rsidRPr="00812393">
              <w:t xml:space="preserve"> «Певец родной земли» к 145-летию со дня рождения М.М.Пришвина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Петровская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19</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18.02.</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rPr>
                <w:b/>
              </w:rPr>
            </w:pPr>
            <w:r w:rsidRPr="00812393">
              <w:rPr>
                <w:b/>
              </w:rPr>
              <w:t>«Масленица наша, нет тебя краше»- проводы зимы</w:t>
            </w:r>
          </w:p>
          <w:p w:rsidR="00105690" w:rsidRPr="00812393" w:rsidRDefault="00105690" w:rsidP="00812393">
            <w:pPr>
              <w:rPr>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20</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25.02.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«Наша деревня – частичка родины» - вечер отдыха для взрослых</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Алабугинский</w:t>
            </w:r>
            <w:proofErr w:type="spellEnd"/>
            <w:r w:rsidRPr="00812393">
              <w:rPr>
                <w:rFonts w:ascii="Times New Roman" w:hAnsi="Times New Roman" w:cs="Times New Roman"/>
                <w:sz w:val="24"/>
                <w:szCs w:val="24"/>
              </w:rPr>
              <w:t xml:space="preserve">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21</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23.02.</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r w:rsidRPr="00812393">
              <w:t xml:space="preserve">«Защитники Отечества» </w:t>
            </w:r>
            <w:proofErr w:type="spellStart"/>
            <w:r w:rsidRPr="00812393">
              <w:t>конкурсно-игровая</w:t>
            </w:r>
            <w:proofErr w:type="spellEnd"/>
            <w:r w:rsidRPr="00812393">
              <w:t xml:space="preserve"> программа для учащихся 1-4 классов. </w:t>
            </w:r>
          </w:p>
          <w:p w:rsidR="00105690" w:rsidRPr="00812393" w:rsidRDefault="00105690" w:rsidP="00812393">
            <w:pPr>
              <w:rPr>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22</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23.02.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widowControl w:val="0"/>
              <w:autoSpaceDE w:val="0"/>
              <w:autoSpaceDN w:val="0"/>
              <w:adjustRightInd w:val="0"/>
              <w:rPr>
                <w:lang w:eastAsia="en-US"/>
              </w:rPr>
            </w:pPr>
            <w:r w:rsidRPr="00812393">
              <w:t>Игровая программа «Если мы мальчишки, то мы богатыри»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Петровская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23</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26.02.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«Зажигаем» - диско-вечер для семейных пар</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24</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 7по 8.03.</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Цикл мероприятий, посвящённых международному женскому дню: концерты, конкурсные программы, выставки рисунков, поделок и т.д.</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СДК, СК, библиотеки</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25</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10.03.</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«Не отнимай у меня завтра»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Петровский СК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26</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15.03.</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rPr>
                <w:rFonts w:eastAsia="Calibri"/>
              </w:rPr>
              <w:t>«Обо всём и понемногу»</w:t>
            </w:r>
            <w:r w:rsidRPr="00812393">
              <w:t>- игровая программа для детей</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Алабугинский</w:t>
            </w:r>
            <w:proofErr w:type="spellEnd"/>
            <w:r w:rsidRPr="00812393">
              <w:rPr>
                <w:rFonts w:ascii="Times New Roman" w:hAnsi="Times New Roman" w:cs="Times New Roman"/>
                <w:sz w:val="24"/>
                <w:szCs w:val="24"/>
              </w:rPr>
              <w:t xml:space="preserve">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27</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17.03.</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«Песня – душа народа». Посиделки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28</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18.03.</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rPr>
                <w:rFonts w:eastAsia="Calibri"/>
              </w:rPr>
              <w:t>«С  пылу с жару</w:t>
            </w:r>
            <w:proofErr w:type="gramStart"/>
            <w:r w:rsidRPr="00812393">
              <w:rPr>
                <w:rFonts w:eastAsia="Calibri"/>
              </w:rPr>
              <w:t>»</w:t>
            </w:r>
            <w:r w:rsidRPr="00812393">
              <w:t>-</w:t>
            </w:r>
            <w:proofErr w:type="spellStart"/>
            <w:proofErr w:type="gramEnd"/>
            <w:r w:rsidRPr="00812393">
              <w:t>конкурсно-игровая</w:t>
            </w:r>
            <w:proofErr w:type="spellEnd"/>
            <w:r w:rsidRPr="00812393">
              <w:t xml:space="preserve"> программа для детей</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Алабугинский</w:t>
            </w:r>
            <w:proofErr w:type="spellEnd"/>
            <w:r w:rsidRPr="00812393">
              <w:rPr>
                <w:rFonts w:ascii="Times New Roman" w:hAnsi="Times New Roman" w:cs="Times New Roman"/>
                <w:sz w:val="24"/>
                <w:szCs w:val="24"/>
              </w:rPr>
              <w:t xml:space="preserve">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29</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20.03.</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День поэзии. Чтение стихов поэта земляка  А.Раевского.</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30</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23.03.</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«Моя земля» экологическая программа для детей.</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 xml:space="preserve">Мамонтовский СДК </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31</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27.03.</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Счастливый случай « Природа живая и неживая»</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Озёрская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511"/>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32</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25.03.</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jc w:val="center"/>
              <w:rPr>
                <w:lang w:eastAsia="en-US"/>
              </w:rPr>
            </w:pPr>
            <w:r w:rsidRPr="00812393">
              <w:t>Всемирный день поэзии - Вечер романса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r w:rsidRPr="00812393">
              <w:t>Мамонтовская</w:t>
            </w:r>
          </w:p>
          <w:p w:rsidR="00105690" w:rsidRPr="00812393" w:rsidRDefault="00105690" w:rsidP="00812393">
            <w:pPr>
              <w:rPr>
                <w:lang w:eastAsia="en-US"/>
              </w:rPr>
            </w:pPr>
            <w:r w:rsidRPr="00812393">
              <w:t>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33</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01.04.</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 Нескучная вечеринка» диско-вечер.</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34</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1.04.</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День смеха «Весёлые розыгрыши»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Сапожковский</w:t>
            </w:r>
            <w:proofErr w:type="spellEnd"/>
            <w:r w:rsidRPr="00812393">
              <w:rPr>
                <w:rFonts w:ascii="Times New Roman" w:hAnsi="Times New Roman" w:cs="Times New Roman"/>
                <w:sz w:val="24"/>
                <w:szCs w:val="24"/>
              </w:rPr>
              <w:t xml:space="preserve">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35</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5.04.</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c5"/>
              <w:spacing w:before="0" w:beforeAutospacing="0" w:after="0" w:afterAutospacing="0"/>
              <w:rPr>
                <w:lang w:eastAsia="en-US"/>
              </w:rPr>
            </w:pPr>
            <w:r w:rsidRPr="00812393">
              <w:rPr>
                <w:rStyle w:val="c7"/>
                <w:lang w:eastAsia="en-US"/>
              </w:rPr>
              <w:t>«Зеленое чудо Земля» - интерактивная игра с конкурсами (5-7 классы)</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Мамонтовская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36</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12.04.</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Беседа. «Первый космонавт планеты»</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lastRenderedPageBreak/>
              <w:t>37</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20.04.</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r w:rsidRPr="00812393">
              <w:t>Интеллектуальная игра.</w:t>
            </w:r>
          </w:p>
          <w:p w:rsidR="00105690" w:rsidRPr="00812393" w:rsidRDefault="00105690" w:rsidP="00812393">
            <w:pPr>
              <w:rPr>
                <w:lang w:eastAsia="en-US"/>
              </w:rPr>
            </w:pPr>
            <w:proofErr w:type="spellStart"/>
            <w:r w:rsidRPr="00812393">
              <w:t>Брейн</w:t>
            </w:r>
            <w:proofErr w:type="spellEnd"/>
            <w:r w:rsidRPr="00812393">
              <w:t xml:space="preserve"> – ринг «Природа нашей родины»</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Озёрский СК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38</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29.04.</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«Моя любимая книжка»- познавательная программа к всемирному дню книги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Алабугинский</w:t>
            </w:r>
            <w:proofErr w:type="spellEnd"/>
            <w:r w:rsidRPr="00812393">
              <w:rPr>
                <w:rFonts w:ascii="Times New Roman" w:hAnsi="Times New Roman" w:cs="Times New Roman"/>
                <w:sz w:val="24"/>
                <w:szCs w:val="24"/>
              </w:rPr>
              <w:t xml:space="preserve"> СДК</w:t>
            </w:r>
          </w:p>
        </w:tc>
      </w:tr>
      <w:tr w:rsidR="00105690" w:rsidRPr="00812393" w:rsidTr="00812393">
        <w:trPr>
          <w:trHeight w:val="1112"/>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39</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1.05.</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bCs/>
                <w:lang w:eastAsia="en-US"/>
              </w:rPr>
            </w:pPr>
            <w:r w:rsidRPr="00812393">
              <w:rPr>
                <w:b/>
                <w:bCs/>
              </w:rPr>
              <w:t>«</w:t>
            </w:r>
            <w:r w:rsidRPr="00812393">
              <w:rPr>
                <w:bCs/>
              </w:rPr>
              <w:t>Шаг в прошлое…» информационно – игровая программа для учащихся посвящённая празднику Весны и Труда.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40</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1.05.</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«Весна и мир»- познавательно-игровая программа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Алабугинский</w:t>
            </w:r>
            <w:proofErr w:type="spellEnd"/>
            <w:r w:rsidRPr="00812393">
              <w:rPr>
                <w:rFonts w:ascii="Times New Roman" w:hAnsi="Times New Roman" w:cs="Times New Roman"/>
                <w:sz w:val="24"/>
                <w:szCs w:val="24"/>
              </w:rPr>
              <w:t xml:space="preserve">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41</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 8.05. по 9.05.</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Цикл мероприятий, посвящённых Дню Победы: митинги, концерты, акции: Бессмертный полк, Георгиевская ленточка, свеча памяти и т.д.</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СДК, СК, библиотеки</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42</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14.05.</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«Для тех, кому за…»  вечер отдыха для семейных пар.</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43</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15.05.</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Вечер отдыха для семейных пар «Тихие семейные радости»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Сапожковский</w:t>
            </w:r>
            <w:proofErr w:type="spellEnd"/>
            <w:r w:rsidRPr="00812393">
              <w:rPr>
                <w:rFonts w:ascii="Times New Roman" w:hAnsi="Times New Roman" w:cs="Times New Roman"/>
                <w:sz w:val="24"/>
                <w:szCs w:val="24"/>
              </w:rPr>
              <w:t xml:space="preserve">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44</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15.05.</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Познавательная игровая программа «Правила дорожного движения»</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Озёрский СК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45</w:t>
            </w:r>
          </w:p>
        </w:tc>
        <w:tc>
          <w:tcPr>
            <w:tcW w:w="1541"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pStyle w:val="ae"/>
              <w:jc w:val="center"/>
              <w:rPr>
                <w:rFonts w:ascii="Times New Roman" w:hAnsi="Times New Roman" w:cs="Times New Roman"/>
                <w:sz w:val="24"/>
                <w:szCs w:val="24"/>
              </w:rPr>
            </w:pP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widowControl w:val="0"/>
              <w:autoSpaceDE w:val="0"/>
              <w:autoSpaceDN w:val="0"/>
              <w:adjustRightInd w:val="0"/>
              <w:rPr>
                <w:rFonts w:cs="Arabic Typesetting"/>
                <w:lang w:eastAsia="en-US"/>
              </w:rPr>
            </w:pPr>
            <w:r w:rsidRPr="00812393">
              <w:t>Урок-предупреждение «Курильщик-сам себе могильщик»</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Петровская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46</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 01.06 по 24.06.</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 xml:space="preserve">Цикл мероприятий на детских площадках: игровые, развлекательные программы для детей </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СДК, СК, библиотеки</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47</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06.06.</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 xml:space="preserve">Пушкинский день России. </w:t>
            </w:r>
            <w:proofErr w:type="spellStart"/>
            <w:r w:rsidRPr="00812393">
              <w:t>Конкурсно-игровая</w:t>
            </w:r>
            <w:proofErr w:type="spellEnd"/>
            <w:r w:rsidRPr="00812393">
              <w:t xml:space="preserve"> программа по сказкам А.С. Пушкина «Сказки всем на удивление»</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48</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20.06.</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color w:val="000000" w:themeColor="text1"/>
                <w:lang w:eastAsia="en-US"/>
              </w:rPr>
            </w:pPr>
            <w:r w:rsidRPr="00812393">
              <w:rPr>
                <w:color w:val="000000" w:themeColor="text1"/>
              </w:rPr>
              <w:t>Поле чудес «Цветы – улыбка природы»</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Озёрская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49</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12.06.</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Скажи спасибо миру, в котором я жив</w:t>
            </w:r>
            <w:proofErr w:type="gramStart"/>
            <w:r w:rsidRPr="00812393">
              <w:t>у-</w:t>
            </w:r>
            <w:proofErr w:type="gramEnd"/>
            <w:r w:rsidRPr="00812393">
              <w:rPr>
                <w:rFonts w:cs="Calibri"/>
              </w:rPr>
              <w:t xml:space="preserve"> </w:t>
            </w:r>
            <w:r w:rsidRPr="00812393">
              <w:t>Познавательно-игровая программа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Алабугинский</w:t>
            </w:r>
            <w:proofErr w:type="spellEnd"/>
            <w:r w:rsidRPr="00812393">
              <w:rPr>
                <w:rFonts w:ascii="Times New Roman" w:hAnsi="Times New Roman" w:cs="Times New Roman"/>
                <w:sz w:val="24"/>
                <w:szCs w:val="24"/>
              </w:rPr>
              <w:t xml:space="preserve">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50</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12.06.</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Музыкальная композиция «У России много берегов»</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Сапожковский</w:t>
            </w:r>
            <w:proofErr w:type="spellEnd"/>
            <w:r w:rsidRPr="00812393">
              <w:rPr>
                <w:rFonts w:ascii="Times New Roman" w:hAnsi="Times New Roman" w:cs="Times New Roman"/>
                <w:sz w:val="24"/>
                <w:szCs w:val="24"/>
              </w:rPr>
              <w:t xml:space="preserve"> СДК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51</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22.06</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r w:rsidRPr="00812393">
              <w:t>22 июня – День памяти и скорби.</w:t>
            </w:r>
          </w:p>
          <w:p w:rsidR="00105690" w:rsidRPr="00812393" w:rsidRDefault="00105690" w:rsidP="00812393">
            <w:pPr>
              <w:rPr>
                <w:lang w:eastAsia="en-US"/>
              </w:rPr>
            </w:pPr>
            <w:r w:rsidRPr="00812393">
              <w:t>Беседа с детьми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Озёрский СК</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52</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11.06.</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Литературный конкурс «В стране героев  Г. Х.Андерсена».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585"/>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53</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15.06</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r w:rsidRPr="00812393">
              <w:t>Викторина на тему «Куклы»</w:t>
            </w:r>
          </w:p>
          <w:p w:rsidR="00105690" w:rsidRPr="00812393" w:rsidRDefault="00105690" w:rsidP="00812393">
            <w:pPr>
              <w:rPr>
                <w:lang w:eastAsia="en-US"/>
              </w:rPr>
            </w:pPr>
            <w:r w:rsidRPr="00812393">
              <w:t>Мастер – класс по изготовлению кукол</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Озёрский СК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54</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22.06.</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f3"/>
              <w:ind w:left="0"/>
              <w:rPr>
                <w:b/>
                <w:lang w:eastAsia="en-US"/>
              </w:rPr>
            </w:pPr>
            <w:r w:rsidRPr="00812393">
              <w:rPr>
                <w:lang w:eastAsia="en-US"/>
              </w:rPr>
              <w:t>«Эхо прошедшей войны» день памяти и скорби – урок истории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Мамонтовская библиотека</w:t>
            </w:r>
          </w:p>
        </w:tc>
      </w:tr>
      <w:tr w:rsidR="00105690" w:rsidRPr="00812393" w:rsidTr="00812393">
        <w:trPr>
          <w:trHeight w:val="649"/>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55</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24.06.</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r w:rsidRPr="00812393">
              <w:t xml:space="preserve">«Двигайся больше!» диско-вечер, </w:t>
            </w:r>
            <w:proofErr w:type="gramStart"/>
            <w:r w:rsidRPr="00812393">
              <w:t>посвящённый</w:t>
            </w:r>
            <w:proofErr w:type="gramEnd"/>
            <w:r w:rsidRPr="00812393">
              <w:t xml:space="preserve">  дню  молодёжи.</w:t>
            </w:r>
          </w:p>
          <w:p w:rsidR="00105690" w:rsidRPr="00812393" w:rsidRDefault="00105690" w:rsidP="00812393">
            <w:pPr>
              <w:pStyle w:val="af3"/>
              <w:ind w:left="0" w:firstLine="436"/>
              <w:rPr>
                <w:b/>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56</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07.07.</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f3"/>
              <w:ind w:left="0"/>
              <w:rPr>
                <w:b/>
                <w:lang w:eastAsia="en-US"/>
              </w:rPr>
            </w:pPr>
            <w:r w:rsidRPr="00812393">
              <w:rPr>
                <w:lang w:eastAsia="en-US"/>
              </w:rPr>
              <w:t>Знать бы вам не помешало, кто такой Иван – Купала»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Мамонтовская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lastRenderedPageBreak/>
              <w:t>57</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08.07.</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r w:rsidRPr="00812393">
              <w:t>«Семья» вечер отдыха для семейных пар.</w:t>
            </w:r>
          </w:p>
          <w:p w:rsidR="00105690" w:rsidRPr="00812393" w:rsidRDefault="00105690" w:rsidP="00812393">
            <w:pPr>
              <w:pStyle w:val="af3"/>
              <w:ind w:left="0" w:firstLine="436"/>
              <w:rPr>
                <w:b/>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58</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08.07.</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r w:rsidRPr="00812393">
              <w:t>«Папа, мама, я – спортивная семья»- игровая программа для всех возрастов</w:t>
            </w:r>
          </w:p>
          <w:p w:rsidR="00105690" w:rsidRPr="00812393" w:rsidRDefault="00105690" w:rsidP="00812393">
            <w:pPr>
              <w:rPr>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Алабугинский</w:t>
            </w:r>
            <w:proofErr w:type="spellEnd"/>
            <w:r w:rsidRPr="00812393">
              <w:rPr>
                <w:rFonts w:ascii="Times New Roman" w:hAnsi="Times New Roman" w:cs="Times New Roman"/>
                <w:sz w:val="24"/>
                <w:szCs w:val="24"/>
              </w:rPr>
              <w:t xml:space="preserve"> СДК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59</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15.07.</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«В лес, по загадкам» экологическая экскурсия в лес с детьми.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60</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20.07.</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Экскурсия-игра «Я не степью хожу, я хожу по аптеке»</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Сапожковская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61</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21.07.</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«Русская избушка на лесной опушке» - турнир сказочных героев</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Петровский СК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62</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03.08.</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r w:rsidRPr="00812393">
              <w:t>«Весёлые старты» игровая программа для детей.</w:t>
            </w:r>
          </w:p>
          <w:p w:rsidR="00105690" w:rsidRPr="00812393" w:rsidRDefault="00105690" w:rsidP="00812393">
            <w:pPr>
              <w:pStyle w:val="af3"/>
              <w:ind w:left="0" w:firstLine="436"/>
              <w:rPr>
                <w:b/>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63</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11.08.</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Интеллектуальная игра, посвященная дню государственного флага: «Символы российского государства»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Озёрский СК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64</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15.08.</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proofErr w:type="gramStart"/>
            <w:r w:rsidRPr="00812393">
              <w:t>День воинской славы (беседа с презентацией, викторина, выставка рисунков, посвященных танковому сражению в Курской битве</w:t>
            </w:r>
            <w:proofErr w:type="gramEnd"/>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Озёрская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65</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11.08</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«Спортивные состязания»- поселенческий  спортивный праздник для молодёжи.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66</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11.08.</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«Сильные, смелые, ловкие» - спортивные состязания, игры, эстафеты</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Петровский СК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67</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25.08.</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r w:rsidRPr="00812393">
              <w:t>Устный журнал о вреде  алкоголя.</w:t>
            </w:r>
          </w:p>
          <w:p w:rsidR="00105690" w:rsidRPr="00812393" w:rsidRDefault="00105690" w:rsidP="00812393">
            <w:pPr>
              <w:jc w:val="center"/>
              <w:rPr>
                <w:lang w:eastAsia="en-US"/>
              </w:rPr>
            </w:pPr>
            <w:r w:rsidRPr="00812393">
              <w:t xml:space="preserve">«Трезво жить – век не </w:t>
            </w:r>
            <w:proofErr w:type="gramStart"/>
            <w:r w:rsidRPr="00812393">
              <w:t>тужить</w:t>
            </w:r>
            <w:proofErr w:type="gramEnd"/>
            <w:r w:rsidRPr="00812393">
              <w:t xml:space="preserve"> »</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Озёрская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68</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6.09.</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Игровая программа для детей «День</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gramStart"/>
            <w:r w:rsidRPr="00812393">
              <w:rPr>
                <w:rFonts w:ascii="Times New Roman" w:hAnsi="Times New Roman" w:cs="Times New Roman"/>
                <w:sz w:val="24"/>
                <w:szCs w:val="24"/>
              </w:rPr>
              <w:t>Мамонтовский</w:t>
            </w:r>
            <w:proofErr w:type="gramEnd"/>
            <w:r w:rsidRPr="00812393">
              <w:rPr>
                <w:rFonts w:ascii="Times New Roman" w:hAnsi="Times New Roman" w:cs="Times New Roman"/>
                <w:sz w:val="24"/>
                <w:szCs w:val="24"/>
              </w:rPr>
              <w:t xml:space="preserve"> СДК,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69</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15.09.</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Огород чудес «Чем каждый овощ знаменит»</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Сапожковская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70</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17.09.</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«Осенний бал» диско-вечер для молодёжи.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71</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22.09.</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Осенний карнавал «Листопад»</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Петровский СК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72</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 1 по 10.10.</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Цикл мероприятий, посвящённых декаде Добра и Мудрости: концертные, развлекательные программы, посиделки в клубах общения пожилых людей</w:t>
            </w:r>
          </w:p>
        </w:tc>
        <w:tc>
          <w:tcPr>
            <w:tcW w:w="2381"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СДК, СК,</w:t>
            </w:r>
          </w:p>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библиотеки</w:t>
            </w:r>
          </w:p>
          <w:p w:rsidR="00105690" w:rsidRPr="00812393" w:rsidRDefault="00105690" w:rsidP="00812393">
            <w:pPr>
              <w:pStyle w:val="ae"/>
              <w:jc w:val="center"/>
              <w:rPr>
                <w:rFonts w:ascii="Times New Roman" w:hAnsi="Times New Roman" w:cs="Times New Roman"/>
                <w:sz w:val="24"/>
                <w:szCs w:val="24"/>
              </w:rPr>
            </w:pP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73</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13.10.</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proofErr w:type="spellStart"/>
            <w:r w:rsidRPr="00812393">
              <w:t>Мультвикторина</w:t>
            </w:r>
            <w:proofErr w:type="spellEnd"/>
            <w:r w:rsidRPr="00812393">
              <w:t xml:space="preserve"> « Волшебные вещи» с показом мультфильма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74</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7.10.</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r w:rsidRPr="00812393">
              <w:t>«  Что сейчас читаем мы, бабушки, наши дети»</w:t>
            </w:r>
          </w:p>
          <w:p w:rsidR="00105690" w:rsidRPr="00812393" w:rsidRDefault="00105690" w:rsidP="00812393">
            <w:pPr>
              <w:rPr>
                <w:lang w:eastAsia="en-US"/>
              </w:rPr>
            </w:pPr>
            <w:r w:rsidRPr="00812393">
              <w:t xml:space="preserve"> Час общения</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Озёрская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lastRenderedPageBreak/>
              <w:t>75</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3.10.</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widowControl w:val="0"/>
              <w:autoSpaceDE w:val="0"/>
              <w:autoSpaceDN w:val="0"/>
              <w:adjustRightInd w:val="0"/>
              <w:rPr>
                <w:rFonts w:cstheme="minorBidi"/>
              </w:rPr>
            </w:pPr>
            <w:r w:rsidRPr="00812393">
              <w:t>Есенинский праздник поэзии – чтение стихов, история жизни поэта</w:t>
            </w:r>
          </w:p>
          <w:p w:rsidR="00105690" w:rsidRPr="00812393" w:rsidRDefault="00105690" w:rsidP="00812393">
            <w:pPr>
              <w:rPr>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Мамонтовская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76</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15.10.</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Познавательная программа «Что? Где? Когда?»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Озёрский СК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pStyle w:val="ae"/>
              <w:jc w:val="center"/>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20.10</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«Секреты здоровья и долголетия»- посиделки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Петровский СК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77</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04.11.</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r w:rsidRPr="00812393">
              <w:t>Всемирный день животных.</w:t>
            </w:r>
          </w:p>
          <w:p w:rsidR="00105690" w:rsidRPr="00812393" w:rsidRDefault="00105690" w:rsidP="00812393">
            <w:pPr>
              <w:rPr>
                <w:lang w:eastAsia="en-US"/>
              </w:rPr>
            </w:pPr>
            <w:r w:rsidRPr="00812393">
              <w:t>Викторина. «Животный мир нашей Родины».</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78</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4.11.</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Цикл мероприятий, посвящённых дню народного единства: познавательные, игровые программы для детей и подростков</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СДК, СК, библиотеки</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79</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09.11.</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«Не отнимай у себя завтра» - беседа, показ фильма</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Петровский СК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80</w:t>
            </w:r>
          </w:p>
        </w:tc>
        <w:tc>
          <w:tcPr>
            <w:tcW w:w="1541" w:type="dxa"/>
            <w:tcBorders>
              <w:top w:val="single" w:sz="4" w:space="0" w:color="auto"/>
              <w:left w:val="single" w:sz="4" w:space="0" w:color="auto"/>
              <w:bottom w:val="single" w:sz="4" w:space="0" w:color="auto"/>
              <w:right w:val="single" w:sz="4" w:space="0" w:color="auto"/>
            </w:tcBorders>
          </w:tcPr>
          <w:p w:rsidR="00105690" w:rsidRPr="00812393" w:rsidRDefault="00105690" w:rsidP="00812393">
            <w:r w:rsidRPr="00812393">
              <w:t xml:space="preserve">     11.11.</w:t>
            </w:r>
          </w:p>
          <w:p w:rsidR="00105690" w:rsidRPr="00812393" w:rsidRDefault="00105690" w:rsidP="00812393">
            <w:pPr>
              <w:pStyle w:val="ae"/>
              <w:jc w:val="center"/>
              <w:rPr>
                <w:rFonts w:ascii="Times New Roman" w:hAnsi="Times New Roman" w:cs="Times New Roman"/>
                <w:sz w:val="24"/>
                <w:szCs w:val="24"/>
              </w:rPr>
            </w:pP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r w:rsidRPr="00812393">
              <w:t>«50 лет» юбилей клуба, концертная программа.</w:t>
            </w:r>
          </w:p>
          <w:p w:rsidR="00105690" w:rsidRPr="00812393" w:rsidRDefault="00105690" w:rsidP="00812393">
            <w:pPr>
              <w:rPr>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81</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18.11.</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Творческая мастерская. «Наши руки не для скуки»</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82</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 xml:space="preserve">С 25.11. по 27.11. </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Цикл мероприятий, посвящённых дню Матери: концертные, конкурсные игровые программы</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СДК, СК,</w:t>
            </w:r>
          </w:p>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библиотеки</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83</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01.12.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rPr>
                <w:lang w:eastAsia="en-US"/>
              </w:rPr>
            </w:pPr>
            <w:r w:rsidRPr="00812393">
              <w:t>Мероприятие, посвященное Декаде инвалидов «Для вас тепло наших сердец» - беседа о дружбе, конкурс рисунков, игры.</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Озёрская</w:t>
            </w:r>
            <w:proofErr w:type="spellEnd"/>
            <w:r w:rsidRPr="00812393">
              <w:rPr>
                <w:rFonts w:ascii="Times New Roman" w:hAnsi="Times New Roman" w:cs="Times New Roman"/>
                <w:sz w:val="24"/>
                <w:szCs w:val="24"/>
              </w:rPr>
              <w:t xml:space="preserve">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84</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12.12.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f3"/>
              <w:ind w:left="0" w:firstLine="436"/>
              <w:rPr>
                <w:b/>
                <w:lang w:eastAsia="en-US"/>
              </w:rPr>
            </w:pPr>
            <w:r w:rsidRPr="00812393">
              <w:rPr>
                <w:lang w:eastAsia="en-US"/>
              </w:rPr>
              <w:t>День конституции России - познавательный часы для учащихся.</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Мамонтовский СДК</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85</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2.12.</w:t>
            </w:r>
          </w:p>
        </w:tc>
        <w:tc>
          <w:tcPr>
            <w:tcW w:w="5151"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widowControl w:val="0"/>
              <w:autoSpaceDE w:val="0"/>
              <w:autoSpaceDN w:val="0"/>
              <w:adjustRightInd w:val="0"/>
            </w:pPr>
            <w:r w:rsidRPr="00812393">
              <w:t>Час правового просвещения «</w:t>
            </w:r>
            <w:proofErr w:type="spellStart"/>
            <w:proofErr w:type="gramStart"/>
            <w:r w:rsidRPr="00812393">
              <w:t>Пожилым-забота</w:t>
            </w:r>
            <w:proofErr w:type="spellEnd"/>
            <w:proofErr w:type="gramEnd"/>
            <w:r w:rsidRPr="00812393">
              <w:t>, внимание и льгота»</w:t>
            </w:r>
          </w:p>
          <w:p w:rsidR="00105690" w:rsidRPr="00812393" w:rsidRDefault="00105690" w:rsidP="00812393">
            <w:pPr>
              <w:pStyle w:val="af3"/>
              <w:ind w:left="0" w:firstLine="436"/>
              <w:rPr>
                <w:b/>
                <w:lang w:eastAsia="en-US"/>
              </w:rPr>
            </w:pP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Петровская библиотека</w:t>
            </w: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86</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 25.12.по 31.12.</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f3"/>
              <w:ind w:left="0" w:firstLine="436"/>
              <w:rPr>
                <w:b/>
                <w:lang w:eastAsia="en-US"/>
              </w:rPr>
            </w:pPr>
            <w:r w:rsidRPr="00812393">
              <w:rPr>
                <w:lang w:eastAsia="en-US"/>
              </w:rPr>
              <w:t xml:space="preserve">Цикл мероприятий, посвящённых Новогодним и рождественским праздникам: новогодние утренники для детей, </w:t>
            </w:r>
            <w:proofErr w:type="gramStart"/>
            <w:r w:rsidRPr="00812393">
              <w:rPr>
                <w:lang w:eastAsia="en-US"/>
              </w:rPr>
              <w:t>балы-маскарады</w:t>
            </w:r>
            <w:proofErr w:type="gramEnd"/>
            <w:r w:rsidRPr="00812393">
              <w:rPr>
                <w:lang w:eastAsia="en-US"/>
              </w:rPr>
              <w:t>, карнавалы для взрослых, колядки, рождественские встречи, фабрики Д.Мороза и т.д.</w:t>
            </w:r>
          </w:p>
        </w:tc>
        <w:tc>
          <w:tcPr>
            <w:tcW w:w="2381" w:type="dxa"/>
            <w:tcBorders>
              <w:top w:val="single" w:sz="4" w:space="0" w:color="auto"/>
              <w:left w:val="single" w:sz="4" w:space="0" w:color="auto"/>
              <w:bottom w:val="single" w:sz="4" w:space="0" w:color="auto"/>
              <w:right w:val="single" w:sz="4" w:space="0" w:color="auto"/>
            </w:tcBorders>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СДК, СК,</w:t>
            </w:r>
          </w:p>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библиотеки</w:t>
            </w:r>
          </w:p>
          <w:p w:rsidR="00105690" w:rsidRPr="00812393" w:rsidRDefault="00105690" w:rsidP="00812393">
            <w:pPr>
              <w:pStyle w:val="ae"/>
              <w:jc w:val="center"/>
              <w:rPr>
                <w:rFonts w:ascii="Times New Roman" w:hAnsi="Times New Roman" w:cs="Times New Roman"/>
                <w:sz w:val="24"/>
                <w:szCs w:val="24"/>
              </w:rPr>
            </w:pPr>
          </w:p>
        </w:tc>
      </w:tr>
      <w:tr w:rsidR="00105690" w:rsidRPr="00812393" w:rsidTr="00812393">
        <w:trPr>
          <w:trHeight w:val="723"/>
        </w:trPr>
        <w:tc>
          <w:tcPr>
            <w:tcW w:w="498"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87</w:t>
            </w:r>
          </w:p>
        </w:tc>
        <w:tc>
          <w:tcPr>
            <w:tcW w:w="154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В течение года</w:t>
            </w:r>
          </w:p>
        </w:tc>
        <w:tc>
          <w:tcPr>
            <w:tcW w:w="515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f3"/>
              <w:ind w:left="0" w:firstLine="436"/>
              <w:rPr>
                <w:b/>
                <w:lang w:eastAsia="en-US"/>
              </w:rPr>
            </w:pPr>
            <w:r w:rsidRPr="00812393">
              <w:rPr>
                <w:lang w:eastAsia="en-US"/>
              </w:rPr>
              <w:t>Участие в районных семинарах, конкурсах, фестивалях и т.д.</w:t>
            </w:r>
          </w:p>
        </w:tc>
        <w:tc>
          <w:tcPr>
            <w:tcW w:w="2381" w:type="dxa"/>
            <w:tcBorders>
              <w:top w:val="single" w:sz="4" w:space="0" w:color="auto"/>
              <w:left w:val="single" w:sz="4" w:space="0" w:color="auto"/>
              <w:bottom w:val="single" w:sz="4" w:space="0" w:color="auto"/>
              <w:right w:val="single" w:sz="4" w:space="0" w:color="auto"/>
            </w:tcBorders>
            <w:hideMark/>
          </w:tcPr>
          <w:p w:rsidR="00105690" w:rsidRPr="00812393" w:rsidRDefault="00105690" w:rsidP="00812393">
            <w:pPr>
              <w:pStyle w:val="ae"/>
              <w:jc w:val="center"/>
              <w:rPr>
                <w:rFonts w:ascii="Times New Roman" w:hAnsi="Times New Roman" w:cs="Times New Roman"/>
                <w:sz w:val="24"/>
                <w:szCs w:val="24"/>
              </w:rPr>
            </w:pPr>
            <w:r w:rsidRPr="00812393">
              <w:rPr>
                <w:rFonts w:ascii="Times New Roman" w:hAnsi="Times New Roman" w:cs="Times New Roman"/>
                <w:sz w:val="24"/>
                <w:szCs w:val="24"/>
              </w:rPr>
              <w:t>СДК, СК, библиотеки</w:t>
            </w:r>
          </w:p>
        </w:tc>
      </w:tr>
    </w:tbl>
    <w:p w:rsidR="00E251E2" w:rsidRPr="00812393" w:rsidRDefault="00E251E2" w:rsidP="00E251E2"/>
    <w:p w:rsidR="00E251E2" w:rsidRPr="00812393" w:rsidRDefault="00E251E2" w:rsidP="00E251E2">
      <w:r w:rsidRPr="00812393">
        <w:t xml:space="preserve">                                      СОВЕТ  ДЕПУТАТОВ</w:t>
      </w:r>
    </w:p>
    <w:p w:rsidR="00E251E2" w:rsidRPr="00812393" w:rsidRDefault="00E251E2" w:rsidP="00E251E2">
      <w:r w:rsidRPr="00812393">
        <w:tab/>
      </w:r>
      <w:r w:rsidRPr="00812393">
        <w:tab/>
      </w:r>
      <w:r w:rsidRPr="00812393">
        <w:tab/>
        <w:t xml:space="preserve">      </w:t>
      </w:r>
      <w:proofErr w:type="spellStart"/>
      <w:r w:rsidRPr="00812393">
        <w:t>Алабугинского</w:t>
      </w:r>
      <w:proofErr w:type="spellEnd"/>
      <w:r w:rsidRPr="00812393">
        <w:t xml:space="preserve"> сельсовета</w:t>
      </w:r>
    </w:p>
    <w:p w:rsidR="00E251E2" w:rsidRPr="00812393" w:rsidRDefault="00E251E2" w:rsidP="00E251E2">
      <w:r w:rsidRPr="00812393">
        <w:tab/>
      </w:r>
      <w:r w:rsidRPr="00812393">
        <w:tab/>
        <w:t xml:space="preserve">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r w:rsidRPr="00812393">
        <w:tab/>
      </w:r>
      <w:r w:rsidRPr="00812393">
        <w:tab/>
      </w:r>
      <w:r w:rsidRPr="00812393">
        <w:tab/>
      </w:r>
      <w:r w:rsidRPr="00812393">
        <w:tab/>
        <w:t xml:space="preserve">  (пятого созыва)</w:t>
      </w:r>
    </w:p>
    <w:p w:rsidR="00E251E2" w:rsidRPr="00812393" w:rsidRDefault="00E251E2" w:rsidP="00E251E2"/>
    <w:p w:rsidR="00E251E2" w:rsidRPr="00812393" w:rsidRDefault="00E251E2" w:rsidP="00E251E2">
      <w:r w:rsidRPr="00812393">
        <w:t xml:space="preserve">                                               РЕШЕНИЕ</w:t>
      </w:r>
    </w:p>
    <w:p w:rsidR="00E251E2" w:rsidRPr="00812393" w:rsidRDefault="00E251E2" w:rsidP="00E251E2">
      <w:r w:rsidRPr="00812393">
        <w:tab/>
      </w:r>
      <w:r w:rsidRPr="00812393">
        <w:tab/>
        <w:t xml:space="preserve">                 очередной  16-й сессии </w:t>
      </w:r>
    </w:p>
    <w:p w:rsidR="00E251E2" w:rsidRPr="00812393" w:rsidRDefault="00E251E2" w:rsidP="00E251E2"/>
    <w:p w:rsidR="00E251E2" w:rsidRPr="00812393" w:rsidRDefault="00E251E2" w:rsidP="00E251E2">
      <w:r w:rsidRPr="00812393">
        <w:lastRenderedPageBreak/>
        <w:t>15.12.2017</w:t>
      </w:r>
      <w:r w:rsidRPr="00812393">
        <w:tab/>
      </w:r>
      <w:r w:rsidRPr="00812393">
        <w:tab/>
      </w:r>
      <w:r w:rsidRPr="00812393">
        <w:tab/>
        <w:t xml:space="preserve">                                     </w:t>
      </w:r>
      <w:r w:rsidRPr="00812393">
        <w:tab/>
      </w:r>
      <w:r w:rsidRPr="00812393">
        <w:tab/>
        <w:t xml:space="preserve">                       № 115</w:t>
      </w:r>
    </w:p>
    <w:p w:rsidR="00E251E2" w:rsidRPr="00812393" w:rsidRDefault="00E251E2" w:rsidP="00E251E2">
      <w:r w:rsidRPr="00812393">
        <w:t xml:space="preserve">                                             с</w:t>
      </w:r>
      <w:proofErr w:type="gramStart"/>
      <w:r w:rsidRPr="00812393">
        <w:t>.М</w:t>
      </w:r>
      <w:proofErr w:type="gramEnd"/>
      <w:r w:rsidRPr="00812393">
        <w:t>амонтовое</w:t>
      </w:r>
    </w:p>
    <w:p w:rsidR="00E251E2" w:rsidRPr="00812393" w:rsidRDefault="00E251E2" w:rsidP="00E251E2"/>
    <w:p w:rsidR="00E251E2" w:rsidRPr="00812393" w:rsidRDefault="00E251E2" w:rsidP="00E251E2">
      <w:r w:rsidRPr="00812393">
        <w:t>О перспективном плане  работы</w:t>
      </w:r>
    </w:p>
    <w:p w:rsidR="00E251E2" w:rsidRPr="00812393" w:rsidRDefault="00E251E2" w:rsidP="00E251E2">
      <w:r w:rsidRPr="00812393">
        <w:t xml:space="preserve">Совета депутатов </w:t>
      </w:r>
      <w:proofErr w:type="spellStart"/>
      <w:r w:rsidRPr="00812393">
        <w:t>Алабугинского</w:t>
      </w:r>
      <w:proofErr w:type="spellEnd"/>
      <w:r w:rsidRPr="00812393">
        <w:t xml:space="preserve"> сельсовета </w:t>
      </w:r>
    </w:p>
    <w:p w:rsidR="00E251E2" w:rsidRPr="00812393" w:rsidRDefault="00E251E2" w:rsidP="00E251E2">
      <w:proofErr w:type="spellStart"/>
      <w:r w:rsidRPr="00812393">
        <w:t>Каргатского</w:t>
      </w:r>
      <w:proofErr w:type="spellEnd"/>
      <w:r w:rsidRPr="00812393">
        <w:t xml:space="preserve"> района Новосибирской области на 2018 год</w:t>
      </w:r>
    </w:p>
    <w:p w:rsidR="00E251E2" w:rsidRPr="00812393" w:rsidRDefault="00E251E2" w:rsidP="00E251E2"/>
    <w:p w:rsidR="00E251E2" w:rsidRPr="00812393" w:rsidRDefault="00E251E2" w:rsidP="00E251E2">
      <w:r w:rsidRPr="00812393">
        <w:t xml:space="preserve">  Руководствуясь Федеральным законом от 06 октября 2003 № 131-ФЗ «Об общих принципах организации местного самоуправления в Российской Федерации», уставом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Совет депутатов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r w:rsidRPr="00812393">
        <w:t>РЕШИЛ:</w:t>
      </w:r>
    </w:p>
    <w:p w:rsidR="00E251E2" w:rsidRPr="00812393" w:rsidRDefault="00E251E2" w:rsidP="00E251E2"/>
    <w:p w:rsidR="00E251E2" w:rsidRPr="00812393" w:rsidRDefault="00E251E2" w:rsidP="00E251E2">
      <w:r w:rsidRPr="00812393">
        <w:t xml:space="preserve">  1.Перспективный  план  работы Совета депутатов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на 2018 год – утвердить согласно приложению.</w:t>
      </w:r>
    </w:p>
    <w:p w:rsidR="00E251E2" w:rsidRPr="00812393" w:rsidRDefault="00E251E2" w:rsidP="00E251E2">
      <w:r w:rsidRPr="00812393">
        <w:t xml:space="preserve">  2.Решение опубликовать в  информационном периодическом издании «Вестник </w:t>
      </w:r>
      <w:proofErr w:type="spellStart"/>
      <w:r w:rsidRPr="00812393">
        <w:t>Алабугинского</w:t>
      </w:r>
      <w:proofErr w:type="spellEnd"/>
      <w:r w:rsidRPr="00812393">
        <w:t xml:space="preserve"> сельсовета» и разместить на официальном сайте администрации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r w:rsidRPr="00812393">
        <w:t xml:space="preserve">  3.Настоящее решение вступает в силу с момента подписания и распространяется на правоотношения, возникшие с 01.01.2018 года. </w:t>
      </w:r>
    </w:p>
    <w:p w:rsidR="00E251E2" w:rsidRPr="00812393" w:rsidRDefault="00E251E2" w:rsidP="00E251E2"/>
    <w:p w:rsidR="00E251E2" w:rsidRPr="00812393" w:rsidRDefault="00E251E2" w:rsidP="00E251E2">
      <w:r w:rsidRPr="00812393">
        <w:t xml:space="preserve">Глава </w:t>
      </w:r>
      <w:proofErr w:type="spellStart"/>
      <w:r w:rsidRPr="00812393">
        <w:t>Алабугинского</w:t>
      </w:r>
      <w:proofErr w:type="spellEnd"/>
      <w:r w:rsidRPr="00812393">
        <w:t xml:space="preserve"> сельсовета</w:t>
      </w:r>
    </w:p>
    <w:p w:rsidR="00C96066" w:rsidRDefault="00E251E2" w:rsidP="00E251E2">
      <w:proofErr w:type="spellStart"/>
      <w:r w:rsidRPr="00812393">
        <w:t>Каргатского</w:t>
      </w:r>
      <w:proofErr w:type="spellEnd"/>
      <w:r w:rsidRPr="00812393">
        <w:t xml:space="preserve"> района Новосибирской области</w:t>
      </w:r>
      <w:r w:rsidRPr="00812393">
        <w:tab/>
      </w:r>
      <w:r w:rsidRPr="00812393">
        <w:tab/>
      </w:r>
      <w:r w:rsidRPr="00812393">
        <w:tab/>
        <w:t xml:space="preserve">        </w:t>
      </w:r>
    </w:p>
    <w:p w:rsidR="00E251E2" w:rsidRPr="00812393" w:rsidRDefault="00E251E2" w:rsidP="00E251E2">
      <w:r w:rsidRPr="00812393">
        <w:t xml:space="preserve"> Б.Н.Ермаков</w:t>
      </w:r>
    </w:p>
    <w:p w:rsidR="00E251E2" w:rsidRPr="00812393" w:rsidRDefault="00E251E2" w:rsidP="00E251E2"/>
    <w:p w:rsidR="00E251E2" w:rsidRPr="00812393" w:rsidRDefault="00E251E2" w:rsidP="00E251E2">
      <w:r w:rsidRPr="00812393">
        <w:t>Председатель Совета депутатов</w:t>
      </w:r>
    </w:p>
    <w:p w:rsidR="00E251E2" w:rsidRPr="00812393" w:rsidRDefault="00E251E2" w:rsidP="00E251E2">
      <w:proofErr w:type="spellStart"/>
      <w:r w:rsidRPr="00812393">
        <w:t>Алабугинского</w:t>
      </w:r>
      <w:proofErr w:type="spellEnd"/>
      <w:r w:rsidRPr="00812393">
        <w:t xml:space="preserve"> сельсовета</w:t>
      </w:r>
    </w:p>
    <w:p w:rsidR="00C96066" w:rsidRDefault="00E251E2" w:rsidP="00E251E2">
      <w:proofErr w:type="spellStart"/>
      <w:r w:rsidRPr="00812393">
        <w:t>Каргатского</w:t>
      </w:r>
      <w:proofErr w:type="spellEnd"/>
      <w:r w:rsidRPr="00812393">
        <w:t xml:space="preserve"> района Новосибирской области</w:t>
      </w:r>
      <w:r w:rsidRPr="00812393">
        <w:tab/>
      </w:r>
      <w:r w:rsidRPr="00812393">
        <w:tab/>
        <w:t xml:space="preserve">                    </w:t>
      </w:r>
    </w:p>
    <w:p w:rsidR="00E251E2" w:rsidRPr="00812393" w:rsidRDefault="00E251E2" w:rsidP="00E251E2">
      <w:r w:rsidRPr="00812393">
        <w:t xml:space="preserve"> </w:t>
      </w:r>
      <w:proofErr w:type="spellStart"/>
      <w:r w:rsidRPr="00812393">
        <w:t>Л.В.Гевля</w:t>
      </w:r>
      <w:proofErr w:type="spellEnd"/>
    </w:p>
    <w:p w:rsidR="00E251E2" w:rsidRPr="00812393" w:rsidRDefault="00E251E2" w:rsidP="00E251E2">
      <w:pPr>
        <w:jc w:val="center"/>
      </w:pPr>
      <w:r w:rsidRPr="00812393">
        <w:t xml:space="preserve">                                                                                    Приложение </w:t>
      </w:r>
    </w:p>
    <w:p w:rsidR="00E251E2" w:rsidRPr="00812393" w:rsidRDefault="00E251E2" w:rsidP="00E251E2">
      <w:pPr>
        <w:jc w:val="right"/>
      </w:pPr>
      <w:r w:rsidRPr="00812393">
        <w:t>к решению Совета депутатов</w:t>
      </w:r>
    </w:p>
    <w:p w:rsidR="00E251E2" w:rsidRPr="00812393" w:rsidRDefault="00E251E2" w:rsidP="00E251E2">
      <w:pPr>
        <w:jc w:val="right"/>
      </w:pPr>
      <w:proofErr w:type="spellStart"/>
      <w:r w:rsidRPr="00812393">
        <w:t>Алабугинского</w:t>
      </w:r>
      <w:proofErr w:type="spellEnd"/>
      <w:r w:rsidRPr="00812393">
        <w:t xml:space="preserve"> сельсовета</w:t>
      </w:r>
    </w:p>
    <w:p w:rsidR="00E251E2" w:rsidRPr="00812393" w:rsidRDefault="00E251E2" w:rsidP="00E251E2">
      <w:pPr>
        <w:jc w:val="right"/>
      </w:pPr>
      <w:proofErr w:type="spellStart"/>
      <w:r w:rsidRPr="00812393">
        <w:t>Каргатского</w:t>
      </w:r>
      <w:proofErr w:type="spellEnd"/>
      <w:r w:rsidRPr="00812393">
        <w:t xml:space="preserve"> района </w:t>
      </w:r>
    </w:p>
    <w:p w:rsidR="00E251E2" w:rsidRPr="00812393" w:rsidRDefault="00E251E2" w:rsidP="00E251E2">
      <w:pPr>
        <w:jc w:val="right"/>
      </w:pPr>
      <w:r w:rsidRPr="00812393">
        <w:t>Новосибирской области</w:t>
      </w:r>
    </w:p>
    <w:p w:rsidR="00E251E2" w:rsidRPr="00812393" w:rsidRDefault="00E251E2" w:rsidP="00E251E2">
      <w:pPr>
        <w:jc w:val="right"/>
      </w:pPr>
      <w:r w:rsidRPr="00812393">
        <w:t>от 15.12.2017 № 115</w:t>
      </w:r>
    </w:p>
    <w:p w:rsidR="00E251E2" w:rsidRPr="00812393" w:rsidRDefault="00E251E2" w:rsidP="00E251E2">
      <w:pPr>
        <w:jc w:val="center"/>
      </w:pPr>
      <w:r w:rsidRPr="00812393">
        <w:t>Перспективный план</w:t>
      </w:r>
    </w:p>
    <w:p w:rsidR="00E251E2" w:rsidRPr="00812393" w:rsidRDefault="00E251E2" w:rsidP="00E251E2">
      <w:pPr>
        <w:jc w:val="center"/>
      </w:pPr>
      <w:r w:rsidRPr="00812393">
        <w:t xml:space="preserve">работы Совета депутатов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на 2018 год</w:t>
      </w:r>
    </w:p>
    <w:p w:rsidR="00E251E2" w:rsidRPr="00812393" w:rsidRDefault="00E251E2" w:rsidP="00E251E2">
      <w:pPr>
        <w:jc w:val="center"/>
      </w:pPr>
    </w:p>
    <w:tbl>
      <w:tblPr>
        <w:tblStyle w:val="af0"/>
        <w:tblW w:w="0" w:type="auto"/>
        <w:tblLook w:val="04A0"/>
      </w:tblPr>
      <w:tblGrid>
        <w:gridCol w:w="817"/>
        <w:gridCol w:w="3968"/>
        <w:gridCol w:w="2393"/>
        <w:gridCol w:w="2393"/>
      </w:tblGrid>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w:t>
            </w:r>
          </w:p>
          <w:p w:rsidR="00E251E2" w:rsidRPr="00812393" w:rsidRDefault="00E251E2">
            <w:pPr>
              <w:jc w:val="center"/>
              <w:rPr>
                <w:lang w:eastAsia="en-US"/>
              </w:rPr>
            </w:pPr>
            <w:proofErr w:type="spellStart"/>
            <w:proofErr w:type="gramStart"/>
            <w:r w:rsidRPr="00812393">
              <w:rPr>
                <w:lang w:eastAsia="en-US"/>
              </w:rPr>
              <w:t>п</w:t>
            </w:r>
            <w:proofErr w:type="spellEnd"/>
            <w:proofErr w:type="gramEnd"/>
            <w:r w:rsidRPr="00812393">
              <w:rPr>
                <w:lang w:eastAsia="en-US"/>
              </w:rPr>
              <w:t>/</w:t>
            </w:r>
            <w:proofErr w:type="spellStart"/>
            <w:r w:rsidRPr="00812393">
              <w:rPr>
                <w:lang w:eastAsia="en-US"/>
              </w:rPr>
              <w:t>п</w:t>
            </w:r>
            <w:proofErr w:type="spellEnd"/>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Наименование мероприятий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Сроки исполнения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Ответственные исполнители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1.</w:t>
            </w:r>
          </w:p>
        </w:tc>
        <w:tc>
          <w:tcPr>
            <w:tcW w:w="8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bCs/>
                <w:color w:val="000000"/>
                <w:lang w:eastAsia="en-US"/>
              </w:rPr>
            </w:pPr>
            <w:r w:rsidRPr="00812393">
              <w:rPr>
                <w:bCs/>
                <w:color w:val="000000"/>
                <w:lang w:eastAsia="en-US"/>
              </w:rPr>
              <w:t>Нормативно-правовая деятельность</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1.1.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bCs/>
                <w:color w:val="000000"/>
                <w:lang w:eastAsia="en-US"/>
              </w:rPr>
            </w:pPr>
            <w:r w:rsidRPr="00812393">
              <w:rPr>
                <w:bCs/>
                <w:color w:val="000000"/>
                <w:lang w:eastAsia="en-US"/>
              </w:rPr>
              <w:t xml:space="preserve">О внесении изменений в решение «О бюджете </w:t>
            </w:r>
            <w:proofErr w:type="spellStart"/>
            <w:r w:rsidRPr="00812393">
              <w:rPr>
                <w:bCs/>
                <w:color w:val="000000"/>
                <w:lang w:eastAsia="en-US"/>
              </w:rPr>
              <w:t>Алабугинского</w:t>
            </w:r>
            <w:proofErr w:type="spellEnd"/>
            <w:r w:rsidRPr="00812393">
              <w:rPr>
                <w:bCs/>
                <w:color w:val="000000"/>
                <w:lang w:eastAsia="en-US"/>
              </w:rPr>
              <w:t xml:space="preserve"> сельсовета </w:t>
            </w:r>
            <w:proofErr w:type="spellStart"/>
            <w:r w:rsidRPr="00812393">
              <w:rPr>
                <w:bCs/>
                <w:color w:val="000000"/>
                <w:lang w:eastAsia="en-US"/>
              </w:rPr>
              <w:t>Каргатского</w:t>
            </w:r>
            <w:proofErr w:type="spellEnd"/>
            <w:r w:rsidRPr="00812393">
              <w:rPr>
                <w:bCs/>
                <w:color w:val="000000"/>
                <w:lang w:eastAsia="en-US"/>
              </w:rPr>
              <w:t xml:space="preserve"> района Новосибирской области на 2018год»</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 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 </w:t>
            </w:r>
          </w:p>
          <w:p w:rsidR="00E251E2" w:rsidRPr="00812393" w:rsidRDefault="00E251E2">
            <w:pPr>
              <w:spacing w:line="252" w:lineRule="atLeast"/>
              <w:jc w:val="center"/>
              <w:rPr>
                <w:color w:val="000000"/>
                <w:lang w:eastAsia="en-US"/>
              </w:rPr>
            </w:pPr>
            <w:r w:rsidRPr="00812393">
              <w:rPr>
                <w:bCs/>
                <w:color w:val="000000"/>
                <w:lang w:eastAsia="en-US"/>
              </w:rPr>
              <w:t>комиссия  финансовой и налоговой политике Совета депутатов</w:t>
            </w:r>
            <w:r w:rsidRPr="00812393">
              <w:rPr>
                <w:color w:val="000000"/>
                <w:lang w:eastAsia="en-US"/>
              </w:rPr>
              <w:t> </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1.2.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bCs/>
                <w:color w:val="000000"/>
                <w:lang w:eastAsia="en-US"/>
              </w:rPr>
            </w:pPr>
            <w:r w:rsidRPr="00812393">
              <w:rPr>
                <w:bCs/>
                <w:color w:val="000000"/>
                <w:lang w:eastAsia="en-US"/>
              </w:rPr>
              <w:t xml:space="preserve">О внесении изменений и дополнений в Устав </w:t>
            </w:r>
            <w:proofErr w:type="spellStart"/>
            <w:r w:rsidRPr="00812393">
              <w:rPr>
                <w:bCs/>
                <w:color w:val="000000"/>
                <w:lang w:eastAsia="en-US"/>
              </w:rPr>
              <w:t>Алабугинского</w:t>
            </w:r>
            <w:proofErr w:type="spellEnd"/>
            <w:r w:rsidRPr="00812393">
              <w:rPr>
                <w:bCs/>
                <w:color w:val="000000"/>
                <w:lang w:eastAsia="en-US"/>
              </w:rPr>
              <w:t xml:space="preserve"> сельсовета </w:t>
            </w:r>
            <w:proofErr w:type="spellStart"/>
            <w:r w:rsidRPr="00812393">
              <w:rPr>
                <w:bCs/>
                <w:color w:val="000000"/>
                <w:lang w:eastAsia="en-US"/>
              </w:rPr>
              <w:t>Каргатского</w:t>
            </w:r>
            <w:proofErr w:type="spellEnd"/>
            <w:r w:rsidRPr="00812393">
              <w:rPr>
                <w:bCs/>
                <w:color w:val="000000"/>
                <w:lang w:eastAsia="en-US"/>
              </w:rPr>
              <w:t xml:space="preserve"> района </w:t>
            </w:r>
            <w:r w:rsidRPr="00812393">
              <w:rPr>
                <w:bCs/>
                <w:color w:val="000000"/>
                <w:lang w:eastAsia="en-US"/>
              </w:rPr>
              <w:lastRenderedPageBreak/>
              <w:t>Новосибирской области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lastRenderedPageBreak/>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lastRenderedPageBreak/>
              <w:t xml:space="preserve">Председатель Совета депутатов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lastRenderedPageBreak/>
              <w:t>1.3.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bCs/>
                <w:color w:val="000000"/>
                <w:lang w:eastAsia="en-US"/>
              </w:rPr>
            </w:pPr>
            <w:r w:rsidRPr="00812393">
              <w:rPr>
                <w:bCs/>
                <w:color w:val="000000"/>
                <w:lang w:eastAsia="en-US"/>
              </w:rPr>
              <w:t xml:space="preserve">Об итогах социального и экономического развития </w:t>
            </w:r>
            <w:proofErr w:type="spellStart"/>
            <w:r w:rsidRPr="00812393">
              <w:rPr>
                <w:bCs/>
                <w:color w:val="000000"/>
                <w:lang w:eastAsia="en-US"/>
              </w:rPr>
              <w:t>Алабугинского</w:t>
            </w:r>
            <w:proofErr w:type="spellEnd"/>
            <w:r w:rsidRPr="00812393">
              <w:rPr>
                <w:bCs/>
                <w:color w:val="000000"/>
                <w:lang w:eastAsia="en-US"/>
              </w:rPr>
              <w:t xml:space="preserve"> сельсовета </w:t>
            </w:r>
            <w:proofErr w:type="spellStart"/>
            <w:r w:rsidRPr="00812393">
              <w:rPr>
                <w:bCs/>
                <w:color w:val="000000"/>
                <w:lang w:eastAsia="en-US"/>
              </w:rPr>
              <w:t>Каргатского</w:t>
            </w:r>
            <w:proofErr w:type="spellEnd"/>
            <w:r w:rsidRPr="00812393">
              <w:rPr>
                <w:bCs/>
                <w:color w:val="000000"/>
                <w:lang w:eastAsia="en-US"/>
              </w:rPr>
              <w:t xml:space="preserve"> района Новосибирской области   2017года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февраль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1.4.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bCs/>
                <w:color w:val="000000"/>
                <w:lang w:eastAsia="en-US"/>
              </w:rPr>
            </w:pPr>
            <w:r w:rsidRPr="00812393">
              <w:rPr>
                <w:bCs/>
                <w:color w:val="000000"/>
                <w:lang w:eastAsia="en-US"/>
              </w:rPr>
              <w:t xml:space="preserve">Отчет главы </w:t>
            </w:r>
            <w:proofErr w:type="spellStart"/>
            <w:r w:rsidRPr="00812393">
              <w:rPr>
                <w:bCs/>
                <w:color w:val="000000"/>
                <w:lang w:eastAsia="en-US"/>
              </w:rPr>
              <w:t>Алабугинского</w:t>
            </w:r>
            <w:proofErr w:type="spellEnd"/>
            <w:r w:rsidRPr="00812393">
              <w:rPr>
                <w:bCs/>
                <w:color w:val="000000"/>
                <w:lang w:eastAsia="en-US"/>
              </w:rPr>
              <w:t xml:space="preserve"> сельсовета </w:t>
            </w:r>
            <w:proofErr w:type="spellStart"/>
            <w:r w:rsidRPr="00812393">
              <w:rPr>
                <w:bCs/>
                <w:color w:val="000000"/>
                <w:lang w:eastAsia="en-US"/>
              </w:rPr>
              <w:t>Каргатского</w:t>
            </w:r>
            <w:proofErr w:type="spellEnd"/>
            <w:r w:rsidRPr="00812393">
              <w:rPr>
                <w:bCs/>
                <w:color w:val="000000"/>
                <w:lang w:eastAsia="en-US"/>
              </w:rPr>
              <w:t xml:space="preserve"> района Новосибирской области о работе за 2017 год</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февраль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jc w:val="center"/>
              <w:rPr>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bCs/>
                <w:color w:val="000000"/>
                <w:lang w:eastAsia="en-US"/>
              </w:rPr>
            </w:pPr>
            <w:r w:rsidRPr="00812393">
              <w:rPr>
                <w:bCs/>
                <w:color w:val="000000"/>
                <w:lang w:eastAsia="en-US"/>
              </w:rPr>
              <w:t xml:space="preserve">Об исполнении бюджета </w:t>
            </w:r>
            <w:proofErr w:type="spellStart"/>
            <w:r w:rsidRPr="00812393">
              <w:rPr>
                <w:bCs/>
                <w:color w:val="000000"/>
                <w:lang w:eastAsia="en-US"/>
              </w:rPr>
              <w:t>Алабугинского</w:t>
            </w:r>
            <w:proofErr w:type="spellEnd"/>
            <w:r w:rsidRPr="00812393">
              <w:rPr>
                <w:bCs/>
                <w:color w:val="000000"/>
                <w:lang w:eastAsia="en-US"/>
              </w:rPr>
              <w:t xml:space="preserve"> сельсовета </w:t>
            </w:r>
            <w:proofErr w:type="spellStart"/>
            <w:r w:rsidRPr="00812393">
              <w:rPr>
                <w:bCs/>
                <w:color w:val="000000"/>
                <w:lang w:eastAsia="en-US"/>
              </w:rPr>
              <w:t>Каргатского</w:t>
            </w:r>
            <w:proofErr w:type="spellEnd"/>
            <w:r w:rsidRPr="00812393">
              <w:rPr>
                <w:bCs/>
                <w:color w:val="000000"/>
                <w:lang w:eastAsia="en-US"/>
              </w:rPr>
              <w:t xml:space="preserve"> района Новосибирской области за 2017год</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март-май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1.5.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spacing w:line="252" w:lineRule="atLeast"/>
              <w:jc w:val="center"/>
              <w:rPr>
                <w:color w:val="000000"/>
                <w:lang w:eastAsia="en-US"/>
              </w:rPr>
            </w:pPr>
            <w:r w:rsidRPr="00812393">
              <w:rPr>
                <w:bCs/>
                <w:color w:val="000000"/>
                <w:lang w:eastAsia="en-US"/>
              </w:rPr>
              <w:t xml:space="preserve">О выполнении требований правил содержания домашних животных (собак) на территории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jc w:val="center"/>
              <w:rPr>
                <w:bCs/>
                <w:color w:val="000000"/>
                <w:lang w:eastAsia="en-US"/>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май - октябрь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1.6.</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spacing w:line="252" w:lineRule="atLeast"/>
              <w:jc w:val="center"/>
              <w:rPr>
                <w:color w:val="000000"/>
                <w:lang w:eastAsia="en-US"/>
              </w:rPr>
            </w:pPr>
            <w:r w:rsidRPr="00812393">
              <w:rPr>
                <w:bCs/>
                <w:color w:val="000000"/>
                <w:lang w:eastAsia="en-US"/>
              </w:rPr>
              <w:t xml:space="preserve">Об организации коммунального обслуживания населения по вывозу твердых коммунальных отходов на территории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jc w:val="center"/>
              <w:rPr>
                <w:bCs/>
                <w:color w:val="000000"/>
                <w:lang w:eastAsia="en-US"/>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 xml:space="preserve"> май - октябрь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1.7.</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2E0F50">
            <w:pPr>
              <w:spacing w:line="252" w:lineRule="atLeast"/>
              <w:jc w:val="center"/>
              <w:rPr>
                <w:lang w:eastAsia="en-US"/>
              </w:rPr>
            </w:pPr>
            <w:hyperlink r:id="rId5" w:history="1">
              <w:r w:rsidR="00E251E2" w:rsidRPr="00812393">
                <w:rPr>
                  <w:rStyle w:val="a3"/>
                  <w:bCs/>
                  <w:lang w:eastAsia="en-US"/>
                </w:rPr>
                <w:t xml:space="preserve">О содержании и ремонте автомобильных дорог местного значения на территории </w:t>
              </w:r>
            </w:hyperlink>
            <w:proofErr w:type="spellStart"/>
            <w:r w:rsidR="00E251E2" w:rsidRPr="00812393">
              <w:rPr>
                <w:bCs/>
                <w:lang w:eastAsia="en-US"/>
              </w:rPr>
              <w:t>Алабугинского</w:t>
            </w:r>
            <w:proofErr w:type="spellEnd"/>
            <w:r w:rsidR="00E251E2" w:rsidRPr="00812393">
              <w:rPr>
                <w:bCs/>
                <w:lang w:eastAsia="en-US"/>
              </w:rPr>
              <w:t xml:space="preserve"> сельсовета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jc w:val="center"/>
              <w:rPr>
                <w:lang w:eastAsia="en-US"/>
              </w:rPr>
            </w:pPr>
            <w:r w:rsidRPr="00812393">
              <w:rPr>
                <w:lang w:eastAsia="en-US"/>
              </w:rPr>
              <w:t>май-октябрь</w:t>
            </w:r>
          </w:p>
          <w:p w:rsidR="00E251E2" w:rsidRPr="00812393" w:rsidRDefault="00E251E2">
            <w:pPr>
              <w:jc w:val="center"/>
              <w:rPr>
                <w:lang w:eastAsia="en-US"/>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p>
          <w:p w:rsidR="00E251E2" w:rsidRPr="00812393" w:rsidRDefault="00E251E2">
            <w:pPr>
              <w:spacing w:line="252" w:lineRule="atLeast"/>
              <w:jc w:val="center"/>
              <w:rPr>
                <w:bCs/>
                <w:color w:val="000000"/>
                <w:lang w:eastAsia="en-US"/>
              </w:rPr>
            </w:pP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1.8.</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2E0F50">
            <w:pPr>
              <w:spacing w:line="252" w:lineRule="atLeast"/>
              <w:jc w:val="center"/>
              <w:rPr>
                <w:bCs/>
                <w:lang w:eastAsia="en-US"/>
              </w:rPr>
            </w:pPr>
            <w:hyperlink r:id="rId6" w:history="1">
              <w:r w:rsidR="00E251E2" w:rsidRPr="00812393">
                <w:rPr>
                  <w:rStyle w:val="a3"/>
                  <w:bCs/>
                  <w:lang w:eastAsia="en-US"/>
                </w:rPr>
                <w:t xml:space="preserve">О благоустройстве территории, обеспечения чистоты и порядка в </w:t>
              </w:r>
              <w:proofErr w:type="spellStart"/>
              <w:r w:rsidR="00E251E2" w:rsidRPr="00812393">
                <w:rPr>
                  <w:rStyle w:val="a3"/>
                  <w:bCs/>
                  <w:lang w:eastAsia="en-US"/>
                </w:rPr>
                <w:t>Алабугинском</w:t>
              </w:r>
              <w:proofErr w:type="spellEnd"/>
              <w:r w:rsidR="00E251E2" w:rsidRPr="00812393">
                <w:rPr>
                  <w:rStyle w:val="a3"/>
                  <w:bCs/>
                  <w:lang w:eastAsia="en-US"/>
                </w:rPr>
                <w:t xml:space="preserve"> сельсовете и участия граждан</w:t>
              </w:r>
            </w:hyperlink>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май-июнь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1.9.</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Об исполнении бюджета </w:t>
            </w:r>
            <w:proofErr w:type="spellStart"/>
            <w:r w:rsidRPr="00812393">
              <w:rPr>
                <w:bCs/>
                <w:color w:val="000000"/>
                <w:lang w:eastAsia="en-US"/>
              </w:rPr>
              <w:t>Алабугинского</w:t>
            </w:r>
            <w:proofErr w:type="spellEnd"/>
            <w:r w:rsidRPr="00812393">
              <w:rPr>
                <w:bCs/>
                <w:color w:val="000000"/>
                <w:lang w:eastAsia="en-US"/>
              </w:rPr>
              <w:t xml:space="preserve"> сельсовета </w:t>
            </w:r>
            <w:proofErr w:type="spellStart"/>
            <w:r w:rsidRPr="00812393">
              <w:rPr>
                <w:bCs/>
                <w:color w:val="000000"/>
                <w:lang w:eastAsia="en-US"/>
              </w:rPr>
              <w:t>Каргатского</w:t>
            </w:r>
            <w:proofErr w:type="spellEnd"/>
            <w:r w:rsidRPr="00812393">
              <w:rPr>
                <w:bCs/>
                <w:color w:val="000000"/>
                <w:lang w:eastAsia="en-US"/>
              </w:rPr>
              <w:t xml:space="preserve"> района Новосибирской области за 2018год</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 xml:space="preserve">1 квартал, полугодие, </w:t>
            </w:r>
          </w:p>
          <w:p w:rsidR="00E251E2" w:rsidRPr="00812393" w:rsidRDefault="00E251E2">
            <w:pPr>
              <w:jc w:val="center"/>
              <w:rPr>
                <w:lang w:eastAsia="en-US"/>
              </w:rPr>
            </w:pPr>
            <w:r w:rsidRPr="00812393">
              <w:rPr>
                <w:lang w:eastAsia="en-US"/>
              </w:rPr>
              <w:t>9 месяцев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jc w:val="center"/>
              <w:rPr>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color w:val="000000"/>
                <w:lang w:eastAsia="en-US"/>
              </w:rPr>
            </w:pPr>
            <w:r w:rsidRPr="00812393">
              <w:rPr>
                <w:bCs/>
                <w:color w:val="000000"/>
                <w:lang w:eastAsia="en-US"/>
              </w:rPr>
              <w:t xml:space="preserve">О работе организации ритуальных услуг  на территории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color w:val="000000"/>
                <w:lang w:eastAsia="en-US"/>
              </w:rPr>
              <w:t>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октябрь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jc w:val="center"/>
              <w:rPr>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О соблюдении мер  пожарной  </w:t>
            </w:r>
            <w:r w:rsidRPr="00812393">
              <w:rPr>
                <w:bCs/>
                <w:color w:val="000000"/>
                <w:lang w:eastAsia="en-US"/>
              </w:rPr>
              <w:lastRenderedPageBreak/>
              <w:t xml:space="preserve">безопасности   на территории </w:t>
            </w:r>
            <w:proofErr w:type="spellStart"/>
            <w:r w:rsidRPr="00812393">
              <w:rPr>
                <w:bCs/>
                <w:color w:val="000000"/>
                <w:lang w:eastAsia="en-US"/>
              </w:rPr>
              <w:t>Алабугинского</w:t>
            </w:r>
            <w:proofErr w:type="spellEnd"/>
            <w:r w:rsidRPr="00812393">
              <w:rPr>
                <w:bCs/>
                <w:color w:val="000000"/>
                <w:lang w:eastAsia="en-US"/>
              </w:rPr>
              <w:t xml:space="preserve"> </w:t>
            </w:r>
            <w:proofErr w:type="spellStart"/>
            <w:r w:rsidRPr="00812393">
              <w:rPr>
                <w:bCs/>
                <w:color w:val="000000"/>
                <w:lang w:eastAsia="en-US"/>
              </w:rPr>
              <w:t>селсьовета</w:t>
            </w:r>
            <w:proofErr w:type="spellEnd"/>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lastRenderedPageBreak/>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lastRenderedPageBreak/>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jc w:val="center"/>
              <w:rPr>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О работе с обращениями граждан и организаций в </w:t>
            </w:r>
            <w:proofErr w:type="spellStart"/>
            <w:r w:rsidRPr="00812393">
              <w:rPr>
                <w:bCs/>
                <w:color w:val="000000"/>
                <w:lang w:eastAsia="en-US"/>
              </w:rPr>
              <w:t>Алабугинском</w:t>
            </w:r>
            <w:proofErr w:type="spellEnd"/>
            <w:r w:rsidRPr="00812393">
              <w:rPr>
                <w:bCs/>
                <w:color w:val="000000"/>
                <w:lang w:eastAsia="en-US"/>
              </w:rPr>
              <w:t xml:space="preserve"> сельсовете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jc w:val="center"/>
              <w:rPr>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spacing w:line="252" w:lineRule="atLeast"/>
              <w:jc w:val="center"/>
              <w:rPr>
                <w:color w:val="000000"/>
                <w:lang w:eastAsia="en-US"/>
              </w:rPr>
            </w:pPr>
            <w:r w:rsidRPr="00812393">
              <w:rPr>
                <w:bCs/>
                <w:color w:val="000000"/>
                <w:lang w:eastAsia="en-US"/>
              </w:rPr>
              <w:t>Об установлении, изменении и отмене местных налогов и сборов</w:t>
            </w:r>
          </w:p>
          <w:p w:rsidR="00E251E2" w:rsidRPr="00812393" w:rsidRDefault="00E251E2">
            <w:pPr>
              <w:spacing w:line="252" w:lineRule="atLeast"/>
              <w:jc w:val="center"/>
              <w:rPr>
                <w:color w:val="000000"/>
                <w:lang w:eastAsia="en-US"/>
              </w:rPr>
            </w:pPr>
            <w:r w:rsidRPr="00812393">
              <w:rPr>
                <w:bCs/>
                <w:color w:val="000000"/>
                <w:lang w:eastAsia="en-US"/>
              </w:rPr>
              <w:t xml:space="preserve">на территории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color w:val="000000"/>
                <w:lang w:eastAsia="en-US"/>
              </w:rPr>
            </w:pPr>
            <w:r w:rsidRPr="00812393">
              <w:rPr>
                <w:color w:val="000000"/>
                <w:lang w:eastAsia="en-US"/>
              </w:rPr>
              <w:t> </w:t>
            </w:r>
          </w:p>
          <w:p w:rsidR="00E251E2" w:rsidRPr="00812393" w:rsidRDefault="00E251E2">
            <w:pPr>
              <w:spacing w:line="252" w:lineRule="atLeast"/>
              <w:jc w:val="center"/>
              <w:rPr>
                <w:bCs/>
                <w:color w:val="000000"/>
                <w:lang w:eastAsia="en-US"/>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октябрь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jc w:val="center"/>
              <w:rPr>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color w:val="000000"/>
                <w:lang w:eastAsia="en-US"/>
              </w:rPr>
            </w:pPr>
            <w:r w:rsidRPr="00812393">
              <w:rPr>
                <w:bCs/>
                <w:color w:val="000000"/>
                <w:lang w:eastAsia="en-US"/>
              </w:rPr>
              <w:t xml:space="preserve">О проекте местного бюджета </w:t>
            </w:r>
            <w:proofErr w:type="spellStart"/>
            <w:r w:rsidRPr="00812393">
              <w:rPr>
                <w:bCs/>
                <w:color w:val="000000"/>
                <w:lang w:eastAsia="en-US"/>
              </w:rPr>
              <w:t>Алабугинского</w:t>
            </w:r>
            <w:proofErr w:type="spellEnd"/>
            <w:r w:rsidRPr="00812393">
              <w:rPr>
                <w:bCs/>
                <w:color w:val="000000"/>
                <w:lang w:eastAsia="en-US"/>
              </w:rPr>
              <w:t xml:space="preserve"> сельсовета на 2019 год и плановый период 2020-2021 годов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ноябрь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jc w:val="center"/>
              <w:rPr>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Об утверждении бюджета </w:t>
            </w:r>
            <w:proofErr w:type="spellStart"/>
            <w:r w:rsidRPr="00812393">
              <w:rPr>
                <w:bCs/>
                <w:color w:val="000000"/>
                <w:lang w:eastAsia="en-US"/>
              </w:rPr>
              <w:t>Алабугинского</w:t>
            </w:r>
            <w:proofErr w:type="spellEnd"/>
            <w:r w:rsidRPr="00812393">
              <w:rPr>
                <w:bCs/>
                <w:color w:val="000000"/>
                <w:lang w:eastAsia="en-US"/>
              </w:rPr>
              <w:t xml:space="preserve"> сельсовета </w:t>
            </w:r>
            <w:proofErr w:type="spellStart"/>
            <w:r w:rsidRPr="00812393">
              <w:rPr>
                <w:bCs/>
                <w:color w:val="000000"/>
                <w:lang w:eastAsia="en-US"/>
              </w:rPr>
              <w:t>Каргатского</w:t>
            </w:r>
            <w:proofErr w:type="spellEnd"/>
            <w:r w:rsidRPr="00812393">
              <w:rPr>
                <w:bCs/>
                <w:color w:val="000000"/>
                <w:lang w:eastAsia="en-US"/>
              </w:rPr>
              <w:t xml:space="preserve"> района новосибирской области на 2019 год и плановый период 2020-2021 годов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декабрь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p>
          <w:p w:rsidR="00E251E2" w:rsidRPr="00812393" w:rsidRDefault="00E251E2">
            <w:pPr>
              <w:spacing w:line="252" w:lineRule="atLeast"/>
              <w:jc w:val="center"/>
              <w:rPr>
                <w:bCs/>
                <w:color w:val="000000"/>
                <w:lang w:eastAsia="en-US"/>
              </w:rPr>
            </w:pPr>
          </w:p>
          <w:p w:rsidR="00E251E2" w:rsidRPr="00812393" w:rsidRDefault="00E251E2">
            <w:pPr>
              <w:spacing w:line="252" w:lineRule="atLeast"/>
              <w:jc w:val="center"/>
              <w:rPr>
                <w:bCs/>
                <w:color w:val="000000"/>
                <w:lang w:eastAsia="en-US"/>
              </w:rPr>
            </w:pP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jc w:val="center"/>
              <w:rPr>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О плане социально-экономического развития </w:t>
            </w:r>
            <w:proofErr w:type="spellStart"/>
            <w:r w:rsidRPr="00812393">
              <w:rPr>
                <w:bCs/>
                <w:color w:val="000000"/>
                <w:lang w:eastAsia="en-US"/>
              </w:rPr>
              <w:t>Алабугинского</w:t>
            </w:r>
            <w:proofErr w:type="spellEnd"/>
            <w:r w:rsidRPr="00812393">
              <w:rPr>
                <w:bCs/>
                <w:color w:val="000000"/>
                <w:lang w:eastAsia="en-US"/>
              </w:rPr>
              <w:t xml:space="preserve"> сельсовета </w:t>
            </w:r>
            <w:proofErr w:type="spellStart"/>
            <w:r w:rsidRPr="00812393">
              <w:rPr>
                <w:bCs/>
                <w:color w:val="000000"/>
                <w:lang w:eastAsia="en-US"/>
              </w:rPr>
              <w:t>Каргатского</w:t>
            </w:r>
            <w:proofErr w:type="spellEnd"/>
            <w:r w:rsidRPr="00812393">
              <w:rPr>
                <w:bCs/>
                <w:color w:val="000000"/>
                <w:lang w:eastAsia="en-US"/>
              </w:rPr>
              <w:t xml:space="preserve"> района Новосибирской области на 2019 год и плановый период 2020-2021 годов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декабрь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jc w:val="center"/>
              <w:rPr>
                <w:lang w:eastAsia="en-US"/>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О плане работы Совета депутатов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 xml:space="preserve"> на 2019 год</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декабрь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Председатель Совета депутатов</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2.</w:t>
            </w:r>
          </w:p>
        </w:tc>
        <w:tc>
          <w:tcPr>
            <w:tcW w:w="8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Постоянные комиссии Совета депутатов</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2.1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Мандатная комиссия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По мере необходимости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Председатель комиссии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2.2.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Комиссия по финансовой и налоговой политике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По мере необходимости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Председатель комиссии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2.3.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Комиссия по социальной политике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По мере необходимости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Председатель комиссии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3.</w:t>
            </w:r>
          </w:p>
        </w:tc>
        <w:tc>
          <w:tcPr>
            <w:tcW w:w="8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lang w:eastAsia="en-US"/>
              </w:rPr>
              <w:t>Контрольная деятельность</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3.1.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 xml:space="preserve">Подготовка проектов решений и материалов для рассмотрения на заседаниях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Председатель Совета депутатов</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3.2.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Осуществление контроля исполнения решений, принятых Советом депутатов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Председатель Совета депутатов</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lastRenderedPageBreak/>
              <w:t>3.3.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Рассмотрение поручений, предложений по вопросам компетенции Совета депутатов, предложенных на заседаниях постоянных комиссий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Председатель Совета депутатов</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3.4.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 xml:space="preserve">Рассмотрение экспертных заключений ревизионной комиссии </w:t>
            </w:r>
            <w:proofErr w:type="spellStart"/>
            <w:r w:rsidRPr="00812393">
              <w:rPr>
                <w:lang w:eastAsia="en-US"/>
              </w:rPr>
              <w:t>Каргатского</w:t>
            </w:r>
            <w:proofErr w:type="spellEnd"/>
            <w:r w:rsidRPr="00812393">
              <w:rPr>
                <w:lang w:eastAsia="en-US"/>
              </w:rPr>
              <w:t xml:space="preserve"> района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период принятия проекта бюджета, исполнения бюджета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Председатель Совета депутатов</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4.</w:t>
            </w:r>
          </w:p>
        </w:tc>
        <w:tc>
          <w:tcPr>
            <w:tcW w:w="8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lang w:eastAsia="en-US"/>
              </w:rPr>
              <w:t>Работа с избирателями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4.1.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lang w:eastAsia="en-US"/>
              </w:rPr>
              <w:t>Прием граждан депутатами Совета в избирательных округах</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Депутаты </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4.2.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lang w:eastAsia="en-US"/>
              </w:rPr>
              <w:t>Работа с письмами, жалобами, обращениями граждан, предприятий, организаций, учреждений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Председатель Совета депутатов</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4.3.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Участие в собраниях, сходах граждан, других массовых мероприятиях</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Председатель Совета депутатов</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4.4.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Отчеты о деятельности перед избирателями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Председатель Совета депутатов</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5.</w:t>
            </w:r>
          </w:p>
        </w:tc>
        <w:tc>
          <w:tcPr>
            <w:tcW w:w="8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lang w:eastAsia="en-US"/>
              </w:rPr>
              <w:t>Взаимодействие со средствами массовой информации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5.1.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 xml:space="preserve">Освещение работы Совета  депутатов в информационном периодическом издании «Вестник </w:t>
            </w:r>
            <w:proofErr w:type="spellStart"/>
            <w:r w:rsidRPr="00812393">
              <w:rPr>
                <w:lang w:eastAsia="en-US"/>
              </w:rPr>
              <w:t>Алабугинского</w:t>
            </w:r>
            <w:proofErr w:type="spellEnd"/>
            <w:r w:rsidRPr="00812393">
              <w:rPr>
                <w:lang w:eastAsia="en-US"/>
              </w:rPr>
              <w:t xml:space="preserve"> сельсовета», в районной газете «За изобилие», на официальном сайте администрации </w:t>
            </w:r>
            <w:proofErr w:type="spellStart"/>
            <w:r w:rsidRPr="00812393">
              <w:rPr>
                <w:lang w:eastAsia="en-US"/>
              </w:rPr>
              <w:t>Алабугинского</w:t>
            </w:r>
            <w:proofErr w:type="spellEnd"/>
            <w:r w:rsidRPr="00812393">
              <w:rPr>
                <w:lang w:eastAsia="en-US"/>
              </w:rPr>
              <w:t xml:space="preserve"> сельсовета </w:t>
            </w:r>
            <w:proofErr w:type="spellStart"/>
            <w:r w:rsidRPr="00812393">
              <w:rPr>
                <w:lang w:eastAsia="en-US"/>
              </w:rPr>
              <w:t>Каргатского</w:t>
            </w:r>
            <w:proofErr w:type="spellEnd"/>
            <w:r w:rsidRPr="00812393">
              <w:rPr>
                <w:lang w:eastAsia="en-US"/>
              </w:rPr>
              <w:t xml:space="preserve"> района новосибирской области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p>
          <w:p w:rsidR="00E251E2" w:rsidRPr="00812393" w:rsidRDefault="00E251E2">
            <w:pPr>
              <w:spacing w:line="252" w:lineRule="atLeast"/>
              <w:jc w:val="center"/>
              <w:rPr>
                <w:bCs/>
                <w:color w:val="000000"/>
                <w:lang w:eastAsia="en-US"/>
              </w:rPr>
            </w:pPr>
            <w:r w:rsidRPr="00812393">
              <w:rPr>
                <w:bCs/>
                <w:color w:val="000000"/>
                <w:lang w:eastAsia="en-US"/>
              </w:rPr>
              <w:t>Председатель Совета депутатов</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5.2.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 xml:space="preserve">Публикация решений Совета депутатов и нормативно-правовых актов Совета депутатов в информационном периодическом издании «Вестник </w:t>
            </w:r>
            <w:proofErr w:type="spellStart"/>
            <w:r w:rsidRPr="00812393">
              <w:rPr>
                <w:lang w:eastAsia="en-US"/>
              </w:rPr>
              <w:t>Алабугинского</w:t>
            </w:r>
            <w:proofErr w:type="spellEnd"/>
            <w:r w:rsidRPr="00812393">
              <w:rPr>
                <w:lang w:eastAsia="en-US"/>
              </w:rPr>
              <w:t xml:space="preserve"> сельсовета»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r w:rsidRPr="00812393">
              <w:rPr>
                <w:bCs/>
                <w:color w:val="000000"/>
                <w:lang w:eastAsia="en-US"/>
              </w:rPr>
              <w:t>Ответственный специалист администрации</w:t>
            </w:r>
          </w:p>
        </w:tc>
      </w:tr>
      <w:tr w:rsidR="00E251E2" w:rsidRPr="00812393" w:rsidTr="00E251E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6.</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spacing w:line="252" w:lineRule="atLeast"/>
              <w:jc w:val="center"/>
              <w:rPr>
                <w:lang w:eastAsia="en-US"/>
              </w:rPr>
            </w:pPr>
            <w:r w:rsidRPr="00812393">
              <w:rPr>
                <w:lang w:eastAsia="en-US"/>
              </w:rPr>
              <w:t xml:space="preserve">Организация материально-технического обеспечения деятельности Совета депутатов </w:t>
            </w:r>
            <w:proofErr w:type="spellStart"/>
            <w:r w:rsidRPr="00812393">
              <w:rPr>
                <w:lang w:eastAsia="en-US"/>
              </w:rPr>
              <w:t>Алабугинского</w:t>
            </w:r>
            <w:proofErr w:type="spellEnd"/>
            <w:r w:rsidRPr="00812393">
              <w:rPr>
                <w:lang w:eastAsia="en-US"/>
              </w:rPr>
              <w:t xml:space="preserve"> сельсовета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1E2" w:rsidRPr="00812393" w:rsidRDefault="00E251E2">
            <w:pPr>
              <w:jc w:val="center"/>
              <w:rPr>
                <w:lang w:eastAsia="en-US"/>
              </w:rPr>
            </w:pPr>
            <w:r w:rsidRPr="00812393">
              <w:rPr>
                <w:lang w:eastAsia="en-US"/>
              </w:rPr>
              <w:t>В течение года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51E2" w:rsidRPr="00812393" w:rsidRDefault="00E251E2">
            <w:pPr>
              <w:spacing w:line="252" w:lineRule="atLeast"/>
              <w:jc w:val="center"/>
              <w:rPr>
                <w:bCs/>
                <w:color w:val="000000"/>
                <w:lang w:eastAsia="en-US"/>
              </w:rPr>
            </w:pPr>
            <w:r w:rsidRPr="00812393">
              <w:rPr>
                <w:bCs/>
                <w:color w:val="000000"/>
                <w:lang w:eastAsia="en-US"/>
              </w:rPr>
              <w:t xml:space="preserve">Глава </w:t>
            </w:r>
            <w:proofErr w:type="spellStart"/>
            <w:r w:rsidRPr="00812393">
              <w:rPr>
                <w:bCs/>
                <w:color w:val="000000"/>
                <w:lang w:eastAsia="en-US"/>
              </w:rPr>
              <w:t>Алабугинского</w:t>
            </w:r>
            <w:proofErr w:type="spellEnd"/>
            <w:r w:rsidRPr="00812393">
              <w:rPr>
                <w:bCs/>
                <w:color w:val="000000"/>
                <w:lang w:eastAsia="en-US"/>
              </w:rPr>
              <w:t xml:space="preserve"> сельсовета</w:t>
            </w:r>
          </w:p>
          <w:p w:rsidR="00E251E2" w:rsidRPr="00812393" w:rsidRDefault="00E251E2">
            <w:pPr>
              <w:spacing w:line="252" w:lineRule="atLeast"/>
              <w:jc w:val="center"/>
              <w:rPr>
                <w:bCs/>
                <w:color w:val="000000"/>
                <w:lang w:eastAsia="en-US"/>
              </w:rPr>
            </w:pPr>
          </w:p>
        </w:tc>
      </w:tr>
    </w:tbl>
    <w:p w:rsidR="00E251E2" w:rsidRPr="00812393" w:rsidRDefault="00E251E2" w:rsidP="00C96066"/>
    <w:p w:rsidR="00E251E2" w:rsidRPr="00812393" w:rsidRDefault="00E251E2" w:rsidP="00E251E2">
      <w:r w:rsidRPr="00812393">
        <w:t>Председатель Совета депутатов</w:t>
      </w:r>
    </w:p>
    <w:p w:rsidR="00E251E2" w:rsidRPr="00812393" w:rsidRDefault="00E251E2" w:rsidP="00E251E2">
      <w:proofErr w:type="spellStart"/>
      <w:r w:rsidRPr="00812393">
        <w:t>Алабугинского</w:t>
      </w:r>
      <w:proofErr w:type="spellEnd"/>
      <w:r w:rsidRPr="00812393">
        <w:t xml:space="preserve"> сельсовета</w:t>
      </w:r>
    </w:p>
    <w:p w:rsidR="00E251E2" w:rsidRPr="00812393" w:rsidRDefault="00E251E2" w:rsidP="00E251E2">
      <w:proofErr w:type="spellStart"/>
      <w:r w:rsidRPr="00812393">
        <w:t>Каргатского</w:t>
      </w:r>
      <w:proofErr w:type="spellEnd"/>
      <w:r w:rsidRPr="00812393">
        <w:t xml:space="preserve"> района Новосибирской области</w:t>
      </w:r>
      <w:r w:rsidRPr="00812393">
        <w:tab/>
      </w:r>
      <w:r w:rsidRPr="00812393">
        <w:tab/>
      </w:r>
      <w:r w:rsidRPr="00812393">
        <w:tab/>
      </w:r>
      <w:r w:rsidRPr="00812393">
        <w:tab/>
        <w:t xml:space="preserve">     </w:t>
      </w:r>
      <w:proofErr w:type="spellStart"/>
      <w:r w:rsidRPr="00812393">
        <w:t>Л.В.Гевля</w:t>
      </w:r>
      <w:proofErr w:type="spellEnd"/>
    </w:p>
    <w:p w:rsidR="00E251E2" w:rsidRPr="00812393" w:rsidRDefault="00E251E2" w:rsidP="00E251E2">
      <w:r w:rsidRPr="00812393">
        <w:t xml:space="preserve">                               </w:t>
      </w:r>
    </w:p>
    <w:p w:rsidR="00E251E2" w:rsidRPr="00812393" w:rsidRDefault="00E251E2" w:rsidP="00E251E2">
      <w:pPr>
        <w:jc w:val="center"/>
      </w:pPr>
      <w:r w:rsidRPr="00812393">
        <w:t>СОВЕТ  ДЕПУТАТОВ</w:t>
      </w:r>
    </w:p>
    <w:p w:rsidR="00E251E2" w:rsidRPr="00812393" w:rsidRDefault="00E251E2" w:rsidP="00E251E2">
      <w:pPr>
        <w:jc w:val="center"/>
      </w:pPr>
      <w:proofErr w:type="spellStart"/>
      <w:r w:rsidRPr="00812393">
        <w:t>Алабугинского</w:t>
      </w:r>
      <w:proofErr w:type="spellEnd"/>
      <w:r w:rsidRPr="00812393">
        <w:t xml:space="preserve"> сельсовета</w:t>
      </w:r>
    </w:p>
    <w:p w:rsidR="00E251E2" w:rsidRPr="00812393" w:rsidRDefault="00E251E2" w:rsidP="00E251E2">
      <w:pPr>
        <w:jc w:val="center"/>
      </w:pP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jc w:val="center"/>
      </w:pPr>
      <w:r w:rsidRPr="00812393">
        <w:t>(пятого созыва)</w:t>
      </w:r>
    </w:p>
    <w:p w:rsidR="00E251E2" w:rsidRPr="00812393" w:rsidRDefault="00E251E2" w:rsidP="00E251E2"/>
    <w:p w:rsidR="00E251E2" w:rsidRPr="00812393" w:rsidRDefault="00E251E2" w:rsidP="00E251E2">
      <w:pPr>
        <w:jc w:val="center"/>
      </w:pPr>
      <w:r w:rsidRPr="00812393">
        <w:t>РЕШЕНИЕ</w:t>
      </w:r>
    </w:p>
    <w:p w:rsidR="00E251E2" w:rsidRPr="00812393" w:rsidRDefault="00E251E2" w:rsidP="00E251E2">
      <w:pPr>
        <w:jc w:val="center"/>
      </w:pPr>
      <w:r w:rsidRPr="00812393">
        <w:t>очередной  16-й сессии</w:t>
      </w:r>
    </w:p>
    <w:p w:rsidR="00E251E2" w:rsidRPr="00812393" w:rsidRDefault="00E251E2" w:rsidP="00E251E2">
      <w:r w:rsidRPr="00812393">
        <w:lastRenderedPageBreak/>
        <w:t>15.12.2017</w:t>
      </w:r>
      <w:r w:rsidRPr="00812393">
        <w:tab/>
      </w:r>
      <w:r w:rsidRPr="00812393">
        <w:tab/>
      </w:r>
      <w:r w:rsidRPr="00812393">
        <w:tab/>
        <w:t xml:space="preserve">               </w:t>
      </w:r>
      <w:r w:rsidRPr="00812393">
        <w:tab/>
      </w:r>
      <w:r w:rsidRPr="00812393">
        <w:tab/>
        <w:t xml:space="preserve">                                                  № 116</w:t>
      </w:r>
    </w:p>
    <w:p w:rsidR="00E251E2" w:rsidRPr="00812393" w:rsidRDefault="00E251E2" w:rsidP="00E251E2">
      <w:pPr>
        <w:jc w:val="center"/>
      </w:pPr>
      <w:r w:rsidRPr="00812393">
        <w:t>с</w:t>
      </w:r>
      <w:proofErr w:type="gramStart"/>
      <w:r w:rsidRPr="00812393">
        <w:t>.М</w:t>
      </w:r>
      <w:proofErr w:type="gramEnd"/>
      <w:r w:rsidRPr="00812393">
        <w:t>амонтовое</w:t>
      </w:r>
    </w:p>
    <w:p w:rsidR="00E251E2" w:rsidRPr="00812393" w:rsidRDefault="00E251E2" w:rsidP="00E251E2"/>
    <w:p w:rsidR="00E251E2" w:rsidRPr="00812393" w:rsidRDefault="00E251E2" w:rsidP="00E251E2">
      <w:r w:rsidRPr="00812393">
        <w:t xml:space="preserve">О предложении для включения контрольных и экспертно-аналитических мероприятий </w:t>
      </w:r>
      <w:proofErr w:type="spellStart"/>
      <w:r w:rsidRPr="00812393">
        <w:t>Алабугинского</w:t>
      </w:r>
      <w:proofErr w:type="spellEnd"/>
      <w:r w:rsidRPr="00812393">
        <w:t xml:space="preserve"> сельсовета в планы работы Ревизионной </w:t>
      </w:r>
    </w:p>
    <w:p w:rsidR="00E251E2" w:rsidRPr="00812393" w:rsidRDefault="00E251E2" w:rsidP="00E251E2">
      <w:r w:rsidRPr="00812393">
        <w:t xml:space="preserve">                комиссии </w:t>
      </w:r>
      <w:proofErr w:type="spellStart"/>
      <w:r w:rsidRPr="00812393">
        <w:t>Каргатского</w:t>
      </w:r>
      <w:proofErr w:type="spellEnd"/>
      <w:r w:rsidRPr="00812393">
        <w:t xml:space="preserve"> района  на 2018 год</w:t>
      </w:r>
    </w:p>
    <w:p w:rsidR="00E251E2" w:rsidRPr="00812393" w:rsidRDefault="00E251E2" w:rsidP="00E251E2"/>
    <w:p w:rsidR="00E251E2" w:rsidRPr="00812393" w:rsidRDefault="00E251E2" w:rsidP="00E251E2">
      <w:r w:rsidRPr="00812393">
        <w:t xml:space="preserve">     На  праве взаимодействия между собой  Ревизионной комиссии </w:t>
      </w:r>
      <w:proofErr w:type="spellStart"/>
      <w:r w:rsidRPr="00812393">
        <w:t>Каргатского</w:t>
      </w:r>
      <w:proofErr w:type="spellEnd"/>
      <w:r w:rsidRPr="00812393">
        <w:t xml:space="preserve"> района  Новосибирской области и администрации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Совет депутатов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r w:rsidRPr="00812393">
        <w:t>РЕШИЛ:</w:t>
      </w:r>
    </w:p>
    <w:p w:rsidR="00E251E2" w:rsidRPr="00812393" w:rsidRDefault="00E251E2" w:rsidP="00E251E2">
      <w:r w:rsidRPr="00812393">
        <w:t xml:space="preserve">   1.Предложить Ревизионной комиссии </w:t>
      </w:r>
      <w:proofErr w:type="spellStart"/>
      <w:r w:rsidRPr="00812393">
        <w:t>Каргатского</w:t>
      </w:r>
      <w:proofErr w:type="spellEnd"/>
      <w:r w:rsidRPr="00812393">
        <w:t xml:space="preserve"> района  с ее согласия включить в план работы  на 2018 год следующие контрольные и экспертно-аналитические мероприятия:</w:t>
      </w:r>
    </w:p>
    <w:p w:rsidR="00E251E2" w:rsidRPr="00812393" w:rsidRDefault="00E251E2" w:rsidP="00E251E2">
      <w:r w:rsidRPr="00812393">
        <w:t xml:space="preserve"> 1)экспертиза целевого использования бюджетных средств муниципального казенного учреждения культуры «</w:t>
      </w:r>
      <w:proofErr w:type="spellStart"/>
      <w:r w:rsidRPr="00812393">
        <w:t>Алабугинский</w:t>
      </w:r>
      <w:proofErr w:type="spellEnd"/>
      <w:r w:rsidRPr="00812393">
        <w:t xml:space="preserve"> социально-культурный комплекс»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r w:rsidRPr="00812393">
        <w:t xml:space="preserve"> 2)рассмотрение внесения изменений и дополнений в бюджет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2018 года (по мере необходимости);</w:t>
      </w:r>
    </w:p>
    <w:p w:rsidR="00E251E2" w:rsidRPr="00812393" w:rsidRDefault="00E251E2" w:rsidP="00E251E2">
      <w:r w:rsidRPr="00812393">
        <w:t xml:space="preserve"> 3)внешняя проверка отчета бюджета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по полугодиям (по мере необходимости).</w:t>
      </w:r>
    </w:p>
    <w:p w:rsidR="00E251E2" w:rsidRPr="00812393" w:rsidRDefault="00E251E2" w:rsidP="00E251E2">
      <w:r w:rsidRPr="00812393">
        <w:t xml:space="preserve">   2.Настоящее решение направить в Ревизионную комиссию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r w:rsidRPr="00812393">
        <w:t xml:space="preserve">   3.Настоящее решение подлежит официальному опубликованию.</w:t>
      </w:r>
    </w:p>
    <w:p w:rsidR="00E251E2" w:rsidRPr="00812393" w:rsidRDefault="00E251E2" w:rsidP="00E251E2">
      <w:r w:rsidRPr="00812393">
        <w:t xml:space="preserve">   4.Решение вступает в силу с момента подписания.</w:t>
      </w:r>
    </w:p>
    <w:p w:rsidR="00E251E2" w:rsidRPr="00812393" w:rsidRDefault="00E251E2" w:rsidP="00E251E2"/>
    <w:p w:rsidR="00E251E2" w:rsidRPr="00812393" w:rsidRDefault="00E251E2" w:rsidP="00E251E2">
      <w:r w:rsidRPr="00812393">
        <w:t xml:space="preserve">Глава </w:t>
      </w:r>
      <w:proofErr w:type="spellStart"/>
      <w:r w:rsidRPr="00812393">
        <w:t>Алабугинского</w:t>
      </w:r>
      <w:proofErr w:type="spellEnd"/>
      <w:r w:rsidRPr="00812393">
        <w:t xml:space="preserve"> сельсовета</w:t>
      </w:r>
    </w:p>
    <w:p w:rsidR="00C96066" w:rsidRDefault="00E251E2" w:rsidP="00E251E2">
      <w:proofErr w:type="spellStart"/>
      <w:r w:rsidRPr="00812393">
        <w:t>Каргатского</w:t>
      </w:r>
      <w:proofErr w:type="spellEnd"/>
      <w:r w:rsidRPr="00812393">
        <w:t xml:space="preserve"> района Новосибирской области</w:t>
      </w:r>
      <w:r w:rsidRPr="00812393">
        <w:tab/>
      </w:r>
      <w:r w:rsidRPr="00812393">
        <w:tab/>
      </w:r>
      <w:r w:rsidRPr="00812393">
        <w:tab/>
        <w:t xml:space="preserve">    </w:t>
      </w:r>
    </w:p>
    <w:p w:rsidR="00E251E2" w:rsidRPr="00812393" w:rsidRDefault="00E251E2" w:rsidP="00E251E2">
      <w:r w:rsidRPr="00812393">
        <w:t xml:space="preserve">  Б.Н.Ермаков</w:t>
      </w:r>
    </w:p>
    <w:p w:rsidR="00E251E2" w:rsidRPr="00812393" w:rsidRDefault="00E251E2" w:rsidP="00E251E2"/>
    <w:p w:rsidR="00E251E2" w:rsidRPr="00812393" w:rsidRDefault="00E251E2" w:rsidP="00E251E2">
      <w:r w:rsidRPr="00812393">
        <w:t>Председатель Совета депутатов</w:t>
      </w:r>
    </w:p>
    <w:p w:rsidR="00E251E2" w:rsidRPr="00812393" w:rsidRDefault="00E251E2" w:rsidP="00E251E2">
      <w:proofErr w:type="spellStart"/>
      <w:r w:rsidRPr="00812393">
        <w:t>Алабугинского</w:t>
      </w:r>
      <w:proofErr w:type="spellEnd"/>
      <w:r w:rsidRPr="00812393">
        <w:t xml:space="preserve"> сельсовета</w:t>
      </w:r>
    </w:p>
    <w:p w:rsidR="00C96066" w:rsidRDefault="00E251E2" w:rsidP="00E251E2">
      <w:proofErr w:type="spellStart"/>
      <w:r w:rsidRPr="00812393">
        <w:t>Каргатского</w:t>
      </w:r>
      <w:proofErr w:type="spellEnd"/>
      <w:r w:rsidRPr="00812393">
        <w:t xml:space="preserve"> района Новосибирской области</w:t>
      </w:r>
      <w:r w:rsidRPr="00812393">
        <w:tab/>
        <w:t xml:space="preserve">                           </w:t>
      </w:r>
    </w:p>
    <w:p w:rsidR="00E251E2" w:rsidRPr="00812393" w:rsidRDefault="00E251E2" w:rsidP="00E251E2">
      <w:proofErr w:type="spellStart"/>
      <w:r w:rsidRPr="00812393">
        <w:t>Л.В.Гевля</w:t>
      </w:r>
      <w:proofErr w:type="spellEnd"/>
    </w:p>
    <w:p w:rsidR="00E251E2" w:rsidRPr="00812393" w:rsidRDefault="00E251E2" w:rsidP="00E251E2"/>
    <w:p w:rsidR="00E251E2" w:rsidRPr="00812393" w:rsidRDefault="00E251E2" w:rsidP="00E251E2">
      <w:pPr>
        <w:jc w:val="center"/>
      </w:pPr>
      <w:r w:rsidRPr="00812393">
        <w:t>СОВЕТ ДЕПУТАТОВ</w:t>
      </w:r>
    </w:p>
    <w:p w:rsidR="00E251E2" w:rsidRPr="00812393" w:rsidRDefault="00E251E2" w:rsidP="00E251E2">
      <w:pPr>
        <w:jc w:val="center"/>
      </w:pPr>
      <w:proofErr w:type="spellStart"/>
      <w:r w:rsidRPr="00812393">
        <w:t>Алабугинского</w:t>
      </w:r>
      <w:proofErr w:type="spellEnd"/>
      <w:r w:rsidRPr="00812393">
        <w:t xml:space="preserve"> сельсовета</w:t>
      </w:r>
    </w:p>
    <w:p w:rsidR="00E251E2" w:rsidRPr="00812393" w:rsidRDefault="00E251E2" w:rsidP="00E251E2">
      <w:pPr>
        <w:jc w:val="center"/>
      </w:pP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jc w:val="center"/>
      </w:pPr>
      <w:r w:rsidRPr="00812393">
        <w:t>(пятого созыва)</w:t>
      </w:r>
    </w:p>
    <w:p w:rsidR="00E251E2" w:rsidRPr="00812393" w:rsidRDefault="00E251E2" w:rsidP="00E251E2">
      <w:pPr>
        <w:jc w:val="center"/>
      </w:pPr>
    </w:p>
    <w:p w:rsidR="00E251E2" w:rsidRPr="00812393" w:rsidRDefault="00E251E2" w:rsidP="00E251E2">
      <w:pPr>
        <w:jc w:val="center"/>
      </w:pPr>
      <w:r w:rsidRPr="00812393">
        <w:t>РЕШЕНИЕ</w:t>
      </w:r>
    </w:p>
    <w:p w:rsidR="00E251E2" w:rsidRPr="00812393" w:rsidRDefault="00E251E2" w:rsidP="00E251E2">
      <w:pPr>
        <w:jc w:val="center"/>
      </w:pPr>
      <w:r w:rsidRPr="00812393">
        <w:t>очередной 16-й сессии</w:t>
      </w:r>
    </w:p>
    <w:p w:rsidR="00E251E2" w:rsidRPr="00812393" w:rsidRDefault="00E251E2" w:rsidP="00E251E2">
      <w:r w:rsidRPr="00812393">
        <w:t xml:space="preserve">15.12.2017                                                </w:t>
      </w:r>
      <w:r w:rsidRPr="00812393">
        <w:tab/>
      </w:r>
      <w:r w:rsidRPr="00812393">
        <w:tab/>
      </w:r>
      <w:r w:rsidRPr="00812393">
        <w:tab/>
      </w:r>
      <w:r w:rsidRPr="00812393">
        <w:tab/>
        <w:t xml:space="preserve">                     № 117</w:t>
      </w:r>
    </w:p>
    <w:p w:rsidR="00E251E2" w:rsidRPr="00812393" w:rsidRDefault="00E251E2" w:rsidP="00E251E2">
      <w:pPr>
        <w:jc w:val="center"/>
      </w:pPr>
      <w:r w:rsidRPr="00812393">
        <w:t>с</w:t>
      </w:r>
      <w:proofErr w:type="gramStart"/>
      <w:r w:rsidRPr="00812393">
        <w:t>.М</w:t>
      </w:r>
      <w:proofErr w:type="gramEnd"/>
      <w:r w:rsidRPr="00812393">
        <w:t>амонтовое</w:t>
      </w:r>
    </w:p>
    <w:p w:rsidR="00E251E2" w:rsidRPr="00812393" w:rsidRDefault="00E251E2" w:rsidP="00E251E2">
      <w:pPr>
        <w:jc w:val="center"/>
      </w:pPr>
    </w:p>
    <w:p w:rsidR="00E251E2" w:rsidRPr="00812393" w:rsidRDefault="00E251E2" w:rsidP="00E251E2">
      <w:pPr>
        <w:jc w:val="center"/>
      </w:pPr>
      <w:r w:rsidRPr="00812393">
        <w:t xml:space="preserve">О передаче администрации </w:t>
      </w:r>
      <w:proofErr w:type="spellStart"/>
      <w:r w:rsidRPr="00812393">
        <w:t>Каргатского</w:t>
      </w:r>
      <w:proofErr w:type="spellEnd"/>
      <w:r w:rsidRPr="00812393">
        <w:t xml:space="preserve"> района Новосибирской области отдельных полномочий по исполнению бюджета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p w:rsidR="00E251E2" w:rsidRPr="00812393" w:rsidRDefault="00E251E2" w:rsidP="00E251E2">
      <w:pPr>
        <w:widowControl w:val="0"/>
        <w:autoSpaceDE w:val="0"/>
        <w:autoSpaceDN w:val="0"/>
        <w:adjustRightInd w:val="0"/>
        <w:ind w:firstLine="709"/>
      </w:pPr>
      <w:proofErr w:type="gramStart"/>
      <w:r w:rsidRPr="00812393">
        <w:t xml:space="preserve">В соответствии с пунктом 3.1. статьи 86 Бюджетного кодекса Российской Федерации, </w:t>
      </w:r>
      <w:hyperlink r:id="rId7" w:history="1">
        <w:r w:rsidRPr="00812393">
          <w:rPr>
            <w:rStyle w:val="a3"/>
          </w:rPr>
          <w:t xml:space="preserve"> частью 4 статьи 15</w:t>
        </w:r>
      </w:hyperlink>
      <w:r w:rsidRPr="00812393">
        <w:t xml:space="preserve"> и частью 10 статьи 35 Федерального закона от 06.10.2003 </w:t>
      </w:r>
      <w:r w:rsidRPr="00812393">
        <w:lastRenderedPageBreak/>
        <w:t xml:space="preserve">N 131-ФЗ "Об общих принципах организации местного самоуправления в Российской Федерации", </w:t>
      </w:r>
      <w:hyperlink r:id="rId8" w:history="1">
        <w:r w:rsidRPr="00812393">
          <w:rPr>
            <w:rStyle w:val="a3"/>
          </w:rPr>
          <w:t>пунктом __ статьи _</w:t>
        </w:r>
      </w:hyperlink>
      <w:r w:rsidRPr="00812393">
        <w:t xml:space="preserve">_ Устава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Совет депутатов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решил:</w:t>
      </w:r>
      <w:proofErr w:type="gramEnd"/>
    </w:p>
    <w:p w:rsidR="00E251E2" w:rsidRPr="00812393" w:rsidRDefault="00E251E2" w:rsidP="00E251E2">
      <w:pPr>
        <w:widowControl w:val="0"/>
        <w:ind w:firstLine="709"/>
      </w:pPr>
      <w:r w:rsidRPr="00812393">
        <w:t xml:space="preserve">1. Передать администрации </w:t>
      </w:r>
      <w:proofErr w:type="spellStart"/>
      <w:r w:rsidRPr="00812393">
        <w:t>Каргатского</w:t>
      </w:r>
      <w:proofErr w:type="spellEnd"/>
      <w:r w:rsidRPr="00812393">
        <w:t xml:space="preserve"> района Новосибирской области отдельные полномочия по исполнению бюджета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(далее – местный бюджет), включающие в себя:</w:t>
      </w:r>
    </w:p>
    <w:p w:rsidR="00E251E2" w:rsidRPr="00812393" w:rsidRDefault="00E251E2" w:rsidP="00E251E2">
      <w:pPr>
        <w:widowControl w:val="0"/>
        <w:autoSpaceDE w:val="0"/>
        <w:autoSpaceDN w:val="0"/>
        <w:adjustRightInd w:val="0"/>
        <w:ind w:firstLine="709"/>
        <w:outlineLvl w:val="0"/>
      </w:pPr>
      <w:r w:rsidRPr="00812393">
        <w:t>а) составление и ведение сводной бюджетной росписи, лимитов бюджетных обязательств, кассового плана и предельных объемов финансирования местного бюджета;</w:t>
      </w:r>
    </w:p>
    <w:p w:rsidR="00E251E2" w:rsidRPr="00812393" w:rsidRDefault="00E251E2" w:rsidP="00E251E2">
      <w:pPr>
        <w:widowControl w:val="0"/>
        <w:autoSpaceDE w:val="0"/>
        <w:autoSpaceDN w:val="0"/>
        <w:adjustRightInd w:val="0"/>
        <w:ind w:firstLine="709"/>
        <w:outlineLvl w:val="0"/>
      </w:pPr>
      <w:r w:rsidRPr="00812393">
        <w:t xml:space="preserve">б) санкционирование </w:t>
      </w:r>
      <w:proofErr w:type="gramStart"/>
      <w:r w:rsidRPr="00812393">
        <w:t>оплаты денежных обязательств получателей средств местного бюджета</w:t>
      </w:r>
      <w:proofErr w:type="gramEnd"/>
      <w:r w:rsidRPr="00812393">
        <w:t xml:space="preserve"> после проверки наличия документов, предусмотренных порядком санкционирования оплаты денежных обязательств;</w:t>
      </w:r>
    </w:p>
    <w:p w:rsidR="00E251E2" w:rsidRPr="00812393" w:rsidRDefault="00E251E2" w:rsidP="00E251E2">
      <w:pPr>
        <w:widowControl w:val="0"/>
        <w:autoSpaceDE w:val="0"/>
        <w:autoSpaceDN w:val="0"/>
        <w:adjustRightInd w:val="0"/>
        <w:ind w:firstLine="709"/>
        <w:outlineLvl w:val="0"/>
      </w:pPr>
      <w:r w:rsidRPr="00812393">
        <w:t xml:space="preserve">в) предоставление в орган Федерального казначейства расчетных документов для осуществления кассовых выплат из местного бюджета после осуществления </w:t>
      </w:r>
      <w:proofErr w:type="gramStart"/>
      <w:r w:rsidRPr="00812393">
        <w:t>санкционирования оплаты денежных обязательств получателей средств местного бюджета</w:t>
      </w:r>
      <w:proofErr w:type="gramEnd"/>
      <w:r w:rsidRPr="00812393">
        <w:t>;</w:t>
      </w:r>
    </w:p>
    <w:p w:rsidR="00E251E2" w:rsidRPr="00812393" w:rsidRDefault="00E251E2" w:rsidP="00E251E2">
      <w:pPr>
        <w:widowControl w:val="0"/>
        <w:autoSpaceDE w:val="0"/>
        <w:autoSpaceDN w:val="0"/>
        <w:adjustRightInd w:val="0"/>
        <w:ind w:firstLine="709"/>
        <w:outlineLvl w:val="0"/>
      </w:pPr>
      <w:r w:rsidRPr="00812393">
        <w:t>г) подтверждение исполнения денежных обязательств местного бюджета на основании платежных документов, подтверждающих списание денежных средств с единого счета бюджета,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E251E2" w:rsidRPr="00812393" w:rsidRDefault="00E251E2" w:rsidP="00E251E2">
      <w:pPr>
        <w:widowControl w:val="0"/>
        <w:autoSpaceDE w:val="0"/>
        <w:autoSpaceDN w:val="0"/>
        <w:adjustRightInd w:val="0"/>
        <w:ind w:firstLine="709"/>
        <w:outlineLvl w:val="0"/>
      </w:pPr>
      <w:r w:rsidRPr="00812393">
        <w:t xml:space="preserve">2. Администрации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заключить соглашение с администрацией </w:t>
      </w:r>
      <w:proofErr w:type="spellStart"/>
      <w:r w:rsidRPr="00812393">
        <w:t>Каргатского</w:t>
      </w:r>
      <w:proofErr w:type="spellEnd"/>
      <w:r w:rsidRPr="00812393">
        <w:t xml:space="preserve"> района Новосибирской области о передаче администрации </w:t>
      </w:r>
      <w:proofErr w:type="spellStart"/>
      <w:r w:rsidRPr="00812393">
        <w:t>Каргатского</w:t>
      </w:r>
      <w:proofErr w:type="spellEnd"/>
      <w:r w:rsidRPr="00812393">
        <w:t xml:space="preserve"> района Новосибирской области отдельных бюджетных полномочий по исполнению бюджета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в соответствии с прилагаемой формой (Приложение).</w:t>
      </w:r>
    </w:p>
    <w:p w:rsidR="00E251E2" w:rsidRPr="00812393" w:rsidRDefault="00E251E2" w:rsidP="00E251E2">
      <w:pPr>
        <w:widowControl w:val="0"/>
        <w:autoSpaceDE w:val="0"/>
        <w:autoSpaceDN w:val="0"/>
        <w:adjustRightInd w:val="0"/>
        <w:ind w:firstLine="709"/>
        <w:outlineLvl w:val="0"/>
      </w:pPr>
      <w:r w:rsidRPr="00812393">
        <w:t xml:space="preserve">3.  Предусмотреть в бюджете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межбюджетные трансферты в бюджет </w:t>
      </w:r>
      <w:proofErr w:type="spellStart"/>
      <w:r w:rsidRPr="00812393">
        <w:t>Каргатского</w:t>
      </w:r>
      <w:proofErr w:type="spellEnd"/>
      <w:r w:rsidRPr="00812393">
        <w:t xml:space="preserve"> района Новосибирской области для осуществления полномочий, указанных в пункте 1 настоящего Решения.</w:t>
      </w:r>
    </w:p>
    <w:p w:rsidR="00E251E2" w:rsidRPr="00812393" w:rsidRDefault="00E251E2" w:rsidP="00E251E2">
      <w:pPr>
        <w:widowControl w:val="0"/>
        <w:autoSpaceDE w:val="0"/>
        <w:autoSpaceDN w:val="0"/>
        <w:adjustRightInd w:val="0"/>
        <w:ind w:firstLine="709"/>
        <w:outlineLvl w:val="0"/>
        <w:rPr>
          <w:highlight w:val="yellow"/>
        </w:rPr>
      </w:pPr>
      <w:r w:rsidRPr="00812393">
        <w:t xml:space="preserve">4. Опубликовать настоящее Решение в информационном издании «Вестник </w:t>
      </w:r>
      <w:proofErr w:type="spellStart"/>
      <w:r w:rsidRPr="00812393">
        <w:t>Алабугинского</w:t>
      </w:r>
      <w:proofErr w:type="spellEnd"/>
      <w:r w:rsidRPr="00812393">
        <w:t xml:space="preserve"> сельсовета».</w:t>
      </w:r>
    </w:p>
    <w:p w:rsidR="00E251E2" w:rsidRPr="00812393" w:rsidRDefault="00E251E2" w:rsidP="00E251E2">
      <w:pPr>
        <w:widowControl w:val="0"/>
        <w:ind w:firstLine="709"/>
      </w:pPr>
      <w:r w:rsidRPr="00812393">
        <w:t>5. Настоящее решение вступает в силу со дня его подписания.</w:t>
      </w:r>
    </w:p>
    <w:p w:rsidR="00E251E2" w:rsidRPr="00812393" w:rsidRDefault="00E251E2" w:rsidP="00E251E2"/>
    <w:p w:rsidR="00E251E2" w:rsidRPr="00812393" w:rsidRDefault="00E251E2" w:rsidP="00E251E2">
      <w:r w:rsidRPr="00812393">
        <w:t xml:space="preserve">Глава </w:t>
      </w:r>
      <w:proofErr w:type="spellStart"/>
      <w:r w:rsidRPr="00812393">
        <w:t>Алабугинского</w:t>
      </w:r>
      <w:proofErr w:type="spellEnd"/>
      <w:r w:rsidRPr="00812393">
        <w:t xml:space="preserve"> сельсовета</w:t>
      </w:r>
    </w:p>
    <w:p w:rsidR="00C96066" w:rsidRDefault="00E251E2" w:rsidP="00E251E2">
      <w:proofErr w:type="spellStart"/>
      <w:r w:rsidRPr="00812393">
        <w:t>Каргатского</w:t>
      </w:r>
      <w:proofErr w:type="spellEnd"/>
      <w:r w:rsidRPr="00812393">
        <w:t xml:space="preserve"> района Новосибирской области</w:t>
      </w:r>
      <w:r w:rsidRPr="00812393">
        <w:tab/>
      </w:r>
      <w:r w:rsidRPr="00812393">
        <w:tab/>
      </w:r>
      <w:r w:rsidRPr="00812393">
        <w:tab/>
        <w:t xml:space="preserve">      </w:t>
      </w:r>
    </w:p>
    <w:p w:rsidR="00E251E2" w:rsidRPr="00812393" w:rsidRDefault="00E251E2" w:rsidP="00E251E2">
      <w:r w:rsidRPr="00812393">
        <w:t xml:space="preserve"> Б.Н.Ермаков</w:t>
      </w:r>
    </w:p>
    <w:p w:rsidR="00E251E2" w:rsidRPr="00812393" w:rsidRDefault="00E251E2" w:rsidP="00E251E2"/>
    <w:p w:rsidR="00E251E2" w:rsidRPr="00812393" w:rsidRDefault="00E251E2" w:rsidP="00E251E2">
      <w:r w:rsidRPr="00812393">
        <w:t>Председатель Совета депутатов</w:t>
      </w:r>
    </w:p>
    <w:p w:rsidR="00E251E2" w:rsidRPr="00812393" w:rsidRDefault="00E251E2" w:rsidP="00E251E2">
      <w:proofErr w:type="spellStart"/>
      <w:r w:rsidRPr="00812393">
        <w:t>Алабугинского</w:t>
      </w:r>
      <w:proofErr w:type="spellEnd"/>
      <w:r w:rsidRPr="00812393">
        <w:t xml:space="preserve"> сельсовета</w:t>
      </w:r>
    </w:p>
    <w:p w:rsidR="00C96066" w:rsidRDefault="00E251E2" w:rsidP="00E251E2">
      <w:proofErr w:type="spellStart"/>
      <w:r w:rsidRPr="00812393">
        <w:t>Каргатского</w:t>
      </w:r>
      <w:proofErr w:type="spellEnd"/>
      <w:r w:rsidRPr="00812393">
        <w:t xml:space="preserve"> района Новосибирской области</w:t>
      </w:r>
      <w:r w:rsidRPr="00812393">
        <w:tab/>
      </w:r>
      <w:r w:rsidRPr="00812393">
        <w:tab/>
      </w:r>
      <w:r w:rsidRPr="00812393">
        <w:tab/>
        <w:t xml:space="preserve">    </w:t>
      </w:r>
    </w:p>
    <w:p w:rsidR="00E251E2" w:rsidRPr="00812393" w:rsidRDefault="00E251E2" w:rsidP="00E251E2">
      <w:r w:rsidRPr="00812393">
        <w:t xml:space="preserve">   </w:t>
      </w:r>
      <w:proofErr w:type="spellStart"/>
      <w:r w:rsidRPr="00812393">
        <w:t>Л.В.Гевля</w:t>
      </w:r>
      <w:proofErr w:type="spellEnd"/>
      <w:r w:rsidRPr="00812393">
        <w:tab/>
        <w:t xml:space="preserve"> </w:t>
      </w:r>
    </w:p>
    <w:p w:rsidR="00E251E2" w:rsidRPr="00812393" w:rsidRDefault="00E251E2" w:rsidP="00E251E2"/>
    <w:p w:rsidR="00E251E2" w:rsidRPr="00812393" w:rsidRDefault="00E251E2" w:rsidP="00E251E2">
      <w:pPr>
        <w:shd w:val="clear" w:color="auto" w:fill="FDFEFF"/>
        <w:spacing w:line="270" w:lineRule="atLeast"/>
        <w:jc w:val="center"/>
      </w:pPr>
      <w:r w:rsidRPr="00812393">
        <w:t>СОВЕТ ДЕПУТАТОВ</w:t>
      </w:r>
    </w:p>
    <w:p w:rsidR="00E251E2" w:rsidRPr="00812393" w:rsidRDefault="00E251E2" w:rsidP="00E251E2">
      <w:pPr>
        <w:shd w:val="clear" w:color="auto" w:fill="FDFEFF"/>
        <w:spacing w:line="270" w:lineRule="atLeast"/>
        <w:jc w:val="center"/>
      </w:pPr>
      <w:r w:rsidRPr="00812393">
        <w:t>АЛАБУГИНСКОГО СЕЛЬСОВЕТА  </w:t>
      </w:r>
    </w:p>
    <w:p w:rsidR="00E251E2" w:rsidRPr="00812393" w:rsidRDefault="00E251E2" w:rsidP="00E251E2">
      <w:pPr>
        <w:shd w:val="clear" w:color="auto" w:fill="FDFEFF"/>
        <w:spacing w:line="270" w:lineRule="atLeast"/>
        <w:jc w:val="center"/>
      </w:pP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shd w:val="clear" w:color="auto" w:fill="FDFEFF"/>
        <w:spacing w:line="270" w:lineRule="atLeast"/>
        <w:jc w:val="center"/>
      </w:pPr>
      <w:r w:rsidRPr="00812393">
        <w:t>(Пятого созыва)</w:t>
      </w:r>
    </w:p>
    <w:p w:rsidR="00E251E2" w:rsidRPr="00812393" w:rsidRDefault="00E251E2" w:rsidP="00E251E2">
      <w:pPr>
        <w:shd w:val="clear" w:color="auto" w:fill="FDFEFF"/>
        <w:spacing w:line="270" w:lineRule="atLeast"/>
        <w:jc w:val="center"/>
      </w:pPr>
    </w:p>
    <w:p w:rsidR="00E251E2" w:rsidRPr="00812393" w:rsidRDefault="00E251E2" w:rsidP="00E251E2">
      <w:pPr>
        <w:shd w:val="clear" w:color="auto" w:fill="FDFEFF"/>
        <w:spacing w:line="270" w:lineRule="atLeast"/>
      </w:pPr>
      <w:r w:rsidRPr="00812393">
        <w:t xml:space="preserve">                                                          РЕШЕНИЕ</w:t>
      </w:r>
    </w:p>
    <w:p w:rsidR="00E251E2" w:rsidRPr="00812393" w:rsidRDefault="00E251E2" w:rsidP="00E251E2">
      <w:pPr>
        <w:shd w:val="clear" w:color="auto" w:fill="FDFEFF"/>
        <w:spacing w:line="270" w:lineRule="atLeast"/>
        <w:jc w:val="center"/>
      </w:pPr>
      <w:r w:rsidRPr="00812393">
        <w:t>очередной 16-й сессии</w:t>
      </w:r>
    </w:p>
    <w:p w:rsidR="00E251E2" w:rsidRPr="00812393" w:rsidRDefault="00E251E2" w:rsidP="00E251E2">
      <w:pPr>
        <w:shd w:val="clear" w:color="auto" w:fill="FDFEFF"/>
        <w:spacing w:line="270" w:lineRule="atLeast"/>
      </w:pPr>
      <w:r w:rsidRPr="00812393">
        <w:t>15.12.2017 года                                                                                            № 118</w:t>
      </w:r>
    </w:p>
    <w:p w:rsidR="00E251E2" w:rsidRPr="00812393" w:rsidRDefault="00E251E2" w:rsidP="00E251E2">
      <w:pPr>
        <w:shd w:val="clear" w:color="auto" w:fill="FDFEFF"/>
        <w:spacing w:line="270" w:lineRule="atLeast"/>
        <w:jc w:val="center"/>
      </w:pPr>
      <w:r w:rsidRPr="00812393">
        <w:lastRenderedPageBreak/>
        <w:t xml:space="preserve"> с</w:t>
      </w:r>
      <w:proofErr w:type="gramStart"/>
      <w:r w:rsidRPr="00812393">
        <w:t>.М</w:t>
      </w:r>
      <w:proofErr w:type="gramEnd"/>
      <w:r w:rsidRPr="00812393">
        <w:t>амонтовое</w:t>
      </w:r>
    </w:p>
    <w:p w:rsidR="00E251E2" w:rsidRPr="00812393" w:rsidRDefault="00E251E2" w:rsidP="00E251E2">
      <w:pPr>
        <w:shd w:val="clear" w:color="auto" w:fill="FDFEFF"/>
        <w:spacing w:line="270" w:lineRule="atLeast"/>
        <w:jc w:val="center"/>
      </w:pPr>
    </w:p>
    <w:p w:rsidR="00E251E2" w:rsidRPr="00812393" w:rsidRDefault="00E251E2" w:rsidP="00E251E2">
      <w:pPr>
        <w:shd w:val="clear" w:color="auto" w:fill="FDFEFF"/>
        <w:spacing w:line="270" w:lineRule="atLeast"/>
      </w:pPr>
      <w:r w:rsidRPr="00812393">
        <w:t>О порядке присвоения и сохранения классных чинов,</w:t>
      </w:r>
    </w:p>
    <w:p w:rsidR="00E251E2" w:rsidRPr="00812393" w:rsidRDefault="00E251E2" w:rsidP="00E251E2">
      <w:pPr>
        <w:shd w:val="clear" w:color="auto" w:fill="FDFEFF"/>
        <w:spacing w:line="270" w:lineRule="atLeast"/>
      </w:pPr>
      <w:r w:rsidRPr="00812393">
        <w:t>проведения квалифицированного экзамена</w:t>
      </w:r>
    </w:p>
    <w:p w:rsidR="00E251E2" w:rsidRPr="00812393" w:rsidRDefault="00E251E2" w:rsidP="00E251E2">
      <w:pPr>
        <w:shd w:val="clear" w:color="auto" w:fill="FDFEFF"/>
        <w:spacing w:line="270" w:lineRule="atLeast"/>
      </w:pPr>
      <w:r w:rsidRPr="00812393">
        <w:t xml:space="preserve">муниципальных служащих </w:t>
      </w:r>
      <w:proofErr w:type="spellStart"/>
      <w:r w:rsidRPr="00812393">
        <w:t>Алабугинского</w:t>
      </w:r>
      <w:proofErr w:type="spellEnd"/>
      <w:r w:rsidRPr="00812393">
        <w:t xml:space="preserve"> сельсовета</w:t>
      </w:r>
    </w:p>
    <w:p w:rsidR="00E251E2" w:rsidRPr="00812393" w:rsidRDefault="00E251E2" w:rsidP="00E251E2">
      <w:pPr>
        <w:shd w:val="clear" w:color="auto" w:fill="FDFEFF"/>
        <w:spacing w:line="270" w:lineRule="atLeast"/>
      </w:pP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shd w:val="clear" w:color="auto" w:fill="FDFEFF"/>
        <w:spacing w:line="270" w:lineRule="atLeast"/>
      </w:pPr>
    </w:p>
    <w:p w:rsidR="00E251E2" w:rsidRPr="00812393" w:rsidRDefault="00E251E2" w:rsidP="00E251E2">
      <w:pPr>
        <w:shd w:val="clear" w:color="auto" w:fill="FDFEFF"/>
        <w:spacing w:line="270" w:lineRule="atLeast"/>
      </w:pPr>
      <w:r w:rsidRPr="00812393">
        <w:t xml:space="preserve">     В соответствии с Федеральным законом от 02 марта 2007 года №25 - ФЗ «О муниципальной службе в Российской Федерации», руководствуясь Уставом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Совет депутатов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shd w:val="clear" w:color="auto" w:fill="FDFEFF"/>
        <w:spacing w:line="270" w:lineRule="atLeast"/>
      </w:pPr>
      <w:r w:rsidRPr="00812393">
        <w:t>РЕШИЛ:</w:t>
      </w:r>
    </w:p>
    <w:p w:rsidR="00E251E2" w:rsidRPr="00812393" w:rsidRDefault="00E251E2" w:rsidP="00E251E2">
      <w:pPr>
        <w:shd w:val="clear" w:color="auto" w:fill="FDFEFF"/>
        <w:spacing w:line="270" w:lineRule="atLeast"/>
      </w:pPr>
      <w:r w:rsidRPr="00812393">
        <w:t xml:space="preserve">1. Утвердить Положение  «О порядке присвоения и сохранения классных чинов, проведения квалифицированного экзамена муниципальных служащих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(приложение).</w:t>
      </w:r>
    </w:p>
    <w:p w:rsidR="00E251E2" w:rsidRPr="00812393" w:rsidRDefault="00E251E2" w:rsidP="00E251E2">
      <w:pPr>
        <w:shd w:val="clear" w:color="auto" w:fill="FDFEFF"/>
        <w:spacing w:line="270" w:lineRule="atLeast"/>
      </w:pPr>
      <w:r w:rsidRPr="00812393">
        <w:t xml:space="preserve">2. Опубликовать  настоящее решение  в периодическом печатном издании «Вестник </w:t>
      </w:r>
      <w:proofErr w:type="spellStart"/>
      <w:r w:rsidRPr="00812393">
        <w:t>Алабугинского</w:t>
      </w:r>
      <w:proofErr w:type="spellEnd"/>
      <w:r w:rsidRPr="00812393">
        <w:t xml:space="preserve"> сельсовета» и разместить на официальном сайте администрации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shd w:val="clear" w:color="auto" w:fill="FDFEFF"/>
        <w:spacing w:line="270" w:lineRule="atLeast"/>
      </w:pPr>
      <w:r w:rsidRPr="00812393">
        <w:t xml:space="preserve">3. </w:t>
      </w:r>
      <w:proofErr w:type="gramStart"/>
      <w:r w:rsidRPr="00812393">
        <w:t>Контроль за</w:t>
      </w:r>
      <w:proofErr w:type="gramEnd"/>
      <w:r w:rsidRPr="00812393">
        <w:t xml:space="preserve"> исполнением данного решения оставляю за собой.</w:t>
      </w:r>
    </w:p>
    <w:p w:rsidR="00E251E2" w:rsidRPr="00812393" w:rsidRDefault="00E251E2" w:rsidP="00E251E2">
      <w:pPr>
        <w:shd w:val="clear" w:color="auto" w:fill="FDFEFF"/>
        <w:spacing w:line="270" w:lineRule="atLeast"/>
      </w:pPr>
    </w:p>
    <w:p w:rsidR="00E251E2" w:rsidRPr="00812393" w:rsidRDefault="00E251E2" w:rsidP="00E251E2">
      <w:pPr>
        <w:shd w:val="clear" w:color="auto" w:fill="FDFEFF"/>
        <w:spacing w:line="270" w:lineRule="atLeast"/>
      </w:pPr>
      <w:r w:rsidRPr="00812393">
        <w:t xml:space="preserve">Глава </w:t>
      </w:r>
      <w:proofErr w:type="spellStart"/>
      <w:r w:rsidRPr="00812393">
        <w:t>Алабугинского</w:t>
      </w:r>
      <w:proofErr w:type="spellEnd"/>
      <w:r w:rsidRPr="00812393">
        <w:t xml:space="preserve"> сельсовета</w:t>
      </w:r>
    </w:p>
    <w:p w:rsidR="00C96066" w:rsidRDefault="00E251E2" w:rsidP="00E251E2">
      <w:pPr>
        <w:shd w:val="clear" w:color="auto" w:fill="FDFEFF"/>
        <w:spacing w:line="270" w:lineRule="atLeast"/>
      </w:pPr>
      <w:proofErr w:type="spellStart"/>
      <w:r w:rsidRPr="00812393">
        <w:t>Каргатского</w:t>
      </w:r>
      <w:proofErr w:type="spellEnd"/>
      <w:r w:rsidRPr="00812393">
        <w:t xml:space="preserve"> района Новосибирской области</w:t>
      </w:r>
      <w:r w:rsidRPr="00812393">
        <w:tab/>
      </w:r>
      <w:r w:rsidRPr="00812393">
        <w:tab/>
      </w:r>
      <w:r w:rsidRPr="00812393">
        <w:tab/>
      </w:r>
      <w:r w:rsidRPr="00812393">
        <w:tab/>
      </w:r>
    </w:p>
    <w:p w:rsidR="00E251E2" w:rsidRPr="00812393" w:rsidRDefault="00E251E2" w:rsidP="00E251E2">
      <w:pPr>
        <w:shd w:val="clear" w:color="auto" w:fill="FDFEFF"/>
        <w:spacing w:line="270" w:lineRule="atLeast"/>
      </w:pPr>
      <w:r w:rsidRPr="00812393">
        <w:t>Б.Н.Ермаков</w:t>
      </w:r>
    </w:p>
    <w:p w:rsidR="00E251E2" w:rsidRPr="00812393" w:rsidRDefault="00E251E2" w:rsidP="00E251E2">
      <w:pPr>
        <w:shd w:val="clear" w:color="auto" w:fill="FDFEFF"/>
        <w:spacing w:line="270" w:lineRule="atLeast"/>
      </w:pPr>
    </w:p>
    <w:p w:rsidR="00E251E2" w:rsidRPr="00812393" w:rsidRDefault="00E251E2" w:rsidP="00E251E2">
      <w:pPr>
        <w:shd w:val="clear" w:color="auto" w:fill="FDFEFF"/>
        <w:spacing w:line="270" w:lineRule="atLeast"/>
      </w:pPr>
      <w:r w:rsidRPr="00812393">
        <w:t>Председатель Совета депутатов</w:t>
      </w:r>
    </w:p>
    <w:p w:rsidR="00E251E2" w:rsidRPr="00812393" w:rsidRDefault="00E251E2" w:rsidP="00E251E2">
      <w:pPr>
        <w:shd w:val="clear" w:color="auto" w:fill="FDFEFF"/>
        <w:spacing w:line="270" w:lineRule="atLeast"/>
      </w:pPr>
      <w:proofErr w:type="spellStart"/>
      <w:r w:rsidRPr="00812393">
        <w:t>Алабугинского</w:t>
      </w:r>
      <w:proofErr w:type="spellEnd"/>
      <w:r w:rsidRPr="00812393">
        <w:t xml:space="preserve"> сельсовета</w:t>
      </w:r>
    </w:p>
    <w:p w:rsidR="00C96066" w:rsidRDefault="00E251E2" w:rsidP="00E251E2">
      <w:pPr>
        <w:shd w:val="clear" w:color="auto" w:fill="FDFEFF"/>
        <w:spacing w:line="270" w:lineRule="atLeast"/>
      </w:pPr>
      <w:proofErr w:type="spellStart"/>
      <w:r w:rsidRPr="00812393">
        <w:t>Каргатского</w:t>
      </w:r>
      <w:proofErr w:type="spellEnd"/>
      <w:r w:rsidRPr="00812393">
        <w:t xml:space="preserve"> района Новосибирской области</w:t>
      </w:r>
      <w:r w:rsidRPr="00812393">
        <w:tab/>
      </w:r>
      <w:r w:rsidRPr="00812393">
        <w:tab/>
      </w:r>
      <w:r w:rsidRPr="00812393">
        <w:tab/>
      </w:r>
      <w:r w:rsidRPr="00812393">
        <w:tab/>
      </w:r>
    </w:p>
    <w:p w:rsidR="00E251E2" w:rsidRPr="00812393" w:rsidRDefault="00E251E2" w:rsidP="00E251E2">
      <w:pPr>
        <w:shd w:val="clear" w:color="auto" w:fill="FDFEFF"/>
        <w:spacing w:line="270" w:lineRule="atLeast"/>
      </w:pPr>
      <w:proofErr w:type="spellStart"/>
      <w:r w:rsidRPr="00812393">
        <w:t>Л.В.Гевля</w:t>
      </w:r>
      <w:proofErr w:type="spellEnd"/>
    </w:p>
    <w:p w:rsidR="00E251E2" w:rsidRPr="00812393" w:rsidRDefault="00E251E2" w:rsidP="00E251E2">
      <w:pPr>
        <w:shd w:val="clear" w:color="auto" w:fill="FDFEFF"/>
        <w:spacing w:line="270" w:lineRule="atLeast"/>
      </w:pPr>
    </w:p>
    <w:p w:rsidR="00E251E2" w:rsidRPr="00812393" w:rsidRDefault="00E251E2" w:rsidP="00E251E2">
      <w:pPr>
        <w:shd w:val="clear" w:color="auto" w:fill="FDFEFF"/>
        <w:spacing w:line="270" w:lineRule="atLeast"/>
        <w:jc w:val="right"/>
      </w:pPr>
      <w:r w:rsidRPr="00812393">
        <w:t>УТВЕРЖДЕНО</w:t>
      </w:r>
    </w:p>
    <w:p w:rsidR="00E251E2" w:rsidRPr="00812393" w:rsidRDefault="00E251E2" w:rsidP="00E251E2">
      <w:pPr>
        <w:shd w:val="clear" w:color="auto" w:fill="FDFEFF"/>
        <w:spacing w:line="270" w:lineRule="atLeast"/>
        <w:jc w:val="right"/>
      </w:pPr>
      <w:r w:rsidRPr="00812393">
        <w:t xml:space="preserve"> Совета депутатов</w:t>
      </w:r>
    </w:p>
    <w:p w:rsidR="00E251E2" w:rsidRPr="00812393" w:rsidRDefault="00E251E2" w:rsidP="00E251E2">
      <w:pPr>
        <w:shd w:val="clear" w:color="auto" w:fill="FDFEFF"/>
        <w:spacing w:line="270" w:lineRule="atLeast"/>
        <w:jc w:val="right"/>
      </w:pPr>
      <w:proofErr w:type="spellStart"/>
      <w:r w:rsidRPr="00812393">
        <w:t>Алабугинского</w:t>
      </w:r>
      <w:proofErr w:type="spellEnd"/>
      <w:r w:rsidRPr="00812393">
        <w:t xml:space="preserve"> сельсовета</w:t>
      </w:r>
    </w:p>
    <w:p w:rsidR="00E251E2" w:rsidRPr="00812393" w:rsidRDefault="00E251E2" w:rsidP="00E251E2">
      <w:pPr>
        <w:shd w:val="clear" w:color="auto" w:fill="FDFEFF"/>
        <w:spacing w:line="270" w:lineRule="atLeast"/>
        <w:jc w:val="right"/>
      </w:pPr>
      <w:proofErr w:type="spellStart"/>
      <w:r w:rsidRPr="00812393">
        <w:t>Каргатского</w:t>
      </w:r>
      <w:proofErr w:type="spellEnd"/>
      <w:r w:rsidRPr="00812393">
        <w:t xml:space="preserve"> района </w:t>
      </w:r>
    </w:p>
    <w:p w:rsidR="00E251E2" w:rsidRPr="00812393" w:rsidRDefault="00E251E2" w:rsidP="00E251E2">
      <w:pPr>
        <w:shd w:val="clear" w:color="auto" w:fill="FDFEFF"/>
        <w:spacing w:line="270" w:lineRule="atLeast"/>
        <w:jc w:val="right"/>
      </w:pPr>
      <w:r w:rsidRPr="00812393">
        <w:t>Новосибирской области</w:t>
      </w:r>
    </w:p>
    <w:p w:rsidR="00E251E2" w:rsidRPr="00812393" w:rsidRDefault="00E251E2" w:rsidP="00E251E2">
      <w:pPr>
        <w:shd w:val="clear" w:color="auto" w:fill="FDFEFF"/>
        <w:spacing w:line="270" w:lineRule="atLeast"/>
        <w:jc w:val="right"/>
      </w:pPr>
      <w:r w:rsidRPr="00812393">
        <w:t>от 15.12.2017 № 118</w:t>
      </w:r>
    </w:p>
    <w:p w:rsidR="00E251E2" w:rsidRPr="00812393" w:rsidRDefault="00E251E2" w:rsidP="00E251E2">
      <w:pPr>
        <w:shd w:val="clear" w:color="auto" w:fill="FDFEFF"/>
        <w:spacing w:line="270" w:lineRule="atLeast"/>
        <w:jc w:val="right"/>
      </w:pPr>
    </w:p>
    <w:p w:rsidR="00E251E2" w:rsidRPr="00812393" w:rsidRDefault="00E251E2" w:rsidP="00E251E2">
      <w:pPr>
        <w:shd w:val="clear" w:color="auto" w:fill="FDFEFF"/>
        <w:spacing w:line="270" w:lineRule="atLeast"/>
        <w:jc w:val="center"/>
      </w:pPr>
      <w:r w:rsidRPr="00812393">
        <w:t xml:space="preserve">Положение о порядке присвоения и сохранения классных чинов, проведения квалификационного экзамена муниципальным служащим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shd w:val="clear" w:color="auto" w:fill="FDFEFF"/>
        <w:spacing w:line="270" w:lineRule="atLeast"/>
        <w:jc w:val="center"/>
      </w:pPr>
    </w:p>
    <w:p w:rsidR="00E251E2" w:rsidRPr="00812393" w:rsidRDefault="00E251E2" w:rsidP="00E251E2">
      <w:pPr>
        <w:shd w:val="clear" w:color="auto" w:fill="FDFEFF"/>
        <w:spacing w:line="270" w:lineRule="atLeast"/>
      </w:pPr>
      <w:r w:rsidRPr="00812393">
        <w:t xml:space="preserve">     Настоящее Положение устанавливает порядок присвоения и сохранения классных чинов муниципальным служащим администрации </w:t>
      </w:r>
      <w:proofErr w:type="spellStart"/>
      <w:r w:rsidRPr="00812393">
        <w:t>Алабугинского</w:t>
      </w:r>
      <w:proofErr w:type="spellEnd"/>
      <w:r w:rsidRPr="00812393">
        <w:t xml:space="preserve"> сельсовета </w:t>
      </w:r>
      <w:proofErr w:type="spellStart"/>
      <w:r w:rsidRPr="00812393">
        <w:t>Каргасткого</w:t>
      </w:r>
      <w:proofErr w:type="spellEnd"/>
      <w:r w:rsidRPr="00812393">
        <w:t xml:space="preserve"> района Новосибирской области и оценки из знаний, навыков и умений (профессионального уровня).</w:t>
      </w:r>
    </w:p>
    <w:p w:rsidR="00E251E2" w:rsidRPr="00812393" w:rsidRDefault="00E251E2" w:rsidP="00E251E2">
      <w:pPr>
        <w:shd w:val="clear" w:color="auto" w:fill="FDFEFF"/>
        <w:spacing w:line="270" w:lineRule="atLeast"/>
      </w:pPr>
      <w:r w:rsidRPr="00812393">
        <w:t>Статья 1. Общие положения</w:t>
      </w:r>
    </w:p>
    <w:p w:rsidR="00E251E2" w:rsidRPr="00812393" w:rsidRDefault="00E251E2" w:rsidP="00E251E2">
      <w:pPr>
        <w:shd w:val="clear" w:color="auto" w:fill="FDFEFF"/>
        <w:spacing w:line="270" w:lineRule="atLeast"/>
      </w:pPr>
      <w:r w:rsidRPr="00812393">
        <w:t>1.1. Классные чины муниципальных служащих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251E2" w:rsidRPr="00812393" w:rsidRDefault="00E251E2" w:rsidP="00E251E2">
      <w:pPr>
        <w:shd w:val="clear" w:color="auto" w:fill="FDFEFF"/>
        <w:spacing w:line="270" w:lineRule="atLeast"/>
      </w:pPr>
      <w:r w:rsidRPr="00812393">
        <w:t xml:space="preserve">1.2. </w:t>
      </w:r>
      <w:proofErr w:type="gramStart"/>
      <w:r w:rsidRPr="00812393">
        <w:t xml:space="preserve">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после сдачи ими квалификационного экзамена, а также с учетом профессионального уровня, </w:t>
      </w:r>
      <w:r w:rsidRPr="00812393">
        <w:lastRenderedPageBreak/>
        <w:t>продолжительности муниципальной службы в предыдущем классном чине и в замещаемой должности муниципальной службы, если иное не установлено настоящим Положением</w:t>
      </w:r>
      <w:proofErr w:type="gramEnd"/>
    </w:p>
    <w:p w:rsidR="00E251E2" w:rsidRPr="00812393" w:rsidRDefault="00E251E2" w:rsidP="00E251E2">
      <w:pPr>
        <w:shd w:val="clear" w:color="auto" w:fill="FDFEFF"/>
        <w:spacing w:line="270" w:lineRule="atLeast"/>
      </w:pPr>
      <w:r w:rsidRPr="00812393">
        <w:t>Статья 2. Классные чины муниципальных служащих</w:t>
      </w:r>
    </w:p>
    <w:p w:rsidR="00E251E2" w:rsidRPr="00812393" w:rsidRDefault="00E251E2" w:rsidP="00E251E2">
      <w:pPr>
        <w:shd w:val="clear" w:color="auto" w:fill="FDFEFF"/>
        <w:spacing w:line="270" w:lineRule="atLeast"/>
      </w:pPr>
      <w:r w:rsidRPr="00812393">
        <w:t>2.1. Муниципальным служащим присваиваются следующие классные чины:</w:t>
      </w:r>
    </w:p>
    <w:p w:rsidR="00E251E2" w:rsidRPr="00812393" w:rsidRDefault="00E251E2" w:rsidP="00E251E2">
      <w:pPr>
        <w:shd w:val="clear" w:color="auto" w:fill="FDFEFF"/>
        <w:spacing w:line="270" w:lineRule="atLeast"/>
      </w:pPr>
      <w:r w:rsidRPr="00812393">
        <w:t>1) муниципальным служащим, замещающим младшие должности муниципальной службы, - секретарь муниципальной службы 1, 2 или 3-го класса;</w:t>
      </w:r>
    </w:p>
    <w:p w:rsidR="00E251E2" w:rsidRPr="00812393" w:rsidRDefault="00E251E2" w:rsidP="00E251E2">
      <w:pPr>
        <w:shd w:val="clear" w:color="auto" w:fill="FDFEFF"/>
        <w:spacing w:line="270" w:lineRule="atLeast"/>
      </w:pPr>
      <w:r w:rsidRPr="00812393">
        <w:t>2) муниципальным служащим, замещающим старшие должности муниципальной службы, - референт муниципальной службы 1, 2 или 3-го класса;</w:t>
      </w:r>
    </w:p>
    <w:p w:rsidR="00E251E2" w:rsidRPr="00812393" w:rsidRDefault="00E251E2" w:rsidP="00E251E2">
      <w:pPr>
        <w:shd w:val="clear" w:color="auto" w:fill="FDFEFF"/>
        <w:spacing w:line="270" w:lineRule="atLeast"/>
      </w:pPr>
      <w:r w:rsidRPr="00812393">
        <w:t>3) муниципальным служащим, замещающим ведущие должности муниципальной службы, - советник муниципальной службы 1, 2 или 3-го класса;</w:t>
      </w:r>
    </w:p>
    <w:p w:rsidR="00E251E2" w:rsidRPr="00812393" w:rsidRDefault="00E251E2" w:rsidP="00E251E2">
      <w:pPr>
        <w:shd w:val="clear" w:color="auto" w:fill="FDFEFF"/>
        <w:spacing w:line="270" w:lineRule="atLeast"/>
      </w:pPr>
      <w:r w:rsidRPr="00812393">
        <w:t>4) муниципальным служащим, замещающим главные должности муниципальной службы, - муниципальный советник 1, 2 или 3-го класса;</w:t>
      </w:r>
    </w:p>
    <w:p w:rsidR="00E251E2" w:rsidRPr="00812393" w:rsidRDefault="00E251E2" w:rsidP="00E251E2">
      <w:pPr>
        <w:shd w:val="clear" w:color="auto" w:fill="FDFEFF"/>
        <w:spacing w:line="270" w:lineRule="atLeast"/>
      </w:pPr>
      <w:r w:rsidRPr="00812393">
        <w:t>5) муниципальным служащим, замещающим высшие должности муниципальной службы, - действительный муниципальный советник 1, 2 или 3-го класса.</w:t>
      </w:r>
    </w:p>
    <w:p w:rsidR="00E251E2" w:rsidRPr="00812393" w:rsidRDefault="00E251E2" w:rsidP="00E251E2">
      <w:pPr>
        <w:shd w:val="clear" w:color="auto" w:fill="FDFEFF"/>
        <w:spacing w:line="270" w:lineRule="atLeast"/>
      </w:pPr>
      <w:r w:rsidRPr="00812393">
        <w:t>2.2. Старшинство классных чинов определяется последовательностью их перечисления в части 1 настоящей статьи.</w:t>
      </w:r>
    </w:p>
    <w:p w:rsidR="00E251E2" w:rsidRPr="00812393" w:rsidRDefault="00E251E2" w:rsidP="00E251E2">
      <w:pPr>
        <w:shd w:val="clear" w:color="auto" w:fill="FDFEFF"/>
        <w:spacing w:line="270" w:lineRule="atLeast"/>
      </w:pPr>
      <w:r w:rsidRPr="00812393">
        <w:t>2.3. Классный чин может быть первым или очередным.</w:t>
      </w:r>
    </w:p>
    <w:p w:rsidR="00E251E2" w:rsidRPr="00812393" w:rsidRDefault="00E251E2" w:rsidP="00E251E2">
      <w:pPr>
        <w:shd w:val="clear" w:color="auto" w:fill="FDFEFF"/>
        <w:spacing w:line="270" w:lineRule="atLeast"/>
      </w:pPr>
      <w:r w:rsidRPr="00812393">
        <w:t>2.4.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E251E2" w:rsidRPr="00812393" w:rsidRDefault="00E251E2" w:rsidP="00E251E2">
      <w:pPr>
        <w:shd w:val="clear" w:color="auto" w:fill="FDFEFF"/>
        <w:spacing w:line="270" w:lineRule="atLeast"/>
      </w:pPr>
      <w:r w:rsidRPr="00812393">
        <w:t>1) для группы младших должностей муниципальной службы - секретарь муниципальной службы 3-го класса;</w:t>
      </w:r>
    </w:p>
    <w:p w:rsidR="00E251E2" w:rsidRPr="00812393" w:rsidRDefault="00E251E2" w:rsidP="00E251E2">
      <w:pPr>
        <w:shd w:val="clear" w:color="auto" w:fill="FDFEFF"/>
        <w:spacing w:line="270" w:lineRule="atLeast"/>
      </w:pPr>
      <w:r w:rsidRPr="00812393">
        <w:t>2) для группы старших должностей муниципальной службы - референт муниципальной службы 3-го класса;</w:t>
      </w:r>
    </w:p>
    <w:p w:rsidR="00E251E2" w:rsidRPr="00812393" w:rsidRDefault="00E251E2" w:rsidP="00E251E2">
      <w:pPr>
        <w:shd w:val="clear" w:color="auto" w:fill="FDFEFF"/>
        <w:spacing w:line="270" w:lineRule="atLeast"/>
      </w:pPr>
      <w:r w:rsidRPr="00812393">
        <w:t>3) для группы ведущих должностей муниципальной службы - советник муниципальной службы 3-го класса;</w:t>
      </w:r>
    </w:p>
    <w:p w:rsidR="00E251E2" w:rsidRPr="00812393" w:rsidRDefault="00E251E2" w:rsidP="00E251E2">
      <w:pPr>
        <w:shd w:val="clear" w:color="auto" w:fill="FDFEFF"/>
        <w:spacing w:line="270" w:lineRule="atLeast"/>
      </w:pPr>
      <w:r w:rsidRPr="00812393">
        <w:t>4) для группы главных должностей муниципальной службы - муниципальный советник 3-го класса;</w:t>
      </w:r>
    </w:p>
    <w:p w:rsidR="00E251E2" w:rsidRPr="00812393" w:rsidRDefault="00E251E2" w:rsidP="00E251E2">
      <w:pPr>
        <w:shd w:val="clear" w:color="auto" w:fill="FDFEFF"/>
        <w:spacing w:line="270" w:lineRule="atLeast"/>
      </w:pPr>
      <w:r w:rsidRPr="00812393">
        <w:t>5) для группы высших должностей муниципальной службы - действительный муниципальный советник 3-го класса.</w:t>
      </w:r>
    </w:p>
    <w:p w:rsidR="00E251E2" w:rsidRPr="00812393" w:rsidRDefault="00E251E2" w:rsidP="00E251E2">
      <w:pPr>
        <w:shd w:val="clear" w:color="auto" w:fill="FDFEFF"/>
        <w:spacing w:line="270" w:lineRule="atLeast"/>
      </w:pPr>
      <w:r w:rsidRPr="00812393">
        <w:t>Статья 3. Сроки прохождения муниципальной службы в классных чинах</w:t>
      </w:r>
    </w:p>
    <w:p w:rsidR="00E251E2" w:rsidRPr="00812393" w:rsidRDefault="00E251E2" w:rsidP="00E251E2">
      <w:pPr>
        <w:shd w:val="clear" w:color="auto" w:fill="FDFEFF"/>
        <w:spacing w:line="270" w:lineRule="atLeast"/>
      </w:pPr>
      <w:r w:rsidRPr="00812393">
        <w:t>3.1. Для прохождения муниципальной службы устанавливаются следующие сроки:</w:t>
      </w:r>
    </w:p>
    <w:p w:rsidR="00E251E2" w:rsidRPr="00812393" w:rsidRDefault="00E251E2" w:rsidP="00E251E2">
      <w:pPr>
        <w:shd w:val="clear" w:color="auto" w:fill="FDFEFF"/>
        <w:spacing w:line="270" w:lineRule="atLeast"/>
      </w:pPr>
      <w:r w:rsidRPr="00812393">
        <w:t>1) В классных чинах секретаря муниципальной службы 3-го и 2-го класса, референта муниципальной службы 3-го и 2-го класса – составляет не менее двух лет.</w:t>
      </w:r>
    </w:p>
    <w:p w:rsidR="00E251E2" w:rsidRPr="00812393" w:rsidRDefault="00E251E2" w:rsidP="00E251E2">
      <w:pPr>
        <w:shd w:val="clear" w:color="auto" w:fill="FDFEFF"/>
        <w:spacing w:line="270" w:lineRule="atLeast"/>
      </w:pPr>
      <w:r w:rsidRPr="00812393">
        <w:t>2) Сроки прохождения муниципальной службы в классных чинах секретаря муниципальной службы 1-го класса, референта муниципальной службы 1-го класса, советника муниципальной службы 1-го класса, муниципального советника 1-го класса, действительного муниципального советника 1-го класса не устанавливаются.</w:t>
      </w:r>
    </w:p>
    <w:p w:rsidR="00E251E2" w:rsidRPr="00812393" w:rsidRDefault="00E251E2" w:rsidP="00E251E2">
      <w:pPr>
        <w:shd w:val="clear" w:color="auto" w:fill="FDFEFF"/>
        <w:spacing w:line="270" w:lineRule="atLeast"/>
      </w:pPr>
      <w:r w:rsidRPr="00812393">
        <w:t>3) Срок муниципальной службы в присвоенном классном чине исчисляется со дня присвоения классного чина.</w:t>
      </w:r>
    </w:p>
    <w:p w:rsidR="00E251E2" w:rsidRPr="00812393" w:rsidRDefault="00E251E2" w:rsidP="00E251E2">
      <w:pPr>
        <w:shd w:val="clear" w:color="auto" w:fill="FDFEFF"/>
        <w:spacing w:line="270" w:lineRule="atLeast"/>
      </w:pPr>
      <w:r w:rsidRPr="00812393">
        <w:t>Статья 4. Порядок присвоения классных чинов</w:t>
      </w:r>
    </w:p>
    <w:p w:rsidR="00E251E2" w:rsidRPr="00812393" w:rsidRDefault="00E251E2" w:rsidP="00E251E2">
      <w:pPr>
        <w:shd w:val="clear" w:color="auto" w:fill="FDFEFF"/>
        <w:spacing w:line="270" w:lineRule="atLeast"/>
      </w:pPr>
      <w:r w:rsidRPr="00812393">
        <w:t>4.1.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E251E2" w:rsidRPr="00812393" w:rsidRDefault="00E251E2" w:rsidP="00E251E2">
      <w:pPr>
        <w:shd w:val="clear" w:color="auto" w:fill="FDFEFF"/>
        <w:spacing w:line="270" w:lineRule="atLeast"/>
      </w:pPr>
      <w:r w:rsidRPr="00812393">
        <w:t>4.2.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если иное не установлено настоящим Положением.</w:t>
      </w:r>
    </w:p>
    <w:p w:rsidR="00E251E2" w:rsidRPr="00812393" w:rsidRDefault="00E251E2" w:rsidP="00E251E2">
      <w:pPr>
        <w:shd w:val="clear" w:color="auto" w:fill="FDFEFF"/>
        <w:spacing w:line="270" w:lineRule="atLeast"/>
      </w:pPr>
      <w:r w:rsidRPr="00812393">
        <w:t xml:space="preserve">4.3. При поступлении на муниципальную службу гражданина Российской Федерации, имеющего классный чин государственной гражданской службы, первый классный чин присваивается ему в соответствии с замещаемой должностью муниципальной службы в </w:t>
      </w:r>
      <w:r w:rsidRPr="00812393">
        <w:lastRenderedPageBreak/>
        <w:t>пределах группы должностей муниципальной службы без проведения квалификационного экзамена и без соблюдения срока, установленного частью 1 настоящей статьи.</w:t>
      </w:r>
    </w:p>
    <w:p w:rsidR="00E251E2" w:rsidRPr="00812393" w:rsidRDefault="00E251E2" w:rsidP="00E251E2">
      <w:pPr>
        <w:shd w:val="clear" w:color="auto" w:fill="FDFEFF"/>
        <w:spacing w:line="270" w:lineRule="atLeast"/>
      </w:pPr>
      <w:r w:rsidRPr="00812393">
        <w:t xml:space="preserve">4.4. </w:t>
      </w:r>
      <w:proofErr w:type="gramStart"/>
      <w:r w:rsidRPr="00812393">
        <w:t>При назначении муниципального служащего на более высокую должность муниципальной службы в пределах одной  группы должностей ему может быть присвоен  очередной классный чин, если истек срок, установленный пунктом 2 статьи 3 для прохождения муниципальной службы в предыдущем классном чине, и при условии, что для должности муниципальной службы предусмотрен классный чин более высокий, чем классный чин, который имеет муниципальный служащий.</w:t>
      </w:r>
      <w:proofErr w:type="gramEnd"/>
    </w:p>
    <w:p w:rsidR="00E251E2" w:rsidRPr="00812393" w:rsidRDefault="00E251E2" w:rsidP="00E251E2">
      <w:pPr>
        <w:shd w:val="clear" w:color="auto" w:fill="FDFEFF"/>
        <w:spacing w:line="270" w:lineRule="atLeast"/>
      </w:pPr>
      <w:r w:rsidRPr="00812393">
        <w:t xml:space="preserve">4.5. </w:t>
      </w:r>
      <w:proofErr w:type="gramStart"/>
      <w:r w:rsidRPr="00812393">
        <w:t>При назначении муниципального служащего на должность муниципальной службы, относящуюся к более высокой группе должностей муниципальной службы, чем замещаемая им ранее, в том числе в другой орган местного самоуправления, ему присваивается классный чин, являющийся в соответствии с частью 5 статьи 2 настоящего Положения первым для этой группы должностей муниципальной службы.</w:t>
      </w:r>
      <w:proofErr w:type="gramEnd"/>
      <w:r w:rsidRPr="00812393">
        <w:t xml:space="preserve"> В указанном случае классный чин присваивается без соблюдения последовательности и без учета продолжительности срока прохождения муниципальной службы в предыдущем классном чине.</w:t>
      </w:r>
    </w:p>
    <w:p w:rsidR="00E251E2" w:rsidRPr="00812393" w:rsidRDefault="00E251E2" w:rsidP="00E251E2">
      <w:pPr>
        <w:shd w:val="clear" w:color="auto" w:fill="FDFEFF"/>
        <w:spacing w:line="270" w:lineRule="atLeast"/>
      </w:pPr>
      <w:r w:rsidRPr="00812393">
        <w:t>4.6. Муниципальным служащим, замещающим должности муниципальной службы без ограничения срока полномочий, классные чины присваиваются без проведения квалификационного экзамена.</w:t>
      </w:r>
    </w:p>
    <w:p w:rsidR="00E251E2" w:rsidRPr="00812393" w:rsidRDefault="00E251E2" w:rsidP="00E251E2">
      <w:pPr>
        <w:shd w:val="clear" w:color="auto" w:fill="FDFEFF"/>
        <w:spacing w:line="270" w:lineRule="atLeast"/>
      </w:pPr>
      <w:r w:rsidRPr="00812393">
        <w:t xml:space="preserve">4.7.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высшие должности муниципальной службы, классные чины присваиваются по результатам квалификационного экзамена, который проводится аттестационной комиссией администрации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shd w:val="clear" w:color="auto" w:fill="FDFEFF"/>
        <w:spacing w:line="270" w:lineRule="atLeast"/>
      </w:pPr>
      <w:r w:rsidRPr="00812393">
        <w:t>4.8. Запись о присвоении классного чина вносится в личное дело и трудовую книжку муниципального служащего.</w:t>
      </w:r>
    </w:p>
    <w:p w:rsidR="00E251E2" w:rsidRPr="00812393" w:rsidRDefault="00E251E2" w:rsidP="00E251E2">
      <w:pPr>
        <w:shd w:val="clear" w:color="auto" w:fill="FDFEFF"/>
        <w:spacing w:line="270" w:lineRule="atLeast"/>
      </w:pPr>
      <w:r w:rsidRPr="00812393">
        <w:t>4.9. Днем  присвоения классного чина муниципальному  служащему считается день сдачи им квалифицированного экзамена. В случае присвоения классного чина муниципальному служащему без дачи  квалифицированного экзамена дне присвоения классного чина считается день принятия муниципального правового акта о присвоении классного чина муниципальному служащему.</w:t>
      </w:r>
    </w:p>
    <w:p w:rsidR="00E251E2" w:rsidRPr="00812393" w:rsidRDefault="00E251E2" w:rsidP="00E251E2">
      <w:pPr>
        <w:shd w:val="clear" w:color="auto" w:fill="FDFEFF"/>
        <w:spacing w:line="270" w:lineRule="atLeast"/>
      </w:pPr>
      <w:r w:rsidRPr="00812393">
        <w:t>4.10. Муниципальному служащему со дня присвоения правовым актом классного чина устанавливается ежемесячная надбавка к должностному окладу  за классный чин.</w:t>
      </w:r>
    </w:p>
    <w:p w:rsidR="00E251E2" w:rsidRPr="00812393" w:rsidRDefault="00E251E2" w:rsidP="00E251E2">
      <w:pPr>
        <w:shd w:val="clear" w:color="auto" w:fill="FDFEFF"/>
        <w:spacing w:line="270" w:lineRule="atLeast"/>
      </w:pPr>
      <w:r w:rsidRPr="00812393">
        <w:t>Статья 5. Досрочное присвоение классного чина</w:t>
      </w:r>
    </w:p>
    <w:p w:rsidR="00E251E2" w:rsidRPr="00812393" w:rsidRDefault="00E251E2" w:rsidP="00E251E2">
      <w:pPr>
        <w:shd w:val="clear" w:color="auto" w:fill="FDFEFF"/>
        <w:spacing w:line="270" w:lineRule="atLeast"/>
      </w:pPr>
      <w:r w:rsidRPr="00812393">
        <w:t>5.1. В качестве меры поощрения за особые отличия в муниципальной службе классный чин муниципальному служащему может быть присвоен:</w:t>
      </w:r>
    </w:p>
    <w:p w:rsidR="00E251E2" w:rsidRPr="00812393" w:rsidRDefault="00E251E2" w:rsidP="00E251E2">
      <w:pPr>
        <w:shd w:val="clear" w:color="auto" w:fill="FDFEFF"/>
        <w:spacing w:line="270" w:lineRule="atLeast"/>
      </w:pPr>
      <w:proofErr w:type="gramStart"/>
      <w:r w:rsidRPr="00812393">
        <w:t>1) до истечения срока, установленного частью 1 статьи 3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не выше классного чина, соответствующего этой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roofErr w:type="gramEnd"/>
    </w:p>
    <w:p w:rsidR="00E251E2" w:rsidRPr="00812393" w:rsidRDefault="00E251E2" w:rsidP="00E251E2">
      <w:pPr>
        <w:shd w:val="clear" w:color="auto" w:fill="FDFEFF"/>
        <w:spacing w:line="270" w:lineRule="atLeast"/>
      </w:pPr>
      <w:r w:rsidRPr="00812393">
        <w:t>2) по истечении срока, установленного п.1.1. статьи 3-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E251E2" w:rsidRPr="00812393" w:rsidRDefault="00E251E2" w:rsidP="00E251E2">
      <w:pPr>
        <w:shd w:val="clear" w:color="auto" w:fill="FDFEFF"/>
        <w:spacing w:line="270" w:lineRule="atLeast"/>
      </w:pPr>
      <w:r w:rsidRPr="00812393">
        <w:t>5.2. Досрочное присвоение муниципальному служащему классного чина может производиться в пределах каждой группы должностей муниципальной службы не более одного раза.</w:t>
      </w:r>
    </w:p>
    <w:p w:rsidR="00E251E2" w:rsidRPr="00812393" w:rsidRDefault="00E251E2" w:rsidP="00E251E2">
      <w:pPr>
        <w:shd w:val="clear" w:color="auto" w:fill="FDFEFF"/>
        <w:spacing w:line="270" w:lineRule="atLeast"/>
      </w:pPr>
      <w:r w:rsidRPr="00812393">
        <w:t>Статья 6. Правовые акты о присвоении классных чинов</w:t>
      </w:r>
    </w:p>
    <w:p w:rsidR="00E251E2" w:rsidRPr="00812393" w:rsidRDefault="00E251E2" w:rsidP="00E251E2">
      <w:pPr>
        <w:shd w:val="clear" w:color="auto" w:fill="FDFEFF"/>
        <w:spacing w:line="270" w:lineRule="atLeast"/>
      </w:pPr>
      <w:r w:rsidRPr="00812393">
        <w:t xml:space="preserve">6.1. Классные чины присваиваются муниципальным служащим распоряжением  администрации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pPr>
        <w:shd w:val="clear" w:color="auto" w:fill="FDFEFF"/>
        <w:spacing w:line="270" w:lineRule="atLeast"/>
      </w:pPr>
      <w:r w:rsidRPr="00812393">
        <w:lastRenderedPageBreak/>
        <w:t>6.2. Правовой акт  о присвоении муниципальному служащему классного чина должен быть принят в срок не позднее одного месяца со дня проведения квалификационного экзамена.</w:t>
      </w:r>
    </w:p>
    <w:p w:rsidR="00E251E2" w:rsidRPr="00812393" w:rsidRDefault="00E251E2" w:rsidP="00E251E2">
      <w:pPr>
        <w:shd w:val="clear" w:color="auto" w:fill="FDFEFF"/>
        <w:spacing w:line="270" w:lineRule="atLeast"/>
      </w:pPr>
      <w:r w:rsidRPr="00812393">
        <w:t>Статья 7. Приостановление присвоения классного чина</w:t>
      </w:r>
    </w:p>
    <w:p w:rsidR="00E251E2" w:rsidRPr="00812393" w:rsidRDefault="00E251E2" w:rsidP="00E251E2">
      <w:pPr>
        <w:shd w:val="clear" w:color="auto" w:fill="FDFEFF"/>
        <w:spacing w:line="270" w:lineRule="atLeast"/>
      </w:pPr>
      <w:r w:rsidRPr="00812393">
        <w:t>7.1. Очередной классный чин не присваивается муниципальному служащему, имеющему дисциплинарное взыскание, муниципальным служащим, в отношении которых возбуждено уголовное дело, а также временно отстраненным от  исполнения должностных обязанностей в связи с решением вопроса об их дисциплинарной ответственности.</w:t>
      </w:r>
    </w:p>
    <w:p w:rsidR="00E251E2" w:rsidRPr="00812393" w:rsidRDefault="00E251E2" w:rsidP="00E251E2">
      <w:pPr>
        <w:shd w:val="clear" w:color="auto" w:fill="FDFEFF"/>
        <w:spacing w:line="270" w:lineRule="atLeast"/>
      </w:pPr>
      <w:r w:rsidRPr="00812393">
        <w:t>7.2.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w:t>
      </w:r>
    </w:p>
    <w:p w:rsidR="00E251E2" w:rsidRPr="00812393" w:rsidRDefault="00E251E2" w:rsidP="00E251E2">
      <w:pPr>
        <w:shd w:val="clear" w:color="auto" w:fill="FDFEFF"/>
        <w:spacing w:line="270" w:lineRule="atLeast"/>
      </w:pPr>
      <w:r w:rsidRPr="00812393">
        <w:t>Статья 8. Порядок сохранения классного чина</w:t>
      </w:r>
    </w:p>
    <w:p w:rsidR="00E251E2" w:rsidRPr="00812393" w:rsidRDefault="00E251E2" w:rsidP="00E251E2">
      <w:pPr>
        <w:shd w:val="clear" w:color="auto" w:fill="FDFEFF"/>
        <w:spacing w:line="270" w:lineRule="atLeast"/>
      </w:pPr>
      <w:r w:rsidRPr="00812393">
        <w:t>Присвоенный классный чин сохраняется за муниципальным служащим при увольнении с  муниципальной службы (в том, числе в связи с выходом на пенсию), при переводе на иные  должности муниципальной службы, а также при поступлении на муниципальную службу вновь.</w:t>
      </w:r>
    </w:p>
    <w:p w:rsidR="00E251E2" w:rsidRPr="00812393" w:rsidRDefault="00E251E2" w:rsidP="00E251E2">
      <w:pPr>
        <w:shd w:val="clear" w:color="auto" w:fill="FDFEFF"/>
        <w:spacing w:line="270" w:lineRule="atLeast"/>
      </w:pPr>
      <w:r w:rsidRPr="00812393">
        <w:t>Статья 9. Рассмотрение споров, связанных с присвоением и сохранением квалификационных разрядов</w:t>
      </w:r>
    </w:p>
    <w:p w:rsidR="00E251E2" w:rsidRPr="00812393" w:rsidRDefault="00E251E2" w:rsidP="00E251E2">
      <w:pPr>
        <w:shd w:val="clear" w:color="auto" w:fill="FDFEFF"/>
        <w:spacing w:line="270" w:lineRule="atLeast"/>
      </w:pPr>
      <w:r w:rsidRPr="00812393">
        <w:t>Споры, связанные с присвоением и сохранением классных чинов, рассматриваются в порядке, установленном законодательством.</w:t>
      </w:r>
    </w:p>
    <w:p w:rsidR="00E251E2" w:rsidRPr="00812393" w:rsidRDefault="00E251E2" w:rsidP="00E251E2">
      <w:pPr>
        <w:shd w:val="clear" w:color="auto" w:fill="FDFEFF"/>
        <w:spacing w:line="270" w:lineRule="atLeast"/>
      </w:pPr>
      <w:r w:rsidRPr="00812393">
        <w:t>Статья 9. Порядок проведения квалификационного экзамена</w:t>
      </w:r>
    </w:p>
    <w:p w:rsidR="00E251E2" w:rsidRPr="00812393" w:rsidRDefault="00E251E2" w:rsidP="00E251E2">
      <w:pPr>
        <w:shd w:val="clear" w:color="auto" w:fill="FDFEFF"/>
        <w:spacing w:line="270" w:lineRule="atLeast"/>
      </w:pPr>
      <w:r w:rsidRPr="00812393">
        <w:t>9.1. Квалификационный экзамен проводится:</w:t>
      </w:r>
    </w:p>
    <w:p w:rsidR="00E251E2" w:rsidRPr="00812393" w:rsidRDefault="00E251E2" w:rsidP="00E251E2">
      <w:pPr>
        <w:shd w:val="clear" w:color="auto" w:fill="FDFEFF"/>
        <w:spacing w:line="270" w:lineRule="atLeast"/>
      </w:pPr>
      <w:r w:rsidRPr="00812393">
        <w:t>1) При решении вопроса о присвоении муниципальному служащему, не имеющему классного чина, первого классного чина по замещаемой должности муниципальной службы;</w:t>
      </w:r>
    </w:p>
    <w:p w:rsidR="00E251E2" w:rsidRPr="00812393" w:rsidRDefault="00E251E2" w:rsidP="00E251E2">
      <w:pPr>
        <w:shd w:val="clear" w:color="auto" w:fill="FDFEFF"/>
        <w:spacing w:line="270" w:lineRule="atLeast"/>
      </w:pPr>
      <w:proofErr w:type="gramStart"/>
      <w:r w:rsidRPr="00812393">
        <w:t>2) при решении вопроса о присвоении муниципальному служащему очередного классного чина по замещаемой должности муниципальной службы, который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roofErr w:type="gramEnd"/>
    </w:p>
    <w:p w:rsidR="00E251E2" w:rsidRPr="00812393" w:rsidRDefault="00E251E2" w:rsidP="00E251E2">
      <w:pPr>
        <w:shd w:val="clear" w:color="auto" w:fill="FDFEFF"/>
        <w:spacing w:line="270" w:lineRule="atLeast"/>
      </w:pPr>
      <w:r w:rsidRPr="00812393">
        <w:t>3) при решении вопроса о присвоении муниципальному служащему классного чина после назначения его на более высокую должность муниципальной службы, если для этой должности предусмотрен более высокий классный чин, чем тот, который имеет муниципальный служащий.</w:t>
      </w:r>
    </w:p>
    <w:p w:rsidR="00E251E2" w:rsidRPr="00812393" w:rsidRDefault="00E251E2" w:rsidP="00E251E2">
      <w:pPr>
        <w:shd w:val="clear" w:color="auto" w:fill="FDFEFF"/>
        <w:spacing w:line="270" w:lineRule="atLeast"/>
      </w:pPr>
      <w:r w:rsidRPr="00812393">
        <w:t>9.2. Квалификационный экзамен проводится по распоряжению главы, которое он принимает по собственной инициативе или по инициативе муниципального служащего.</w:t>
      </w:r>
    </w:p>
    <w:p w:rsidR="00E251E2" w:rsidRPr="00812393" w:rsidRDefault="00E251E2" w:rsidP="00E251E2">
      <w:pPr>
        <w:shd w:val="clear" w:color="auto" w:fill="FDFEFF"/>
        <w:spacing w:line="270" w:lineRule="atLeast"/>
      </w:pPr>
      <w:r w:rsidRPr="00812393">
        <w:t>9.3. Квалификационный экзамен проводится по решению  администрации  по мере необходимости, но не чаще одного раза в год и не реже одного раза в три года.</w:t>
      </w:r>
    </w:p>
    <w:p w:rsidR="00E251E2" w:rsidRPr="00812393" w:rsidRDefault="00E251E2" w:rsidP="00E251E2">
      <w:pPr>
        <w:shd w:val="clear" w:color="auto" w:fill="FDFEFF"/>
        <w:spacing w:line="270" w:lineRule="atLeast"/>
      </w:pPr>
      <w:r w:rsidRPr="00812393">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дня подачи муниципальным служащим письменного заявления о присвоении классного чина.</w:t>
      </w:r>
    </w:p>
    <w:p w:rsidR="00E251E2" w:rsidRPr="00812393" w:rsidRDefault="00E251E2" w:rsidP="00E251E2">
      <w:pPr>
        <w:shd w:val="clear" w:color="auto" w:fill="FDFEFF"/>
        <w:spacing w:line="270" w:lineRule="atLeast"/>
      </w:pPr>
      <w:r w:rsidRPr="00812393">
        <w:t xml:space="preserve">9.4. Квалификационный экзамен проводится  аттестационной комиссией (далее - комиссия) в порядке, установленном Законом Новосибирской области №43-ОЗ ОТ 04.02.2011г. и  Положения о проведении аттестации муниципальных служащих администрации </w:t>
      </w:r>
      <w:proofErr w:type="spellStart"/>
      <w:r w:rsidRPr="00812393">
        <w:t>Алабугинского</w:t>
      </w:r>
      <w:proofErr w:type="spellEnd"/>
      <w:r w:rsidRPr="00812393">
        <w:t xml:space="preserve"> сельсовета»".</w:t>
      </w:r>
    </w:p>
    <w:p w:rsidR="00E251E2" w:rsidRPr="00812393" w:rsidRDefault="00E251E2" w:rsidP="00E251E2">
      <w:pPr>
        <w:shd w:val="clear" w:color="auto" w:fill="FDFEFF"/>
        <w:spacing w:line="270" w:lineRule="atLeast"/>
      </w:pPr>
      <w:r w:rsidRPr="00812393">
        <w:t xml:space="preserve">9.5. В распоряжении администрации </w:t>
      </w:r>
      <w:proofErr w:type="spellStart"/>
      <w:r w:rsidRPr="00812393">
        <w:t>Алабугинского</w:t>
      </w:r>
      <w:proofErr w:type="spellEnd"/>
      <w:r w:rsidRPr="00812393">
        <w:t xml:space="preserve"> сельсовета «О проведении квалификационного экзамена указываются:</w:t>
      </w:r>
    </w:p>
    <w:p w:rsidR="00E251E2" w:rsidRPr="00812393" w:rsidRDefault="00E251E2" w:rsidP="00E251E2">
      <w:pPr>
        <w:shd w:val="clear" w:color="auto" w:fill="FDFEFF"/>
        <w:spacing w:line="270" w:lineRule="atLeast"/>
      </w:pPr>
      <w:r w:rsidRPr="00812393">
        <w:t>1) дата и время проведения квалификационного экзамена;</w:t>
      </w:r>
    </w:p>
    <w:p w:rsidR="00E251E2" w:rsidRPr="00812393" w:rsidRDefault="00E251E2" w:rsidP="00E251E2">
      <w:pPr>
        <w:shd w:val="clear" w:color="auto" w:fill="FDFEFF"/>
        <w:spacing w:line="270" w:lineRule="atLeast"/>
      </w:pPr>
      <w:r w:rsidRPr="00812393">
        <w:t>2) список муниципальных служащих, которые должны сдавать квалификационный экзамен;</w:t>
      </w:r>
    </w:p>
    <w:p w:rsidR="00E251E2" w:rsidRPr="00812393" w:rsidRDefault="00E251E2" w:rsidP="00E251E2">
      <w:pPr>
        <w:shd w:val="clear" w:color="auto" w:fill="FDFEFF"/>
        <w:spacing w:line="270" w:lineRule="atLeast"/>
      </w:pPr>
      <w:r w:rsidRPr="00812393">
        <w:lastRenderedPageBreak/>
        <w:t>3) перечень документов, необходимых для проведения квалификационного экзамена.</w:t>
      </w:r>
    </w:p>
    <w:p w:rsidR="00E251E2" w:rsidRPr="00812393" w:rsidRDefault="00E251E2" w:rsidP="00E251E2">
      <w:pPr>
        <w:shd w:val="clear" w:color="auto" w:fill="FDFEFF"/>
        <w:spacing w:line="270" w:lineRule="atLeast"/>
      </w:pPr>
      <w:r w:rsidRPr="00812393">
        <w:t>9.6. Решение о предстоящей сдаче квалификационного экзамена доводится до сведения муниципального служащего не позднее, чем за месяц до его проведения.</w:t>
      </w:r>
    </w:p>
    <w:p w:rsidR="00E251E2" w:rsidRPr="00812393" w:rsidRDefault="00E251E2" w:rsidP="00E251E2">
      <w:pPr>
        <w:shd w:val="clear" w:color="auto" w:fill="FDFEFF"/>
        <w:spacing w:line="270" w:lineRule="atLeast"/>
      </w:pPr>
      <w:r w:rsidRPr="00812393">
        <w:t>9.7. Не позднее, чем за две недели до проведения квалификационного экзамена непосредственный руководитель муниципального служащего направляет в комиссию отзыв об уровне знаний, навыков и умений (профессиональном уровне) муниципального служащего и о возможности присвоения ему классного чина.</w:t>
      </w:r>
    </w:p>
    <w:p w:rsidR="00E251E2" w:rsidRPr="00812393" w:rsidRDefault="00E251E2" w:rsidP="00E251E2">
      <w:pPr>
        <w:shd w:val="clear" w:color="auto" w:fill="FDFEFF"/>
        <w:spacing w:line="270" w:lineRule="atLeast"/>
      </w:pPr>
      <w:r w:rsidRPr="00812393">
        <w:t>9.8. Муниципальный служащий должен быть ознакомлен с отзывом, указанным в части 7 настоящей статьи, не менее чем за неделю до проведения квалификационного экзамена.</w:t>
      </w:r>
    </w:p>
    <w:p w:rsidR="00E251E2" w:rsidRPr="00812393" w:rsidRDefault="00E251E2" w:rsidP="00E251E2">
      <w:pPr>
        <w:shd w:val="clear" w:color="auto" w:fill="FDFEFF"/>
        <w:spacing w:line="270" w:lineRule="atLeast"/>
      </w:pPr>
      <w:r w:rsidRPr="00812393">
        <w:t>Муниципальный служащий вправе представить в комиссию заявление о своем несогласии с указанным отзывом.</w:t>
      </w:r>
    </w:p>
    <w:p w:rsidR="00E251E2" w:rsidRPr="00812393" w:rsidRDefault="00E251E2" w:rsidP="00E251E2">
      <w:pPr>
        <w:shd w:val="clear" w:color="auto" w:fill="FDFEFF"/>
        <w:spacing w:line="270" w:lineRule="atLeast"/>
      </w:pPr>
      <w:r w:rsidRPr="00812393">
        <w:t xml:space="preserve">9.9. </w:t>
      </w:r>
      <w:proofErr w:type="gramStart"/>
      <w:r w:rsidRPr="00812393">
        <w:t>При проведении квалификационного экзамена комиссия оценивает знания, навыки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w:t>
      </w:r>
      <w:proofErr w:type="gramEnd"/>
      <w:r w:rsidRPr="00812393">
        <w:t xml:space="preserve"> с выполнением должностных обязанностей по замещаемой должности муниципальной службы.</w:t>
      </w:r>
    </w:p>
    <w:p w:rsidR="00E251E2" w:rsidRPr="00812393" w:rsidRDefault="00E251E2" w:rsidP="00E251E2">
      <w:pPr>
        <w:shd w:val="clear" w:color="auto" w:fill="FDFEFF"/>
        <w:spacing w:line="270" w:lineRule="atLeast"/>
      </w:pPr>
      <w:r w:rsidRPr="00812393">
        <w:t>Статья 10. Порядок оформления результатов квалификационного экзамена</w:t>
      </w:r>
    </w:p>
    <w:p w:rsidR="00E251E2" w:rsidRPr="00812393" w:rsidRDefault="00E251E2" w:rsidP="00E251E2">
      <w:pPr>
        <w:shd w:val="clear" w:color="auto" w:fill="FDFEFF"/>
        <w:spacing w:line="270" w:lineRule="atLeast"/>
      </w:pPr>
      <w:r w:rsidRPr="00812393">
        <w:t>10.1.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w:t>
      </w:r>
    </w:p>
    <w:p w:rsidR="00E251E2" w:rsidRPr="00812393" w:rsidRDefault="00E251E2" w:rsidP="00E251E2">
      <w:pPr>
        <w:shd w:val="clear" w:color="auto" w:fill="FDFEFF"/>
        <w:spacing w:line="270" w:lineRule="atLeast"/>
      </w:pPr>
      <w:r w:rsidRPr="00812393">
        <w:t>10.2. По результатам квалификационного экзамена муниципальному служащему дается одна из следующих оценок:</w:t>
      </w:r>
    </w:p>
    <w:p w:rsidR="00E251E2" w:rsidRPr="00812393" w:rsidRDefault="00E251E2" w:rsidP="00E251E2">
      <w:pPr>
        <w:shd w:val="clear" w:color="auto" w:fill="FDFEFF"/>
        <w:spacing w:line="270" w:lineRule="atLeast"/>
      </w:pPr>
      <w:r w:rsidRPr="00812393">
        <w:t>1) признать, что муниципальный служащий сдал квалификационный экзамен, и рекомендовать его для присвоения классного чина;</w:t>
      </w:r>
    </w:p>
    <w:p w:rsidR="00E251E2" w:rsidRPr="00812393" w:rsidRDefault="00E251E2" w:rsidP="00E251E2">
      <w:pPr>
        <w:shd w:val="clear" w:color="auto" w:fill="FDFEFF"/>
        <w:spacing w:line="270" w:lineRule="atLeast"/>
      </w:pPr>
      <w:r w:rsidRPr="00812393">
        <w:t>2) признать, что муниципальный служащий не сдал квалификационный экзамен.</w:t>
      </w:r>
    </w:p>
    <w:p w:rsidR="00E251E2" w:rsidRPr="00812393" w:rsidRDefault="00E251E2" w:rsidP="00E251E2">
      <w:pPr>
        <w:shd w:val="clear" w:color="auto" w:fill="FDFEFF"/>
        <w:spacing w:line="270" w:lineRule="atLeast"/>
      </w:pPr>
      <w:r w:rsidRPr="00812393">
        <w:t>10.3. Результаты квалификационного экзамена заносятся в экзаменационный лист муниципального служащего. Экзаменационный лист муниципального служащего подписывается председателем, заместителем председателя, секретарем и членами комиссии, присутствовавшими на ее заседании.</w:t>
      </w:r>
    </w:p>
    <w:p w:rsidR="00E251E2" w:rsidRPr="00812393" w:rsidRDefault="00E251E2" w:rsidP="00E251E2">
      <w:pPr>
        <w:shd w:val="clear" w:color="auto" w:fill="FDFEFF"/>
        <w:spacing w:line="270" w:lineRule="atLeast"/>
      </w:pPr>
      <w:r w:rsidRPr="00812393">
        <w:t>С экзаменационным листом муниципальный служащий знакомится под расписку.</w:t>
      </w:r>
    </w:p>
    <w:p w:rsidR="00E251E2" w:rsidRPr="00812393" w:rsidRDefault="00E251E2" w:rsidP="00E251E2">
      <w:pPr>
        <w:shd w:val="clear" w:color="auto" w:fill="FDFEFF"/>
        <w:spacing w:line="270" w:lineRule="atLeast"/>
      </w:pPr>
      <w:r w:rsidRPr="00812393">
        <w:t xml:space="preserve">Экзаменационный лист муниципального служащего с результатами квалификационного экзамена направляется в кадровую службу администрации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 не позднее чем через семь дней с момента проведения квалификационного экзамена.</w:t>
      </w:r>
    </w:p>
    <w:p w:rsidR="00E251E2" w:rsidRPr="00812393" w:rsidRDefault="00E251E2" w:rsidP="00E251E2">
      <w:pPr>
        <w:shd w:val="clear" w:color="auto" w:fill="FDFEFF"/>
        <w:spacing w:line="270" w:lineRule="atLeast"/>
      </w:pPr>
      <w:r w:rsidRPr="00812393">
        <w:t>10.4. На основании результатов квалификационного экзамена кадровая служба либо издает правовой акт о присвоении классного чина муниципальному служащему, сдавшему квалификационный экзамен, либо направляет в  Совет депутатов представление о присвоении указанному муниципальному служащему классного чина в порядке, установленном настоящим Законом.</w:t>
      </w:r>
    </w:p>
    <w:p w:rsidR="00E251E2" w:rsidRPr="00812393" w:rsidRDefault="00E251E2" w:rsidP="00E251E2">
      <w:pPr>
        <w:shd w:val="clear" w:color="auto" w:fill="FDFEFF"/>
        <w:spacing w:line="270" w:lineRule="atLeast"/>
      </w:pPr>
      <w:r w:rsidRPr="00812393">
        <w:t>10.5. Муниципальный служащий, не сдавший квалификационный экзамен и не имеющий на момент сдачи квалификационного экзамена классного чина, продолжает замещать должность муниципальной службы без присвоения классного чина. Муниципальному служащему, не сдавшему квалификационный экзамен и имеющему на момент сдачи квалификационного экзамена классный чин, сохраняется ранее присвоенный классный чин.</w:t>
      </w:r>
    </w:p>
    <w:p w:rsidR="00E251E2" w:rsidRPr="00812393" w:rsidRDefault="00E251E2" w:rsidP="00E251E2">
      <w:pPr>
        <w:shd w:val="clear" w:color="auto" w:fill="FDFEFF"/>
        <w:spacing w:line="270" w:lineRule="atLeast"/>
      </w:pPr>
      <w:r w:rsidRPr="00812393">
        <w:lastRenderedPageBreak/>
        <w:t>10.6.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E251E2" w:rsidRPr="00812393" w:rsidRDefault="00E251E2" w:rsidP="00E251E2">
      <w:pPr>
        <w:shd w:val="clear" w:color="auto" w:fill="FDFEFF"/>
        <w:spacing w:line="270" w:lineRule="atLeast"/>
      </w:pPr>
      <w:r w:rsidRPr="00812393">
        <w:t>10.7. Экзаменационный лист муниципального служащего, отзыв об уровне его знаний, навыков и умений (профессиональном уровне) и о возможности присвоения ему классного чина и копия решения о присвоении муниципальному служащему классного чина хранятся в личном деле муниципального служащего.</w:t>
      </w:r>
    </w:p>
    <w:p w:rsidR="00E251E2" w:rsidRPr="00812393" w:rsidRDefault="00E251E2" w:rsidP="00E251E2">
      <w:pPr>
        <w:shd w:val="clear" w:color="auto" w:fill="FDFEFF"/>
        <w:spacing w:line="270" w:lineRule="atLeast"/>
      </w:pPr>
      <w:r w:rsidRPr="00812393">
        <w:t>Статья 12. Рассмотрение споров, связанных с присвоением и сохранением квалификационных разрядов</w:t>
      </w:r>
    </w:p>
    <w:p w:rsidR="00E251E2" w:rsidRPr="00812393" w:rsidRDefault="00E251E2" w:rsidP="00E251E2">
      <w:pPr>
        <w:shd w:val="clear" w:color="auto" w:fill="FDFEFF"/>
        <w:spacing w:line="270" w:lineRule="atLeast"/>
      </w:pPr>
      <w:r w:rsidRPr="00812393">
        <w:t>Споры, связанные с присвоением и сохранением классных чинов, рассматриваются в порядке, установленном законодательством.</w:t>
      </w:r>
    </w:p>
    <w:p w:rsidR="00E251E2" w:rsidRPr="00812393" w:rsidRDefault="00E251E2" w:rsidP="00E251E2">
      <w:pPr>
        <w:shd w:val="clear" w:color="auto" w:fill="FDFEFF"/>
        <w:spacing w:line="270" w:lineRule="atLeast"/>
      </w:pPr>
      <w:r w:rsidRPr="00812393">
        <w:t>Статья 13. Вступление в силу настоящего Положения</w:t>
      </w:r>
    </w:p>
    <w:p w:rsidR="00E251E2" w:rsidRPr="00812393" w:rsidRDefault="00E251E2" w:rsidP="00C96066">
      <w:pPr>
        <w:shd w:val="clear" w:color="auto" w:fill="FDFEFF"/>
        <w:spacing w:line="270" w:lineRule="atLeast"/>
      </w:pPr>
      <w:r w:rsidRPr="00812393">
        <w:t>Настоящее Положение вступает в силу по истечении десяти дней со дня его официального опубликования.</w:t>
      </w:r>
    </w:p>
    <w:p w:rsidR="00E251E2" w:rsidRPr="00812393" w:rsidRDefault="00E251E2" w:rsidP="00E251E2"/>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СОВЕТ ДЕПУТАТОВ</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АЛАБУГИНСКОГО СЕЛЬСОВЕТА</w:t>
      </w:r>
    </w:p>
    <w:p w:rsidR="00E251E2" w:rsidRPr="00812393" w:rsidRDefault="00E251E2" w:rsidP="00E251E2">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(пятого созыва)</w:t>
      </w:r>
    </w:p>
    <w:p w:rsidR="00E251E2" w:rsidRPr="00812393" w:rsidRDefault="00E251E2" w:rsidP="00E251E2">
      <w:pPr>
        <w:pStyle w:val="ae"/>
        <w:jc w:val="center"/>
        <w:rPr>
          <w:rFonts w:ascii="Times New Roman" w:hAnsi="Times New Roman" w:cs="Times New Roman"/>
          <w:sz w:val="24"/>
          <w:szCs w:val="24"/>
        </w:rPr>
      </w:pP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РЕШЕНИЕ</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очередной 16-й сессии</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15.12.2017                                                                                                    № 119</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с</w:t>
      </w:r>
      <w:proofErr w:type="gramStart"/>
      <w:r w:rsidRPr="00812393">
        <w:rPr>
          <w:rFonts w:ascii="Times New Roman" w:hAnsi="Times New Roman" w:cs="Times New Roman"/>
          <w:sz w:val="24"/>
          <w:szCs w:val="24"/>
        </w:rPr>
        <w:t>.М</w:t>
      </w:r>
      <w:proofErr w:type="gramEnd"/>
      <w:r w:rsidRPr="00812393">
        <w:rPr>
          <w:rFonts w:ascii="Times New Roman" w:hAnsi="Times New Roman" w:cs="Times New Roman"/>
          <w:sz w:val="24"/>
          <w:szCs w:val="24"/>
        </w:rPr>
        <w:t>амонтовое</w:t>
      </w:r>
    </w:p>
    <w:p w:rsidR="00E251E2" w:rsidRPr="00812393" w:rsidRDefault="00E251E2" w:rsidP="00E251E2">
      <w:pPr>
        <w:pStyle w:val="ae"/>
        <w:jc w:val="center"/>
        <w:rPr>
          <w:rFonts w:ascii="Times New Roman" w:hAnsi="Times New Roman" w:cs="Times New Roman"/>
          <w:b/>
          <w:sz w:val="24"/>
          <w:szCs w:val="24"/>
        </w:rPr>
      </w:pPr>
      <w:r w:rsidRPr="00812393">
        <w:rPr>
          <w:rFonts w:ascii="Times New Roman" w:hAnsi="Times New Roman" w:cs="Times New Roman"/>
          <w:b/>
          <w:sz w:val="24"/>
          <w:szCs w:val="24"/>
        </w:rPr>
        <w:t xml:space="preserve">О Протесте прокурора </w:t>
      </w:r>
      <w:proofErr w:type="spellStart"/>
      <w:r w:rsidRPr="00812393">
        <w:rPr>
          <w:rFonts w:ascii="Times New Roman" w:hAnsi="Times New Roman" w:cs="Times New Roman"/>
          <w:b/>
          <w:sz w:val="24"/>
          <w:szCs w:val="24"/>
        </w:rPr>
        <w:t>Каргатского</w:t>
      </w:r>
      <w:proofErr w:type="spellEnd"/>
      <w:r w:rsidRPr="00812393">
        <w:rPr>
          <w:rFonts w:ascii="Times New Roman" w:hAnsi="Times New Roman" w:cs="Times New Roman"/>
          <w:b/>
          <w:sz w:val="24"/>
          <w:szCs w:val="24"/>
        </w:rPr>
        <w:t xml:space="preserve"> района на Решение</w:t>
      </w:r>
    </w:p>
    <w:p w:rsidR="00E251E2" w:rsidRPr="00812393" w:rsidRDefault="00E251E2" w:rsidP="00E251E2">
      <w:pPr>
        <w:pStyle w:val="ae"/>
        <w:jc w:val="center"/>
        <w:rPr>
          <w:rFonts w:ascii="Times New Roman" w:hAnsi="Times New Roman" w:cs="Times New Roman"/>
          <w:b/>
          <w:sz w:val="24"/>
          <w:szCs w:val="24"/>
        </w:rPr>
      </w:pPr>
      <w:r w:rsidRPr="00812393">
        <w:rPr>
          <w:rFonts w:ascii="Times New Roman" w:hAnsi="Times New Roman" w:cs="Times New Roman"/>
          <w:b/>
          <w:sz w:val="24"/>
          <w:szCs w:val="24"/>
        </w:rPr>
        <w:t xml:space="preserve">Совета депутатов </w:t>
      </w:r>
      <w:proofErr w:type="spellStart"/>
      <w:r w:rsidRPr="00812393">
        <w:rPr>
          <w:rFonts w:ascii="Times New Roman" w:hAnsi="Times New Roman" w:cs="Times New Roman"/>
          <w:b/>
          <w:sz w:val="24"/>
          <w:szCs w:val="24"/>
        </w:rPr>
        <w:t>Алабугинского</w:t>
      </w:r>
      <w:proofErr w:type="spellEnd"/>
      <w:r w:rsidRPr="00812393">
        <w:rPr>
          <w:rFonts w:ascii="Times New Roman" w:hAnsi="Times New Roman" w:cs="Times New Roman"/>
          <w:b/>
          <w:sz w:val="24"/>
          <w:szCs w:val="24"/>
        </w:rPr>
        <w:t xml:space="preserve"> сельсовета </w:t>
      </w:r>
      <w:proofErr w:type="spellStart"/>
      <w:r w:rsidRPr="00812393">
        <w:rPr>
          <w:rFonts w:ascii="Times New Roman" w:hAnsi="Times New Roman" w:cs="Times New Roman"/>
          <w:b/>
          <w:sz w:val="24"/>
          <w:szCs w:val="24"/>
        </w:rPr>
        <w:t>Каргатского</w:t>
      </w:r>
      <w:proofErr w:type="spellEnd"/>
      <w:r w:rsidRPr="00812393">
        <w:rPr>
          <w:rFonts w:ascii="Times New Roman" w:hAnsi="Times New Roman" w:cs="Times New Roman"/>
          <w:b/>
          <w:sz w:val="24"/>
          <w:szCs w:val="24"/>
        </w:rPr>
        <w:t xml:space="preserve"> района Новосибирской области от 19.06.2015г. № 285</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w:t>
      </w:r>
      <w:proofErr w:type="gramStart"/>
      <w:r w:rsidRPr="00812393">
        <w:rPr>
          <w:rFonts w:ascii="Times New Roman" w:hAnsi="Times New Roman" w:cs="Times New Roman"/>
          <w:sz w:val="24"/>
          <w:szCs w:val="24"/>
        </w:rPr>
        <w:t xml:space="preserve">Рассмотрев настоящий Протест прокуратуры </w:t>
      </w: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от 08.12.2017г. № 1-22-17 на Решение Совета депутатов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от 19.06.2015г. № 285 «О порядке определения размера арендной платы, порядке, условиях и сроках внесения арендной платы за земли, государственная собственность на которые не разграничена», и в связи с вступлением в силу с 01 января 2017 года отдельных положений Федерального закона от 03.07.2016г</w:t>
      </w:r>
      <w:proofErr w:type="gramEnd"/>
      <w:r w:rsidRPr="00812393">
        <w:rPr>
          <w:rFonts w:ascii="Times New Roman" w:hAnsi="Times New Roman" w:cs="Times New Roman"/>
          <w:sz w:val="24"/>
          <w:szCs w:val="24"/>
        </w:rPr>
        <w:t xml:space="preserve">. № 334-ФЗ «О внесении изменений в Земельный кодекс Российской Федерации и отдельные законодательные акты Российской Федерации», которые касаются полномочий органов власти на распоряжение земельными участками, государственная собственность на которые не разграничена, Совет депутатов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w:t>
      </w: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РЕШИЛ:</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1.Решение Совета депутатов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w:t>
      </w: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 от 19.06.2015г. № 285 «О порядке определения размера арендной платы, порядке, условиях и сроках внесения арендной платы за земли, государственная собственность на которые не разграничена» - отменить.</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2.Настоящее Решение опубликовать в  периодическом печатном издании «Вестник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и разместить на официальном Интернет-сайте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w:t>
      </w: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3.Настоящее решение вступает в силу со дня его официального опубликования.</w:t>
      </w:r>
    </w:p>
    <w:p w:rsidR="00E251E2" w:rsidRPr="00812393" w:rsidRDefault="00E251E2" w:rsidP="00E251E2">
      <w:pPr>
        <w:pStyle w:val="ae"/>
        <w:rPr>
          <w:rFonts w:ascii="Times New Roman" w:hAnsi="Times New Roman" w:cs="Times New Roman"/>
          <w:sz w:val="24"/>
          <w:szCs w:val="24"/>
        </w:rPr>
      </w:pP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Председатель Совета депутатов</w:t>
      </w:r>
    </w:p>
    <w:p w:rsidR="00E251E2" w:rsidRPr="00812393" w:rsidRDefault="00E251E2" w:rsidP="00E251E2">
      <w:pPr>
        <w:pStyle w:val="ae"/>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w:t>
      </w:r>
    </w:p>
    <w:p w:rsidR="00C96066" w:rsidRDefault="00E251E2" w:rsidP="00E251E2">
      <w:pPr>
        <w:pStyle w:val="ae"/>
        <w:rPr>
          <w:rFonts w:ascii="Times New Roman" w:hAnsi="Times New Roman" w:cs="Times New Roman"/>
          <w:sz w:val="24"/>
          <w:szCs w:val="24"/>
        </w:rPr>
      </w:pP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                           </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w:t>
      </w:r>
      <w:proofErr w:type="spellStart"/>
      <w:r w:rsidRPr="00812393">
        <w:rPr>
          <w:rFonts w:ascii="Times New Roman" w:hAnsi="Times New Roman" w:cs="Times New Roman"/>
          <w:sz w:val="24"/>
          <w:szCs w:val="24"/>
        </w:rPr>
        <w:t>Л.В.Гевля</w:t>
      </w:r>
      <w:proofErr w:type="spellEnd"/>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lastRenderedPageBreak/>
        <w:t xml:space="preserve">Глава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w:t>
      </w:r>
    </w:p>
    <w:p w:rsidR="00C96066" w:rsidRDefault="00E251E2" w:rsidP="00E251E2">
      <w:pPr>
        <w:pStyle w:val="ae"/>
        <w:rPr>
          <w:rFonts w:ascii="Times New Roman" w:hAnsi="Times New Roman" w:cs="Times New Roman"/>
          <w:sz w:val="24"/>
          <w:szCs w:val="24"/>
        </w:rPr>
      </w:pP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                           </w:t>
      </w:r>
    </w:p>
    <w:p w:rsidR="00E251E2" w:rsidRPr="00C96066" w:rsidRDefault="00E251E2" w:rsidP="00C96066">
      <w:pPr>
        <w:pStyle w:val="ae"/>
        <w:rPr>
          <w:rFonts w:ascii="Times New Roman" w:hAnsi="Times New Roman" w:cs="Times New Roman"/>
          <w:sz w:val="24"/>
          <w:szCs w:val="24"/>
        </w:rPr>
      </w:pPr>
      <w:r w:rsidRPr="00812393">
        <w:rPr>
          <w:rFonts w:ascii="Times New Roman" w:hAnsi="Times New Roman" w:cs="Times New Roman"/>
          <w:sz w:val="24"/>
          <w:szCs w:val="24"/>
        </w:rPr>
        <w:t xml:space="preserve">  Б.Н.Ермаков</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СОВЕТ ДЕПУТАТОВ</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АЛАБУГИНСКОГО СЕЛЬСОВЕТА</w:t>
      </w:r>
    </w:p>
    <w:p w:rsidR="00E251E2" w:rsidRPr="00812393" w:rsidRDefault="00E251E2" w:rsidP="00E251E2">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(пятого созыва)</w:t>
      </w:r>
    </w:p>
    <w:p w:rsidR="00E251E2" w:rsidRPr="00812393" w:rsidRDefault="00E251E2" w:rsidP="00E251E2">
      <w:pPr>
        <w:pStyle w:val="ae"/>
        <w:jc w:val="center"/>
        <w:rPr>
          <w:rFonts w:ascii="Times New Roman" w:hAnsi="Times New Roman" w:cs="Times New Roman"/>
          <w:sz w:val="24"/>
          <w:szCs w:val="24"/>
        </w:rPr>
      </w:pP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РЕШЕНИЕ</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очередной 16-й сессии</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15.12.2017                                                                                                    № 120</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с</w:t>
      </w:r>
      <w:proofErr w:type="gramStart"/>
      <w:r w:rsidRPr="00812393">
        <w:rPr>
          <w:rFonts w:ascii="Times New Roman" w:hAnsi="Times New Roman" w:cs="Times New Roman"/>
          <w:sz w:val="24"/>
          <w:szCs w:val="24"/>
        </w:rPr>
        <w:t>.М</w:t>
      </w:r>
      <w:proofErr w:type="gramEnd"/>
      <w:r w:rsidRPr="00812393">
        <w:rPr>
          <w:rFonts w:ascii="Times New Roman" w:hAnsi="Times New Roman" w:cs="Times New Roman"/>
          <w:sz w:val="24"/>
          <w:szCs w:val="24"/>
        </w:rPr>
        <w:t>амонтовое</w:t>
      </w:r>
    </w:p>
    <w:p w:rsidR="00E251E2" w:rsidRPr="00812393" w:rsidRDefault="00E251E2" w:rsidP="00E251E2">
      <w:pPr>
        <w:pStyle w:val="ae"/>
        <w:jc w:val="center"/>
        <w:rPr>
          <w:rFonts w:ascii="Times New Roman" w:hAnsi="Times New Roman" w:cs="Times New Roman"/>
          <w:sz w:val="24"/>
          <w:szCs w:val="24"/>
        </w:rPr>
      </w:pPr>
    </w:p>
    <w:p w:rsidR="00E251E2" w:rsidRPr="00812393" w:rsidRDefault="00E251E2" w:rsidP="00E251E2">
      <w:pPr>
        <w:pStyle w:val="ae"/>
        <w:jc w:val="center"/>
        <w:rPr>
          <w:rFonts w:ascii="Times New Roman" w:hAnsi="Times New Roman" w:cs="Times New Roman"/>
          <w:b/>
          <w:sz w:val="24"/>
          <w:szCs w:val="24"/>
        </w:rPr>
      </w:pPr>
      <w:r w:rsidRPr="00812393">
        <w:rPr>
          <w:rFonts w:ascii="Times New Roman" w:hAnsi="Times New Roman" w:cs="Times New Roman"/>
          <w:b/>
          <w:sz w:val="24"/>
          <w:szCs w:val="24"/>
        </w:rPr>
        <w:t xml:space="preserve">Об отмене  Решения Совета депутатов </w:t>
      </w:r>
      <w:proofErr w:type="spellStart"/>
      <w:r w:rsidRPr="00812393">
        <w:rPr>
          <w:rFonts w:ascii="Times New Roman" w:hAnsi="Times New Roman" w:cs="Times New Roman"/>
          <w:b/>
          <w:sz w:val="24"/>
          <w:szCs w:val="24"/>
        </w:rPr>
        <w:t>Алабугинского</w:t>
      </w:r>
      <w:proofErr w:type="spellEnd"/>
      <w:r w:rsidRPr="00812393">
        <w:rPr>
          <w:rFonts w:ascii="Times New Roman" w:hAnsi="Times New Roman" w:cs="Times New Roman"/>
          <w:b/>
          <w:sz w:val="24"/>
          <w:szCs w:val="24"/>
        </w:rPr>
        <w:t xml:space="preserve"> сельсовета </w:t>
      </w:r>
      <w:proofErr w:type="spellStart"/>
      <w:r w:rsidRPr="00812393">
        <w:rPr>
          <w:rFonts w:ascii="Times New Roman" w:hAnsi="Times New Roman" w:cs="Times New Roman"/>
          <w:b/>
          <w:sz w:val="24"/>
          <w:szCs w:val="24"/>
        </w:rPr>
        <w:t>Каргатского</w:t>
      </w:r>
      <w:proofErr w:type="spellEnd"/>
      <w:r w:rsidRPr="00812393">
        <w:rPr>
          <w:rFonts w:ascii="Times New Roman" w:hAnsi="Times New Roman" w:cs="Times New Roman"/>
          <w:b/>
          <w:sz w:val="24"/>
          <w:szCs w:val="24"/>
        </w:rPr>
        <w:t xml:space="preserve"> района Новосибирской области от 19.06.2015г. № 284</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w:t>
      </w:r>
      <w:proofErr w:type="gramStart"/>
      <w:r w:rsidRPr="00812393">
        <w:rPr>
          <w:rFonts w:ascii="Times New Roman" w:hAnsi="Times New Roman" w:cs="Times New Roman"/>
          <w:sz w:val="24"/>
          <w:szCs w:val="24"/>
        </w:rPr>
        <w:t xml:space="preserve">В связи с вступлением в силу с 01 января 2017 года отдельных положений Федерального закона от 03.07.2016г. № 334-ФЗ «О внесении изменений в Земельный кодекс Российской Федерации и отдельные законодательные акты Российской Федерации», которые касаются полномочий органов власти на распоряжение земельными участками, государственная собственность на которые не разграничена, Совет депутатов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w:t>
      </w: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w:t>
      </w:r>
      <w:proofErr w:type="gramEnd"/>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РЕШИЛ:</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1.Решение Совета депутатов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w:t>
      </w: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 от 19.06.2015г. № 284 «Об утверждении коэффициентов, применяемых для определения годового размера арендной платы за использование земельных участков, государственная собственность на  которые не разграничена» - отменить.</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2.Настоящее Решение опубликовать в  периодическом печатном издании «Вестник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и разместить на официальном Интернет-сайте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w:t>
      </w: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3.Настоящее решение вступает в силу со дня его официального опубликования.</w:t>
      </w:r>
    </w:p>
    <w:p w:rsidR="00E251E2" w:rsidRPr="00812393" w:rsidRDefault="00E251E2" w:rsidP="00E251E2">
      <w:pPr>
        <w:pStyle w:val="ae"/>
        <w:rPr>
          <w:rFonts w:ascii="Times New Roman" w:hAnsi="Times New Roman" w:cs="Times New Roman"/>
          <w:sz w:val="24"/>
          <w:szCs w:val="24"/>
        </w:rPr>
      </w:pP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Председатель Совета депутатов</w:t>
      </w:r>
    </w:p>
    <w:p w:rsidR="00E251E2" w:rsidRPr="00812393" w:rsidRDefault="00E251E2" w:rsidP="00E251E2">
      <w:pPr>
        <w:pStyle w:val="ae"/>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w:t>
      </w:r>
    </w:p>
    <w:p w:rsidR="00C96066" w:rsidRDefault="00E251E2" w:rsidP="00E251E2">
      <w:pPr>
        <w:pStyle w:val="ae"/>
        <w:rPr>
          <w:rFonts w:ascii="Times New Roman" w:hAnsi="Times New Roman" w:cs="Times New Roman"/>
          <w:sz w:val="24"/>
          <w:szCs w:val="24"/>
        </w:rPr>
      </w:pP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                          </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w:t>
      </w:r>
      <w:proofErr w:type="spellStart"/>
      <w:r w:rsidRPr="00812393">
        <w:rPr>
          <w:rFonts w:ascii="Times New Roman" w:hAnsi="Times New Roman" w:cs="Times New Roman"/>
          <w:sz w:val="24"/>
          <w:szCs w:val="24"/>
        </w:rPr>
        <w:t>Л.В.Гевля</w:t>
      </w:r>
      <w:proofErr w:type="spellEnd"/>
    </w:p>
    <w:p w:rsidR="00E251E2" w:rsidRPr="00812393" w:rsidRDefault="00E251E2" w:rsidP="00E251E2">
      <w:pPr>
        <w:pStyle w:val="ae"/>
        <w:rPr>
          <w:rFonts w:ascii="Times New Roman" w:hAnsi="Times New Roman" w:cs="Times New Roman"/>
          <w:sz w:val="24"/>
          <w:szCs w:val="24"/>
        </w:rPr>
      </w:pP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Глава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w:t>
      </w:r>
    </w:p>
    <w:p w:rsidR="00C96066" w:rsidRDefault="00E251E2" w:rsidP="00E251E2">
      <w:pPr>
        <w:pStyle w:val="ae"/>
        <w:rPr>
          <w:rFonts w:ascii="Times New Roman" w:hAnsi="Times New Roman" w:cs="Times New Roman"/>
          <w:sz w:val="24"/>
          <w:szCs w:val="24"/>
        </w:rPr>
      </w:pP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                             </w:t>
      </w:r>
    </w:p>
    <w:p w:rsidR="00E251E2" w:rsidRPr="00C96066" w:rsidRDefault="00E251E2" w:rsidP="00C96066">
      <w:pPr>
        <w:pStyle w:val="ae"/>
        <w:rPr>
          <w:rFonts w:ascii="Times New Roman" w:hAnsi="Times New Roman" w:cs="Times New Roman"/>
          <w:sz w:val="24"/>
          <w:szCs w:val="24"/>
        </w:rPr>
      </w:pPr>
      <w:r w:rsidRPr="00812393">
        <w:rPr>
          <w:rFonts w:ascii="Times New Roman" w:hAnsi="Times New Roman" w:cs="Times New Roman"/>
          <w:sz w:val="24"/>
          <w:szCs w:val="24"/>
        </w:rPr>
        <w:t>Б.Н.Ермако</w:t>
      </w:r>
      <w:r w:rsidR="00C96066">
        <w:rPr>
          <w:rFonts w:ascii="Times New Roman" w:hAnsi="Times New Roman" w:cs="Times New Roman"/>
          <w:sz w:val="24"/>
          <w:szCs w:val="24"/>
        </w:rPr>
        <w:t>в</w:t>
      </w:r>
    </w:p>
    <w:p w:rsidR="00E251E2" w:rsidRPr="00812393" w:rsidRDefault="00E251E2" w:rsidP="00E251E2">
      <w:pPr>
        <w:rPr>
          <w:rFonts w:asciiTheme="minorHAnsi" w:hAnsiTheme="minorHAnsi" w:cstheme="minorBidi"/>
        </w:rPr>
      </w:pP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СОВЕТ ДЕПУТАТОВ</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АЛАБУГИНСКОГО СЕЛЬСОВЕТА</w:t>
      </w:r>
    </w:p>
    <w:p w:rsidR="00E251E2" w:rsidRPr="00812393" w:rsidRDefault="00E251E2" w:rsidP="00E251E2">
      <w:pPr>
        <w:pStyle w:val="ae"/>
        <w:jc w:val="center"/>
        <w:rPr>
          <w:rFonts w:ascii="Times New Roman" w:hAnsi="Times New Roman" w:cs="Times New Roman"/>
          <w:sz w:val="24"/>
          <w:szCs w:val="24"/>
        </w:rPr>
      </w:pP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(пятого созыва)</w:t>
      </w:r>
    </w:p>
    <w:p w:rsidR="00E251E2" w:rsidRPr="00812393" w:rsidRDefault="00E251E2" w:rsidP="00E251E2">
      <w:pPr>
        <w:pStyle w:val="ae"/>
        <w:jc w:val="center"/>
        <w:rPr>
          <w:rFonts w:ascii="Times New Roman" w:hAnsi="Times New Roman" w:cs="Times New Roman"/>
          <w:sz w:val="24"/>
          <w:szCs w:val="24"/>
        </w:rPr>
      </w:pP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РЕШЕНИЕ</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очередной 16-й сессии</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15.12.2017                                                                                                    № 122</w:t>
      </w:r>
    </w:p>
    <w:p w:rsidR="00E251E2" w:rsidRPr="00812393" w:rsidRDefault="00E251E2" w:rsidP="00E251E2">
      <w:pPr>
        <w:pStyle w:val="ae"/>
        <w:jc w:val="center"/>
        <w:rPr>
          <w:rFonts w:ascii="Times New Roman" w:hAnsi="Times New Roman" w:cs="Times New Roman"/>
          <w:sz w:val="24"/>
          <w:szCs w:val="24"/>
        </w:rPr>
      </w:pPr>
      <w:r w:rsidRPr="00812393">
        <w:rPr>
          <w:rFonts w:ascii="Times New Roman" w:hAnsi="Times New Roman" w:cs="Times New Roman"/>
          <w:sz w:val="24"/>
          <w:szCs w:val="24"/>
        </w:rPr>
        <w:t>с</w:t>
      </w:r>
      <w:proofErr w:type="gramStart"/>
      <w:r w:rsidRPr="00812393">
        <w:rPr>
          <w:rFonts w:ascii="Times New Roman" w:hAnsi="Times New Roman" w:cs="Times New Roman"/>
          <w:sz w:val="24"/>
          <w:szCs w:val="24"/>
        </w:rPr>
        <w:t>.М</w:t>
      </w:r>
      <w:proofErr w:type="gramEnd"/>
      <w:r w:rsidRPr="00812393">
        <w:rPr>
          <w:rFonts w:ascii="Times New Roman" w:hAnsi="Times New Roman" w:cs="Times New Roman"/>
          <w:sz w:val="24"/>
          <w:szCs w:val="24"/>
        </w:rPr>
        <w:t>амонтовое</w:t>
      </w:r>
    </w:p>
    <w:p w:rsidR="00E251E2" w:rsidRPr="00812393" w:rsidRDefault="00E251E2" w:rsidP="00E251E2"/>
    <w:p w:rsidR="00E251E2" w:rsidRPr="00812393" w:rsidRDefault="00E251E2" w:rsidP="00E251E2">
      <w:r w:rsidRPr="00812393">
        <w:lastRenderedPageBreak/>
        <w:t xml:space="preserve">О рассмотрении вопроса по созданию специализированной службы по вопросам похоронного дела на территории </w:t>
      </w:r>
      <w:proofErr w:type="spellStart"/>
      <w:r w:rsidRPr="00812393">
        <w:t>Алабугинского</w:t>
      </w:r>
      <w:proofErr w:type="spellEnd"/>
      <w:r w:rsidRPr="00812393">
        <w:t xml:space="preserve"> сельсовета</w:t>
      </w:r>
    </w:p>
    <w:p w:rsidR="00E251E2" w:rsidRPr="00812393" w:rsidRDefault="00E251E2" w:rsidP="00E251E2"/>
    <w:p w:rsidR="00E251E2" w:rsidRPr="00812393" w:rsidRDefault="00E251E2" w:rsidP="00E251E2">
      <w:r w:rsidRPr="00812393">
        <w:t xml:space="preserve">   Рассмотрев Представление прокурора </w:t>
      </w:r>
      <w:proofErr w:type="spellStart"/>
      <w:r w:rsidRPr="00812393">
        <w:t>Каргатского</w:t>
      </w:r>
      <w:proofErr w:type="spellEnd"/>
      <w:r w:rsidRPr="00812393">
        <w:t xml:space="preserve"> района от 16.10.2017 </w:t>
      </w:r>
    </w:p>
    <w:p w:rsidR="00E251E2" w:rsidRPr="00812393" w:rsidRDefault="00E251E2" w:rsidP="00E251E2">
      <w:proofErr w:type="gramStart"/>
      <w:r w:rsidRPr="00812393">
        <w:t>№ 9-780в-17 «Об устранении нарушений требований законодательства о погребении и похоронном деле» о выявленных нарушений   Федерального закона  № 8-ФЗ, о том, что погребение умершего и оказание услуг по погребению осуществляется специализированными службами по вопросам похоронного дела, создаваемыми органами местного самоуправления, в связи с тем, что за последние три года не было ни одного случая смерти лица относящейся к категории безродных, а  в</w:t>
      </w:r>
      <w:proofErr w:type="gramEnd"/>
      <w:r w:rsidRPr="00812393">
        <w:t xml:space="preserve"> </w:t>
      </w:r>
      <w:proofErr w:type="gramStart"/>
      <w:r w:rsidRPr="00812393">
        <w:t>случаях</w:t>
      </w:r>
      <w:proofErr w:type="gramEnd"/>
      <w:r w:rsidRPr="00812393">
        <w:t xml:space="preserve"> смерти лиц одиноких погребение происходило за счет средств посторонних, взявших на себя обязанности в похоронах, которым в последствии выплачивалась компенсация, Совет депутатов </w:t>
      </w:r>
      <w:proofErr w:type="spellStart"/>
      <w:r w:rsidRPr="00812393">
        <w:t>Алабугинского</w:t>
      </w:r>
      <w:proofErr w:type="spellEnd"/>
      <w:r w:rsidRPr="00812393">
        <w:t xml:space="preserve"> сельсовета </w:t>
      </w:r>
      <w:proofErr w:type="spellStart"/>
      <w:r w:rsidRPr="00812393">
        <w:t>Каргатского</w:t>
      </w:r>
      <w:proofErr w:type="spellEnd"/>
      <w:r w:rsidRPr="00812393">
        <w:t xml:space="preserve"> района Новосибирской области,</w:t>
      </w:r>
    </w:p>
    <w:p w:rsidR="00E251E2" w:rsidRPr="00812393" w:rsidRDefault="00E251E2" w:rsidP="00E251E2">
      <w:r w:rsidRPr="00812393">
        <w:t>РЕШИЛ:</w:t>
      </w:r>
    </w:p>
    <w:p w:rsidR="00E251E2" w:rsidRPr="00812393" w:rsidRDefault="00E251E2" w:rsidP="00E251E2">
      <w:r w:rsidRPr="00812393">
        <w:t xml:space="preserve">   1.Ходатайствовать перед главой </w:t>
      </w:r>
      <w:proofErr w:type="spellStart"/>
      <w:r w:rsidRPr="00812393">
        <w:t>Каргатского</w:t>
      </w:r>
      <w:proofErr w:type="spellEnd"/>
      <w:r w:rsidRPr="00812393">
        <w:t xml:space="preserve"> района о создании единой для всех поселений </w:t>
      </w:r>
      <w:proofErr w:type="spellStart"/>
      <w:r w:rsidRPr="00812393">
        <w:t>Каргатского</w:t>
      </w:r>
      <w:proofErr w:type="spellEnd"/>
      <w:r w:rsidRPr="00812393">
        <w:t xml:space="preserve"> района  специализированной службы по вопросам  похоронного дела, поскольку на территории </w:t>
      </w:r>
      <w:proofErr w:type="spellStart"/>
      <w:r w:rsidRPr="00812393">
        <w:t>Алабугинского</w:t>
      </w:r>
      <w:proofErr w:type="spellEnd"/>
      <w:r w:rsidRPr="00812393">
        <w:t xml:space="preserve"> сельсовета создание такой службы нецелесообразно. </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2.Настоящее Решение опубликовать в  периодическом печатном издании «Вестник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и разместить на официальном Интернет-сайте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 </w:t>
      </w: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3.Настоящее решение вступает в силу со дня его официального опубликования.</w:t>
      </w:r>
    </w:p>
    <w:p w:rsidR="00E251E2" w:rsidRPr="00812393" w:rsidRDefault="00E251E2" w:rsidP="00E251E2">
      <w:pPr>
        <w:pStyle w:val="ae"/>
        <w:rPr>
          <w:rFonts w:ascii="Times New Roman" w:hAnsi="Times New Roman" w:cs="Times New Roman"/>
          <w:sz w:val="24"/>
          <w:szCs w:val="24"/>
        </w:rPr>
      </w:pP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Председатель Совета депутатов</w:t>
      </w:r>
    </w:p>
    <w:p w:rsidR="00E251E2" w:rsidRPr="00812393" w:rsidRDefault="00E251E2" w:rsidP="00E251E2">
      <w:pPr>
        <w:pStyle w:val="ae"/>
        <w:rPr>
          <w:rFonts w:ascii="Times New Roman" w:hAnsi="Times New Roman" w:cs="Times New Roman"/>
          <w:sz w:val="24"/>
          <w:szCs w:val="24"/>
        </w:rPr>
      </w:pP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w:t>
      </w:r>
    </w:p>
    <w:p w:rsidR="00C96066" w:rsidRDefault="00E251E2" w:rsidP="00E251E2">
      <w:pPr>
        <w:pStyle w:val="ae"/>
        <w:rPr>
          <w:rFonts w:ascii="Times New Roman" w:hAnsi="Times New Roman" w:cs="Times New Roman"/>
          <w:sz w:val="24"/>
          <w:szCs w:val="24"/>
        </w:rPr>
      </w:pP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                           </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w:t>
      </w:r>
      <w:proofErr w:type="spellStart"/>
      <w:r w:rsidRPr="00812393">
        <w:rPr>
          <w:rFonts w:ascii="Times New Roman" w:hAnsi="Times New Roman" w:cs="Times New Roman"/>
          <w:sz w:val="24"/>
          <w:szCs w:val="24"/>
        </w:rPr>
        <w:t>Л.В.Гевля</w:t>
      </w:r>
      <w:proofErr w:type="spellEnd"/>
    </w:p>
    <w:p w:rsidR="00E251E2" w:rsidRPr="00812393" w:rsidRDefault="00E251E2" w:rsidP="00E251E2">
      <w:pPr>
        <w:pStyle w:val="ae"/>
        <w:rPr>
          <w:rFonts w:ascii="Times New Roman" w:hAnsi="Times New Roman" w:cs="Times New Roman"/>
          <w:sz w:val="24"/>
          <w:szCs w:val="24"/>
        </w:rPr>
      </w:pP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Глава </w:t>
      </w:r>
      <w:proofErr w:type="spellStart"/>
      <w:r w:rsidRPr="00812393">
        <w:rPr>
          <w:rFonts w:ascii="Times New Roman" w:hAnsi="Times New Roman" w:cs="Times New Roman"/>
          <w:sz w:val="24"/>
          <w:szCs w:val="24"/>
        </w:rPr>
        <w:t>Алабугинского</w:t>
      </w:r>
      <w:proofErr w:type="spellEnd"/>
      <w:r w:rsidRPr="00812393">
        <w:rPr>
          <w:rFonts w:ascii="Times New Roman" w:hAnsi="Times New Roman" w:cs="Times New Roman"/>
          <w:sz w:val="24"/>
          <w:szCs w:val="24"/>
        </w:rPr>
        <w:t xml:space="preserve"> сельсовета</w:t>
      </w:r>
    </w:p>
    <w:p w:rsidR="00C96066" w:rsidRDefault="00E251E2" w:rsidP="00E251E2">
      <w:pPr>
        <w:pStyle w:val="ae"/>
        <w:rPr>
          <w:rFonts w:ascii="Times New Roman" w:hAnsi="Times New Roman" w:cs="Times New Roman"/>
          <w:sz w:val="24"/>
          <w:szCs w:val="24"/>
        </w:rPr>
      </w:pPr>
      <w:proofErr w:type="spellStart"/>
      <w:r w:rsidRPr="00812393">
        <w:rPr>
          <w:rFonts w:ascii="Times New Roman" w:hAnsi="Times New Roman" w:cs="Times New Roman"/>
          <w:sz w:val="24"/>
          <w:szCs w:val="24"/>
        </w:rPr>
        <w:t>Каргатского</w:t>
      </w:r>
      <w:proofErr w:type="spellEnd"/>
      <w:r w:rsidRPr="00812393">
        <w:rPr>
          <w:rFonts w:ascii="Times New Roman" w:hAnsi="Times New Roman" w:cs="Times New Roman"/>
          <w:sz w:val="24"/>
          <w:szCs w:val="24"/>
        </w:rPr>
        <w:t xml:space="preserve"> района Новосибирской области                          </w:t>
      </w:r>
    </w:p>
    <w:p w:rsidR="00E251E2" w:rsidRPr="00812393" w:rsidRDefault="00E251E2" w:rsidP="00E251E2">
      <w:pPr>
        <w:pStyle w:val="ae"/>
        <w:rPr>
          <w:rFonts w:ascii="Times New Roman" w:hAnsi="Times New Roman" w:cs="Times New Roman"/>
          <w:sz w:val="24"/>
          <w:szCs w:val="24"/>
        </w:rPr>
      </w:pPr>
      <w:r w:rsidRPr="00812393">
        <w:rPr>
          <w:rFonts w:ascii="Times New Roman" w:hAnsi="Times New Roman" w:cs="Times New Roman"/>
          <w:sz w:val="24"/>
          <w:szCs w:val="24"/>
        </w:rPr>
        <w:t xml:space="preserve">   Б.Н.Ермаков</w:t>
      </w:r>
    </w:p>
    <w:p w:rsidR="00E251E2" w:rsidRDefault="00E251E2" w:rsidP="00E251E2"/>
    <w:p w:rsidR="00C96066" w:rsidRPr="00812393" w:rsidRDefault="00C96066" w:rsidP="00E251E2"/>
    <w:tbl>
      <w:tblPr>
        <w:tblpPr w:leftFromText="180" w:rightFromText="180" w:vertAnchor="text" w:horzAnchor="margin" w:tblpY="75"/>
        <w:tblW w:w="8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109"/>
        <w:gridCol w:w="2393"/>
        <w:gridCol w:w="2393"/>
      </w:tblGrid>
      <w:tr w:rsidR="00812393" w:rsidTr="00812393">
        <w:tc>
          <w:tcPr>
            <w:tcW w:w="2093" w:type="dxa"/>
            <w:tcBorders>
              <w:top w:val="single" w:sz="4" w:space="0" w:color="000000"/>
              <w:left w:val="single" w:sz="4" w:space="0" w:color="000000"/>
              <w:bottom w:val="single" w:sz="4" w:space="0" w:color="000000"/>
              <w:right w:val="single" w:sz="4" w:space="0" w:color="000000"/>
            </w:tcBorders>
          </w:tcPr>
          <w:p w:rsidR="00812393" w:rsidRDefault="00812393" w:rsidP="00812393">
            <w:pPr>
              <w:pStyle w:val="ConsPlusTitle"/>
              <w:rPr>
                <w:rFonts w:ascii="Times New Roman" w:hAnsi="Times New Roman" w:cs="Times New Roman"/>
              </w:rPr>
            </w:pPr>
            <w:r>
              <w:rPr>
                <w:rFonts w:ascii="Times New Roman" w:hAnsi="Times New Roman" w:cs="Times New Roman"/>
              </w:rPr>
              <w:t xml:space="preserve">Вестник </w:t>
            </w:r>
            <w:proofErr w:type="spellStart"/>
            <w:r>
              <w:rPr>
                <w:rFonts w:ascii="Times New Roman" w:hAnsi="Times New Roman" w:cs="Times New Roman"/>
              </w:rPr>
              <w:t>Алабугинского</w:t>
            </w:r>
            <w:proofErr w:type="spellEnd"/>
            <w:r>
              <w:rPr>
                <w:rFonts w:ascii="Times New Roman" w:hAnsi="Times New Roman" w:cs="Times New Roman"/>
              </w:rPr>
              <w:t xml:space="preserve"> сельсовета</w:t>
            </w:r>
          </w:p>
          <w:p w:rsidR="00812393" w:rsidRDefault="00812393" w:rsidP="00812393">
            <w:pPr>
              <w:pStyle w:val="ConsPlusTitle"/>
              <w:rPr>
                <w:rFonts w:ascii="Times New Roman" w:hAnsi="Times New Roman" w:cs="Times New Roman"/>
              </w:rPr>
            </w:pPr>
            <w:r>
              <w:rPr>
                <w:rFonts w:ascii="Times New Roman" w:hAnsi="Times New Roman" w:cs="Times New Roman"/>
                <w:b w:val="0"/>
              </w:rPr>
              <w:t>Адрес: 632433, с</w:t>
            </w:r>
            <w:proofErr w:type="gramStart"/>
            <w:r>
              <w:rPr>
                <w:rFonts w:ascii="Times New Roman" w:hAnsi="Times New Roman" w:cs="Times New Roman"/>
                <w:b w:val="0"/>
              </w:rPr>
              <w:t>.М</w:t>
            </w:r>
            <w:proofErr w:type="gramEnd"/>
            <w:r>
              <w:rPr>
                <w:rFonts w:ascii="Times New Roman" w:hAnsi="Times New Roman" w:cs="Times New Roman"/>
                <w:b w:val="0"/>
              </w:rPr>
              <w:t xml:space="preserve">амонтовое, у. Центральная, д.7, </w:t>
            </w:r>
            <w:proofErr w:type="spellStart"/>
            <w:r>
              <w:rPr>
                <w:rFonts w:ascii="Times New Roman" w:hAnsi="Times New Roman" w:cs="Times New Roman"/>
                <w:b w:val="0"/>
              </w:rPr>
              <w:t>Каргатского</w:t>
            </w:r>
            <w:proofErr w:type="spellEnd"/>
            <w:r>
              <w:rPr>
                <w:rFonts w:ascii="Times New Roman" w:hAnsi="Times New Roman" w:cs="Times New Roman"/>
                <w:b w:val="0"/>
              </w:rPr>
              <w:t xml:space="preserve"> района Новосибирской</w:t>
            </w:r>
          </w:p>
          <w:p w:rsidR="00812393" w:rsidRDefault="00812393" w:rsidP="00812393">
            <w:pPr>
              <w:pStyle w:val="ConsPlusTitle"/>
              <w:jc w:val="both"/>
              <w:rPr>
                <w:rFonts w:ascii="Times New Roman" w:hAnsi="Times New Roman" w:cs="Times New Roman"/>
                <w:b w:val="0"/>
              </w:rPr>
            </w:pPr>
          </w:p>
        </w:tc>
        <w:tc>
          <w:tcPr>
            <w:tcW w:w="2109" w:type="dxa"/>
            <w:tcBorders>
              <w:top w:val="single" w:sz="4" w:space="0" w:color="000000"/>
              <w:left w:val="single" w:sz="4" w:space="0" w:color="000000"/>
              <w:bottom w:val="single" w:sz="4" w:space="0" w:color="000000"/>
              <w:right w:val="single" w:sz="4" w:space="0" w:color="000000"/>
            </w:tcBorders>
          </w:tcPr>
          <w:p w:rsidR="00812393" w:rsidRDefault="00812393" w:rsidP="00812393">
            <w:pPr>
              <w:pStyle w:val="ConsPlusTitle"/>
              <w:pBdr>
                <w:bottom w:val="single" w:sz="12" w:space="1" w:color="auto"/>
              </w:pBdr>
              <w:rPr>
                <w:rFonts w:ascii="Times New Roman" w:hAnsi="Times New Roman" w:cs="Times New Roman"/>
                <w:b w:val="0"/>
              </w:rPr>
            </w:pPr>
            <w:r>
              <w:rPr>
                <w:rFonts w:ascii="Times New Roman" w:hAnsi="Times New Roman" w:cs="Times New Roman"/>
                <w:b w:val="0"/>
              </w:rPr>
              <w:t xml:space="preserve">Отпечатано в администрации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2017 год</w:t>
            </w:r>
          </w:p>
          <w:p w:rsidR="00812393" w:rsidRDefault="00812393" w:rsidP="00812393">
            <w:pPr>
              <w:pStyle w:val="ConsPlusTitle"/>
              <w:pBdr>
                <w:bottom w:val="single" w:sz="12" w:space="1" w:color="auto"/>
              </w:pBdr>
              <w:rPr>
                <w:rFonts w:ascii="Times New Roman" w:hAnsi="Times New Roman" w:cs="Times New Roman"/>
                <w:b w:val="0"/>
              </w:rPr>
            </w:pPr>
            <w:r>
              <w:rPr>
                <w:rFonts w:ascii="Times New Roman" w:hAnsi="Times New Roman" w:cs="Times New Roman"/>
                <w:b w:val="0"/>
              </w:rPr>
              <w:t>Тираж – 20 экз.</w:t>
            </w:r>
          </w:p>
          <w:p w:rsidR="00812393" w:rsidRDefault="00812393" w:rsidP="00812393">
            <w:pPr>
              <w:pStyle w:val="ConsPlusTitle"/>
              <w:pBdr>
                <w:bottom w:val="single" w:sz="12" w:space="1" w:color="auto"/>
              </w:pBdr>
              <w:rPr>
                <w:rFonts w:ascii="Times New Roman" w:hAnsi="Times New Roman" w:cs="Times New Roman"/>
                <w:b w:val="0"/>
              </w:rPr>
            </w:pPr>
          </w:p>
          <w:p w:rsidR="00812393" w:rsidRDefault="00812393" w:rsidP="00812393">
            <w:pPr>
              <w:pStyle w:val="ConsPlusTitle"/>
              <w:jc w:val="both"/>
              <w:rPr>
                <w:rFonts w:ascii="Times New Roman" w:hAnsi="Times New Roman" w:cs="Times New Roman"/>
                <w:b w:val="0"/>
              </w:rPr>
            </w:pPr>
            <w:r>
              <w:rPr>
                <w:rFonts w:ascii="Times New Roman" w:hAnsi="Times New Roman" w:cs="Times New Roman"/>
                <w:b w:val="0"/>
              </w:rPr>
              <w:t>Глава администрации</w:t>
            </w:r>
          </w:p>
          <w:p w:rsidR="00812393" w:rsidRDefault="00812393" w:rsidP="00812393">
            <w:pPr>
              <w:pStyle w:val="ConsPlusTitle"/>
              <w:jc w:val="both"/>
              <w:rPr>
                <w:rFonts w:ascii="Times New Roman" w:hAnsi="Times New Roman" w:cs="Times New Roman"/>
                <w:b w:val="0"/>
              </w:rPr>
            </w:pPr>
            <w:r>
              <w:rPr>
                <w:rFonts w:ascii="Times New Roman" w:hAnsi="Times New Roman" w:cs="Times New Roman"/>
                <w:b w:val="0"/>
              </w:rPr>
              <w:t>Б.Н.Ермаков</w:t>
            </w:r>
          </w:p>
        </w:tc>
        <w:tc>
          <w:tcPr>
            <w:tcW w:w="2393" w:type="dxa"/>
            <w:tcBorders>
              <w:top w:val="single" w:sz="4" w:space="0" w:color="000000"/>
              <w:left w:val="single" w:sz="4" w:space="0" w:color="000000"/>
              <w:bottom w:val="single" w:sz="4" w:space="0" w:color="000000"/>
              <w:right w:val="single" w:sz="4" w:space="0" w:color="000000"/>
            </w:tcBorders>
            <w:hideMark/>
          </w:tcPr>
          <w:p w:rsidR="00812393" w:rsidRDefault="00812393" w:rsidP="00812393">
            <w:pPr>
              <w:pStyle w:val="ConsPlusTitle"/>
              <w:rPr>
                <w:rFonts w:ascii="Times New Roman" w:hAnsi="Times New Roman" w:cs="Times New Roman"/>
              </w:rPr>
            </w:pPr>
            <w:r>
              <w:rPr>
                <w:rFonts w:ascii="Times New Roman" w:hAnsi="Times New Roman" w:cs="Times New Roman"/>
                <w:b w:val="0"/>
              </w:rPr>
              <w:t xml:space="preserve">Соучредители «Вестника» являются администрация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и Совет депутатов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w:t>
            </w:r>
          </w:p>
        </w:tc>
        <w:tc>
          <w:tcPr>
            <w:tcW w:w="2393" w:type="dxa"/>
            <w:tcBorders>
              <w:top w:val="single" w:sz="4" w:space="0" w:color="000000"/>
              <w:left w:val="single" w:sz="4" w:space="0" w:color="000000"/>
              <w:bottom w:val="single" w:sz="4" w:space="0" w:color="000000"/>
              <w:right w:val="single" w:sz="4" w:space="0" w:color="000000"/>
            </w:tcBorders>
            <w:hideMark/>
          </w:tcPr>
          <w:p w:rsidR="00812393" w:rsidRDefault="00812393" w:rsidP="00812393">
            <w:pPr>
              <w:pStyle w:val="ConsPlusTitle"/>
              <w:rPr>
                <w:rFonts w:ascii="Times New Roman" w:hAnsi="Times New Roman" w:cs="Times New Roman"/>
                <w:b w:val="0"/>
              </w:rPr>
            </w:pPr>
            <w:r>
              <w:rPr>
                <w:rFonts w:ascii="Times New Roman" w:hAnsi="Times New Roman" w:cs="Times New Roman"/>
                <w:b w:val="0"/>
              </w:rPr>
              <w:t xml:space="preserve">Вестник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учрежден решением Совета депутатов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от 27.04.2007 № 145</w:t>
            </w:r>
          </w:p>
        </w:tc>
      </w:tr>
    </w:tbl>
    <w:p w:rsidR="00812393" w:rsidRDefault="00812393" w:rsidP="00812393">
      <w:pPr>
        <w:pStyle w:val="ConsPlusTitle"/>
        <w:ind w:left="648" w:firstLine="720"/>
        <w:jc w:val="both"/>
        <w:rPr>
          <w:rFonts w:ascii="Times New Roman" w:hAnsi="Times New Roman" w:cs="Times New Roman"/>
          <w:sz w:val="22"/>
          <w:szCs w:val="22"/>
        </w:rPr>
      </w:pPr>
    </w:p>
    <w:p w:rsidR="0036744F" w:rsidRPr="00812393" w:rsidRDefault="0036744F"/>
    <w:sectPr w:rsidR="0036744F" w:rsidRPr="00812393" w:rsidSect="003674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abic Typesetting">
    <w:charset w:val="00"/>
    <w:family w:val="script"/>
    <w:pitch w:val="variable"/>
    <w:sig w:usb0="A000206F" w:usb1="C0000000" w:usb2="00000008" w:usb3="00000000" w:csb0="000000D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B387C"/>
    <w:multiLevelType w:val="singleLevel"/>
    <w:tmpl w:val="7DD03994"/>
    <w:lvl w:ilvl="0">
      <w:start w:val="1"/>
      <w:numFmt w:val="bullet"/>
      <w:lvlText w:val="-"/>
      <w:lvlJc w:val="left"/>
      <w:pPr>
        <w:tabs>
          <w:tab w:val="num" w:pos="720"/>
        </w:tabs>
        <w:ind w:left="720" w:hanging="360"/>
      </w:pPr>
    </w:lvl>
  </w:abstractNum>
  <w:abstractNum w:abstractNumId="1">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num w:numId="1">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51E2"/>
    <w:rsid w:val="000014BA"/>
    <w:rsid w:val="00001867"/>
    <w:rsid w:val="0000305C"/>
    <w:rsid w:val="00004592"/>
    <w:rsid w:val="00004AFF"/>
    <w:rsid w:val="0000693D"/>
    <w:rsid w:val="000077A4"/>
    <w:rsid w:val="00011FAA"/>
    <w:rsid w:val="00012FA0"/>
    <w:rsid w:val="000148AE"/>
    <w:rsid w:val="0001662E"/>
    <w:rsid w:val="00016C16"/>
    <w:rsid w:val="00017FC9"/>
    <w:rsid w:val="0002018A"/>
    <w:rsid w:val="0002240B"/>
    <w:rsid w:val="0002368C"/>
    <w:rsid w:val="00024131"/>
    <w:rsid w:val="00024F75"/>
    <w:rsid w:val="000267A4"/>
    <w:rsid w:val="00030450"/>
    <w:rsid w:val="00030479"/>
    <w:rsid w:val="00034299"/>
    <w:rsid w:val="000352CA"/>
    <w:rsid w:val="000359BD"/>
    <w:rsid w:val="00041050"/>
    <w:rsid w:val="000413FF"/>
    <w:rsid w:val="0004235E"/>
    <w:rsid w:val="00042AFF"/>
    <w:rsid w:val="0004489D"/>
    <w:rsid w:val="000450EE"/>
    <w:rsid w:val="000476C9"/>
    <w:rsid w:val="00047D1D"/>
    <w:rsid w:val="000500CE"/>
    <w:rsid w:val="00053799"/>
    <w:rsid w:val="000567D0"/>
    <w:rsid w:val="000568AA"/>
    <w:rsid w:val="00057CB5"/>
    <w:rsid w:val="00060688"/>
    <w:rsid w:val="00062097"/>
    <w:rsid w:val="00063444"/>
    <w:rsid w:val="000649C8"/>
    <w:rsid w:val="000653D3"/>
    <w:rsid w:val="00065DE5"/>
    <w:rsid w:val="000660E7"/>
    <w:rsid w:val="000665C1"/>
    <w:rsid w:val="00066922"/>
    <w:rsid w:val="0007265E"/>
    <w:rsid w:val="000733FA"/>
    <w:rsid w:val="00074415"/>
    <w:rsid w:val="000748C0"/>
    <w:rsid w:val="000752F4"/>
    <w:rsid w:val="0007559E"/>
    <w:rsid w:val="0008030E"/>
    <w:rsid w:val="000808E1"/>
    <w:rsid w:val="00081FF1"/>
    <w:rsid w:val="00082D58"/>
    <w:rsid w:val="0008393C"/>
    <w:rsid w:val="00083D07"/>
    <w:rsid w:val="000851CC"/>
    <w:rsid w:val="00085747"/>
    <w:rsid w:val="00085F44"/>
    <w:rsid w:val="00086161"/>
    <w:rsid w:val="00087CF6"/>
    <w:rsid w:val="00090047"/>
    <w:rsid w:val="0009346C"/>
    <w:rsid w:val="000963FB"/>
    <w:rsid w:val="00096FF6"/>
    <w:rsid w:val="000A15BB"/>
    <w:rsid w:val="000A1691"/>
    <w:rsid w:val="000A18AE"/>
    <w:rsid w:val="000A42D1"/>
    <w:rsid w:val="000A54C9"/>
    <w:rsid w:val="000B09C9"/>
    <w:rsid w:val="000B3DCE"/>
    <w:rsid w:val="000B43AB"/>
    <w:rsid w:val="000B6ECE"/>
    <w:rsid w:val="000C0635"/>
    <w:rsid w:val="000C1199"/>
    <w:rsid w:val="000C1F27"/>
    <w:rsid w:val="000C2740"/>
    <w:rsid w:val="000C3431"/>
    <w:rsid w:val="000C36D8"/>
    <w:rsid w:val="000C5FFA"/>
    <w:rsid w:val="000C6338"/>
    <w:rsid w:val="000C6859"/>
    <w:rsid w:val="000D02AA"/>
    <w:rsid w:val="000D0582"/>
    <w:rsid w:val="000D3BE7"/>
    <w:rsid w:val="000D3EFD"/>
    <w:rsid w:val="000D4403"/>
    <w:rsid w:val="000D4893"/>
    <w:rsid w:val="000D5237"/>
    <w:rsid w:val="000D52A0"/>
    <w:rsid w:val="000E00D9"/>
    <w:rsid w:val="000E05DB"/>
    <w:rsid w:val="000E108E"/>
    <w:rsid w:val="000E161D"/>
    <w:rsid w:val="000E2949"/>
    <w:rsid w:val="000E2A84"/>
    <w:rsid w:val="000E2D6F"/>
    <w:rsid w:val="000E35B8"/>
    <w:rsid w:val="000E3B1E"/>
    <w:rsid w:val="000E3B48"/>
    <w:rsid w:val="000E5B22"/>
    <w:rsid w:val="000E66E4"/>
    <w:rsid w:val="000E6A46"/>
    <w:rsid w:val="000F3E0B"/>
    <w:rsid w:val="000F4824"/>
    <w:rsid w:val="000F50AF"/>
    <w:rsid w:val="000F5336"/>
    <w:rsid w:val="000F70F3"/>
    <w:rsid w:val="000F7323"/>
    <w:rsid w:val="001018B5"/>
    <w:rsid w:val="00102F21"/>
    <w:rsid w:val="0010372F"/>
    <w:rsid w:val="00104943"/>
    <w:rsid w:val="0010546D"/>
    <w:rsid w:val="00105690"/>
    <w:rsid w:val="001065AA"/>
    <w:rsid w:val="00106BE6"/>
    <w:rsid w:val="00107A9F"/>
    <w:rsid w:val="00107F57"/>
    <w:rsid w:val="00110F65"/>
    <w:rsid w:val="00111260"/>
    <w:rsid w:val="00112843"/>
    <w:rsid w:val="001132F8"/>
    <w:rsid w:val="0011350E"/>
    <w:rsid w:val="00113810"/>
    <w:rsid w:val="001141A7"/>
    <w:rsid w:val="00114240"/>
    <w:rsid w:val="00114634"/>
    <w:rsid w:val="00114A4E"/>
    <w:rsid w:val="00116597"/>
    <w:rsid w:val="0011767B"/>
    <w:rsid w:val="00120500"/>
    <w:rsid w:val="0012312B"/>
    <w:rsid w:val="001235B6"/>
    <w:rsid w:val="00123A9F"/>
    <w:rsid w:val="0012408B"/>
    <w:rsid w:val="0012432A"/>
    <w:rsid w:val="00125070"/>
    <w:rsid w:val="00126091"/>
    <w:rsid w:val="0012625C"/>
    <w:rsid w:val="00126D8F"/>
    <w:rsid w:val="00127214"/>
    <w:rsid w:val="001307E1"/>
    <w:rsid w:val="00131AC4"/>
    <w:rsid w:val="00132E21"/>
    <w:rsid w:val="00135414"/>
    <w:rsid w:val="00135F2A"/>
    <w:rsid w:val="001361F8"/>
    <w:rsid w:val="001377C6"/>
    <w:rsid w:val="00140281"/>
    <w:rsid w:val="00142995"/>
    <w:rsid w:val="001435AB"/>
    <w:rsid w:val="00144F86"/>
    <w:rsid w:val="00145ED4"/>
    <w:rsid w:val="00147C40"/>
    <w:rsid w:val="00147E50"/>
    <w:rsid w:val="00150C60"/>
    <w:rsid w:val="00153C54"/>
    <w:rsid w:val="00153C7B"/>
    <w:rsid w:val="0015542C"/>
    <w:rsid w:val="00155FD1"/>
    <w:rsid w:val="00156ED7"/>
    <w:rsid w:val="00157598"/>
    <w:rsid w:val="00160D9E"/>
    <w:rsid w:val="00161060"/>
    <w:rsid w:val="00161404"/>
    <w:rsid w:val="00162D6E"/>
    <w:rsid w:val="00163257"/>
    <w:rsid w:val="0016380E"/>
    <w:rsid w:val="00165B77"/>
    <w:rsid w:val="00167885"/>
    <w:rsid w:val="001679F2"/>
    <w:rsid w:val="001703F2"/>
    <w:rsid w:val="001710E7"/>
    <w:rsid w:val="00171F99"/>
    <w:rsid w:val="001729B9"/>
    <w:rsid w:val="001739ED"/>
    <w:rsid w:val="00173BAA"/>
    <w:rsid w:val="00174622"/>
    <w:rsid w:val="001756D1"/>
    <w:rsid w:val="00175A3B"/>
    <w:rsid w:val="0017633F"/>
    <w:rsid w:val="00176EB9"/>
    <w:rsid w:val="001775A7"/>
    <w:rsid w:val="00177802"/>
    <w:rsid w:val="001804B2"/>
    <w:rsid w:val="00182471"/>
    <w:rsid w:val="00182659"/>
    <w:rsid w:val="001826A5"/>
    <w:rsid w:val="001827F0"/>
    <w:rsid w:val="00183283"/>
    <w:rsid w:val="00183AB8"/>
    <w:rsid w:val="00183DDB"/>
    <w:rsid w:val="001854CF"/>
    <w:rsid w:val="00186411"/>
    <w:rsid w:val="00187BAF"/>
    <w:rsid w:val="00190CE8"/>
    <w:rsid w:val="00191092"/>
    <w:rsid w:val="00191EEA"/>
    <w:rsid w:val="00192BBB"/>
    <w:rsid w:val="00193021"/>
    <w:rsid w:val="00194ED4"/>
    <w:rsid w:val="001954B6"/>
    <w:rsid w:val="00196C58"/>
    <w:rsid w:val="001A070C"/>
    <w:rsid w:val="001A4F24"/>
    <w:rsid w:val="001A66E1"/>
    <w:rsid w:val="001A6C48"/>
    <w:rsid w:val="001A732C"/>
    <w:rsid w:val="001A7A0F"/>
    <w:rsid w:val="001B131E"/>
    <w:rsid w:val="001B5CF5"/>
    <w:rsid w:val="001C29CF"/>
    <w:rsid w:val="001C35AB"/>
    <w:rsid w:val="001C6115"/>
    <w:rsid w:val="001C7031"/>
    <w:rsid w:val="001C708D"/>
    <w:rsid w:val="001C767C"/>
    <w:rsid w:val="001C7BEE"/>
    <w:rsid w:val="001C7EC5"/>
    <w:rsid w:val="001C7ECD"/>
    <w:rsid w:val="001D13A7"/>
    <w:rsid w:val="001D2B5D"/>
    <w:rsid w:val="001D3416"/>
    <w:rsid w:val="001D36AA"/>
    <w:rsid w:val="001D407C"/>
    <w:rsid w:val="001D4E37"/>
    <w:rsid w:val="001D61BC"/>
    <w:rsid w:val="001D7C9E"/>
    <w:rsid w:val="001E0CF4"/>
    <w:rsid w:val="001E1376"/>
    <w:rsid w:val="001E2D86"/>
    <w:rsid w:val="001E4B10"/>
    <w:rsid w:val="001E69EC"/>
    <w:rsid w:val="001F14C0"/>
    <w:rsid w:val="001F3B47"/>
    <w:rsid w:val="001F41FE"/>
    <w:rsid w:val="001F5222"/>
    <w:rsid w:val="001F5589"/>
    <w:rsid w:val="001F59D8"/>
    <w:rsid w:val="0020008E"/>
    <w:rsid w:val="00200A42"/>
    <w:rsid w:val="00200F9F"/>
    <w:rsid w:val="00202ED5"/>
    <w:rsid w:val="002060E4"/>
    <w:rsid w:val="002103AB"/>
    <w:rsid w:val="00210F24"/>
    <w:rsid w:val="0021278C"/>
    <w:rsid w:val="00213B3F"/>
    <w:rsid w:val="0021504B"/>
    <w:rsid w:val="00216ECE"/>
    <w:rsid w:val="00217484"/>
    <w:rsid w:val="00217923"/>
    <w:rsid w:val="00217CC4"/>
    <w:rsid w:val="00221A97"/>
    <w:rsid w:val="00221B54"/>
    <w:rsid w:val="0022264F"/>
    <w:rsid w:val="00222D4A"/>
    <w:rsid w:val="0022300F"/>
    <w:rsid w:val="00224C10"/>
    <w:rsid w:val="00224EF1"/>
    <w:rsid w:val="00226E0D"/>
    <w:rsid w:val="00231662"/>
    <w:rsid w:val="00237587"/>
    <w:rsid w:val="00240534"/>
    <w:rsid w:val="00241C5D"/>
    <w:rsid w:val="00243577"/>
    <w:rsid w:val="00246A48"/>
    <w:rsid w:val="00250770"/>
    <w:rsid w:val="00250F64"/>
    <w:rsid w:val="00251E5B"/>
    <w:rsid w:val="00254633"/>
    <w:rsid w:val="00254704"/>
    <w:rsid w:val="00254F9D"/>
    <w:rsid w:val="0025573E"/>
    <w:rsid w:val="0025614A"/>
    <w:rsid w:val="00256223"/>
    <w:rsid w:val="00256D81"/>
    <w:rsid w:val="002632B0"/>
    <w:rsid w:val="002663CA"/>
    <w:rsid w:val="002668AD"/>
    <w:rsid w:val="0026777E"/>
    <w:rsid w:val="00270313"/>
    <w:rsid w:val="0027088B"/>
    <w:rsid w:val="00271697"/>
    <w:rsid w:val="00273461"/>
    <w:rsid w:val="002745A5"/>
    <w:rsid w:val="00274C7D"/>
    <w:rsid w:val="00274F4E"/>
    <w:rsid w:val="00275340"/>
    <w:rsid w:val="00275BFE"/>
    <w:rsid w:val="00275C1E"/>
    <w:rsid w:val="00277A2C"/>
    <w:rsid w:val="00277DB8"/>
    <w:rsid w:val="00280211"/>
    <w:rsid w:val="0028098C"/>
    <w:rsid w:val="002811AC"/>
    <w:rsid w:val="00281880"/>
    <w:rsid w:val="00281A1F"/>
    <w:rsid w:val="00281C8A"/>
    <w:rsid w:val="0028322B"/>
    <w:rsid w:val="0028402D"/>
    <w:rsid w:val="00285131"/>
    <w:rsid w:val="002855DB"/>
    <w:rsid w:val="002855FB"/>
    <w:rsid w:val="00285D93"/>
    <w:rsid w:val="0028660B"/>
    <w:rsid w:val="00286793"/>
    <w:rsid w:val="002873A1"/>
    <w:rsid w:val="002873E9"/>
    <w:rsid w:val="00287E99"/>
    <w:rsid w:val="002904AC"/>
    <w:rsid w:val="00290601"/>
    <w:rsid w:val="00291613"/>
    <w:rsid w:val="00291869"/>
    <w:rsid w:val="00291AA3"/>
    <w:rsid w:val="00291B45"/>
    <w:rsid w:val="00293FAC"/>
    <w:rsid w:val="0029493E"/>
    <w:rsid w:val="00294F75"/>
    <w:rsid w:val="002963A4"/>
    <w:rsid w:val="002966FC"/>
    <w:rsid w:val="002967A7"/>
    <w:rsid w:val="00296C01"/>
    <w:rsid w:val="00296C07"/>
    <w:rsid w:val="00297EF9"/>
    <w:rsid w:val="002A0B86"/>
    <w:rsid w:val="002A0EA7"/>
    <w:rsid w:val="002A108A"/>
    <w:rsid w:val="002A1806"/>
    <w:rsid w:val="002A3489"/>
    <w:rsid w:val="002A38C0"/>
    <w:rsid w:val="002A40C2"/>
    <w:rsid w:val="002A4DBF"/>
    <w:rsid w:val="002A6287"/>
    <w:rsid w:val="002B04E9"/>
    <w:rsid w:val="002B0D2C"/>
    <w:rsid w:val="002B1C18"/>
    <w:rsid w:val="002B5598"/>
    <w:rsid w:val="002B583D"/>
    <w:rsid w:val="002B68E0"/>
    <w:rsid w:val="002B70CA"/>
    <w:rsid w:val="002C0D05"/>
    <w:rsid w:val="002C2DD2"/>
    <w:rsid w:val="002C41CE"/>
    <w:rsid w:val="002C5AF9"/>
    <w:rsid w:val="002C5BC6"/>
    <w:rsid w:val="002C65D3"/>
    <w:rsid w:val="002D064F"/>
    <w:rsid w:val="002D1516"/>
    <w:rsid w:val="002D23FF"/>
    <w:rsid w:val="002D3AFB"/>
    <w:rsid w:val="002D3DF6"/>
    <w:rsid w:val="002D6B8E"/>
    <w:rsid w:val="002D7D85"/>
    <w:rsid w:val="002E064D"/>
    <w:rsid w:val="002E0F50"/>
    <w:rsid w:val="002E2886"/>
    <w:rsid w:val="002E57C9"/>
    <w:rsid w:val="002E6A64"/>
    <w:rsid w:val="002E7055"/>
    <w:rsid w:val="002F03BF"/>
    <w:rsid w:val="002F0772"/>
    <w:rsid w:val="002F0E63"/>
    <w:rsid w:val="002F1A30"/>
    <w:rsid w:val="002F21CC"/>
    <w:rsid w:val="002F3072"/>
    <w:rsid w:val="002F48D2"/>
    <w:rsid w:val="002F4AFB"/>
    <w:rsid w:val="002F5379"/>
    <w:rsid w:val="002F738B"/>
    <w:rsid w:val="002F76E7"/>
    <w:rsid w:val="00300A90"/>
    <w:rsid w:val="00300EB5"/>
    <w:rsid w:val="00301537"/>
    <w:rsid w:val="003016B4"/>
    <w:rsid w:val="00301ABB"/>
    <w:rsid w:val="003033F9"/>
    <w:rsid w:val="00305970"/>
    <w:rsid w:val="003104C6"/>
    <w:rsid w:val="003161AB"/>
    <w:rsid w:val="00316624"/>
    <w:rsid w:val="0031716E"/>
    <w:rsid w:val="0032022F"/>
    <w:rsid w:val="0032046D"/>
    <w:rsid w:val="003226D2"/>
    <w:rsid w:val="003230F6"/>
    <w:rsid w:val="0032333A"/>
    <w:rsid w:val="00323E29"/>
    <w:rsid w:val="0032493F"/>
    <w:rsid w:val="00324E93"/>
    <w:rsid w:val="003252F9"/>
    <w:rsid w:val="00326048"/>
    <w:rsid w:val="00326769"/>
    <w:rsid w:val="00326B3B"/>
    <w:rsid w:val="00330808"/>
    <w:rsid w:val="0033101A"/>
    <w:rsid w:val="0033445D"/>
    <w:rsid w:val="003353A1"/>
    <w:rsid w:val="003363F8"/>
    <w:rsid w:val="00340722"/>
    <w:rsid w:val="003432BA"/>
    <w:rsid w:val="0034667C"/>
    <w:rsid w:val="003476F3"/>
    <w:rsid w:val="0035030B"/>
    <w:rsid w:val="00350C52"/>
    <w:rsid w:val="003513F2"/>
    <w:rsid w:val="00352329"/>
    <w:rsid w:val="00352540"/>
    <w:rsid w:val="00352658"/>
    <w:rsid w:val="00356B57"/>
    <w:rsid w:val="00356EE8"/>
    <w:rsid w:val="00362260"/>
    <w:rsid w:val="00362B07"/>
    <w:rsid w:val="00363432"/>
    <w:rsid w:val="00363489"/>
    <w:rsid w:val="0036452A"/>
    <w:rsid w:val="003653B1"/>
    <w:rsid w:val="0036577A"/>
    <w:rsid w:val="0036682D"/>
    <w:rsid w:val="00367248"/>
    <w:rsid w:val="0036744F"/>
    <w:rsid w:val="003714C9"/>
    <w:rsid w:val="00372783"/>
    <w:rsid w:val="00374DAB"/>
    <w:rsid w:val="00376890"/>
    <w:rsid w:val="00376C7F"/>
    <w:rsid w:val="00376E08"/>
    <w:rsid w:val="0038114F"/>
    <w:rsid w:val="0038124C"/>
    <w:rsid w:val="0038184C"/>
    <w:rsid w:val="00381AD5"/>
    <w:rsid w:val="00382E92"/>
    <w:rsid w:val="003832AA"/>
    <w:rsid w:val="00383EB4"/>
    <w:rsid w:val="003847E4"/>
    <w:rsid w:val="0039001B"/>
    <w:rsid w:val="00390998"/>
    <w:rsid w:val="003918AB"/>
    <w:rsid w:val="00391B45"/>
    <w:rsid w:val="00392D6C"/>
    <w:rsid w:val="0039370E"/>
    <w:rsid w:val="00395BAC"/>
    <w:rsid w:val="00395D85"/>
    <w:rsid w:val="00395F3E"/>
    <w:rsid w:val="003A01D7"/>
    <w:rsid w:val="003A0B8B"/>
    <w:rsid w:val="003A1225"/>
    <w:rsid w:val="003A2671"/>
    <w:rsid w:val="003A310C"/>
    <w:rsid w:val="003A34AB"/>
    <w:rsid w:val="003A371F"/>
    <w:rsid w:val="003A4615"/>
    <w:rsid w:val="003A46F4"/>
    <w:rsid w:val="003A4B96"/>
    <w:rsid w:val="003A4D56"/>
    <w:rsid w:val="003B02EA"/>
    <w:rsid w:val="003B1901"/>
    <w:rsid w:val="003B3C68"/>
    <w:rsid w:val="003B473C"/>
    <w:rsid w:val="003B547B"/>
    <w:rsid w:val="003B70E7"/>
    <w:rsid w:val="003C019D"/>
    <w:rsid w:val="003C18E0"/>
    <w:rsid w:val="003C20D3"/>
    <w:rsid w:val="003C2629"/>
    <w:rsid w:val="003C328F"/>
    <w:rsid w:val="003C37E5"/>
    <w:rsid w:val="003C470B"/>
    <w:rsid w:val="003C5431"/>
    <w:rsid w:val="003C648F"/>
    <w:rsid w:val="003C7A47"/>
    <w:rsid w:val="003D0A19"/>
    <w:rsid w:val="003D3FDE"/>
    <w:rsid w:val="003D407B"/>
    <w:rsid w:val="003D6024"/>
    <w:rsid w:val="003D706D"/>
    <w:rsid w:val="003D7BFE"/>
    <w:rsid w:val="003D7E63"/>
    <w:rsid w:val="003E03BC"/>
    <w:rsid w:val="003E06EE"/>
    <w:rsid w:val="003E4C80"/>
    <w:rsid w:val="003E4EC2"/>
    <w:rsid w:val="003E5451"/>
    <w:rsid w:val="003E558A"/>
    <w:rsid w:val="003E6E57"/>
    <w:rsid w:val="003E7161"/>
    <w:rsid w:val="003E73B2"/>
    <w:rsid w:val="003E7BEE"/>
    <w:rsid w:val="003F0B66"/>
    <w:rsid w:val="003F1A5A"/>
    <w:rsid w:val="003F1F86"/>
    <w:rsid w:val="003F3E2B"/>
    <w:rsid w:val="003F7F79"/>
    <w:rsid w:val="004005D8"/>
    <w:rsid w:val="004007E2"/>
    <w:rsid w:val="004008E7"/>
    <w:rsid w:val="00400D1B"/>
    <w:rsid w:val="00400EEC"/>
    <w:rsid w:val="004031A6"/>
    <w:rsid w:val="0040502F"/>
    <w:rsid w:val="004057A9"/>
    <w:rsid w:val="004058B9"/>
    <w:rsid w:val="00405D9B"/>
    <w:rsid w:val="00406B2C"/>
    <w:rsid w:val="00406CB3"/>
    <w:rsid w:val="00407D24"/>
    <w:rsid w:val="00407DE8"/>
    <w:rsid w:val="00410E1A"/>
    <w:rsid w:val="00412085"/>
    <w:rsid w:val="0041234F"/>
    <w:rsid w:val="0041248C"/>
    <w:rsid w:val="004125CC"/>
    <w:rsid w:val="004127EE"/>
    <w:rsid w:val="00413EFA"/>
    <w:rsid w:val="0041449D"/>
    <w:rsid w:val="004177F9"/>
    <w:rsid w:val="00420D90"/>
    <w:rsid w:val="004213FB"/>
    <w:rsid w:val="00421D34"/>
    <w:rsid w:val="00422CCB"/>
    <w:rsid w:val="00424629"/>
    <w:rsid w:val="00424F80"/>
    <w:rsid w:val="0042555E"/>
    <w:rsid w:val="004258FD"/>
    <w:rsid w:val="00425E69"/>
    <w:rsid w:val="00426BEB"/>
    <w:rsid w:val="004316DA"/>
    <w:rsid w:val="00431A98"/>
    <w:rsid w:val="004321D8"/>
    <w:rsid w:val="00434C24"/>
    <w:rsid w:val="00440F26"/>
    <w:rsid w:val="00443F8E"/>
    <w:rsid w:val="00444789"/>
    <w:rsid w:val="004450D2"/>
    <w:rsid w:val="00446B85"/>
    <w:rsid w:val="00447672"/>
    <w:rsid w:val="00450139"/>
    <w:rsid w:val="0045189D"/>
    <w:rsid w:val="004518E6"/>
    <w:rsid w:val="00452C90"/>
    <w:rsid w:val="00453023"/>
    <w:rsid w:val="00453451"/>
    <w:rsid w:val="00453D92"/>
    <w:rsid w:val="00453E86"/>
    <w:rsid w:val="00456B6C"/>
    <w:rsid w:val="0045702E"/>
    <w:rsid w:val="004604ED"/>
    <w:rsid w:val="004606DB"/>
    <w:rsid w:val="00460AC8"/>
    <w:rsid w:val="00461407"/>
    <w:rsid w:val="00463EE7"/>
    <w:rsid w:val="00466834"/>
    <w:rsid w:val="00467295"/>
    <w:rsid w:val="004674F2"/>
    <w:rsid w:val="00467DA6"/>
    <w:rsid w:val="0047169D"/>
    <w:rsid w:val="00473840"/>
    <w:rsid w:val="0047471F"/>
    <w:rsid w:val="00475851"/>
    <w:rsid w:val="0047657A"/>
    <w:rsid w:val="00480A46"/>
    <w:rsid w:val="00480A4D"/>
    <w:rsid w:val="0048254E"/>
    <w:rsid w:val="00482B59"/>
    <w:rsid w:val="0048392C"/>
    <w:rsid w:val="00483BD7"/>
    <w:rsid w:val="00484240"/>
    <w:rsid w:val="00484B4D"/>
    <w:rsid w:val="0048675A"/>
    <w:rsid w:val="00486ACC"/>
    <w:rsid w:val="00487D64"/>
    <w:rsid w:val="00490CB8"/>
    <w:rsid w:val="00493C56"/>
    <w:rsid w:val="004942D2"/>
    <w:rsid w:val="00494CC2"/>
    <w:rsid w:val="004954E4"/>
    <w:rsid w:val="00495D8F"/>
    <w:rsid w:val="00496BE2"/>
    <w:rsid w:val="004A0C3E"/>
    <w:rsid w:val="004A26B6"/>
    <w:rsid w:val="004A277A"/>
    <w:rsid w:val="004A356D"/>
    <w:rsid w:val="004A4989"/>
    <w:rsid w:val="004A4E9B"/>
    <w:rsid w:val="004A5999"/>
    <w:rsid w:val="004A637B"/>
    <w:rsid w:val="004A7043"/>
    <w:rsid w:val="004B0EA5"/>
    <w:rsid w:val="004B0FD3"/>
    <w:rsid w:val="004B1DF4"/>
    <w:rsid w:val="004B2E83"/>
    <w:rsid w:val="004B3D26"/>
    <w:rsid w:val="004B408F"/>
    <w:rsid w:val="004B4895"/>
    <w:rsid w:val="004B7F8D"/>
    <w:rsid w:val="004C044F"/>
    <w:rsid w:val="004C0765"/>
    <w:rsid w:val="004C0EE2"/>
    <w:rsid w:val="004C0F6E"/>
    <w:rsid w:val="004C0FFB"/>
    <w:rsid w:val="004C513F"/>
    <w:rsid w:val="004D0702"/>
    <w:rsid w:val="004D115C"/>
    <w:rsid w:val="004D16DF"/>
    <w:rsid w:val="004D350E"/>
    <w:rsid w:val="004D41C3"/>
    <w:rsid w:val="004D46A1"/>
    <w:rsid w:val="004D4F64"/>
    <w:rsid w:val="004D6D41"/>
    <w:rsid w:val="004E1530"/>
    <w:rsid w:val="004E2481"/>
    <w:rsid w:val="004E26FC"/>
    <w:rsid w:val="004E413B"/>
    <w:rsid w:val="004E43D3"/>
    <w:rsid w:val="004E5781"/>
    <w:rsid w:val="004E6730"/>
    <w:rsid w:val="004E6938"/>
    <w:rsid w:val="004E6FA6"/>
    <w:rsid w:val="004E77FA"/>
    <w:rsid w:val="004F320A"/>
    <w:rsid w:val="004F4BE7"/>
    <w:rsid w:val="004F718E"/>
    <w:rsid w:val="004F75FE"/>
    <w:rsid w:val="004F7696"/>
    <w:rsid w:val="005000A0"/>
    <w:rsid w:val="00502A13"/>
    <w:rsid w:val="0050548C"/>
    <w:rsid w:val="005057FD"/>
    <w:rsid w:val="00506E81"/>
    <w:rsid w:val="00507230"/>
    <w:rsid w:val="005102AD"/>
    <w:rsid w:val="00511CA6"/>
    <w:rsid w:val="005146B8"/>
    <w:rsid w:val="00514E67"/>
    <w:rsid w:val="00514FEC"/>
    <w:rsid w:val="00515AD7"/>
    <w:rsid w:val="00516FFD"/>
    <w:rsid w:val="005170ED"/>
    <w:rsid w:val="00517261"/>
    <w:rsid w:val="00517735"/>
    <w:rsid w:val="00517F84"/>
    <w:rsid w:val="00524224"/>
    <w:rsid w:val="005245D9"/>
    <w:rsid w:val="005248F6"/>
    <w:rsid w:val="005255CC"/>
    <w:rsid w:val="00525822"/>
    <w:rsid w:val="00526F02"/>
    <w:rsid w:val="00527616"/>
    <w:rsid w:val="005312EF"/>
    <w:rsid w:val="00531913"/>
    <w:rsid w:val="00532EE8"/>
    <w:rsid w:val="0053370D"/>
    <w:rsid w:val="0053374B"/>
    <w:rsid w:val="00536143"/>
    <w:rsid w:val="00536AC8"/>
    <w:rsid w:val="005372B9"/>
    <w:rsid w:val="00540B74"/>
    <w:rsid w:val="005415D5"/>
    <w:rsid w:val="0054179A"/>
    <w:rsid w:val="005438BF"/>
    <w:rsid w:val="0054395F"/>
    <w:rsid w:val="00543A0D"/>
    <w:rsid w:val="00543B2A"/>
    <w:rsid w:val="00544567"/>
    <w:rsid w:val="00544F78"/>
    <w:rsid w:val="00550A25"/>
    <w:rsid w:val="00551283"/>
    <w:rsid w:val="00551D3D"/>
    <w:rsid w:val="00552AC3"/>
    <w:rsid w:val="00552D1F"/>
    <w:rsid w:val="00552D86"/>
    <w:rsid w:val="00554CF1"/>
    <w:rsid w:val="0055688E"/>
    <w:rsid w:val="00560523"/>
    <w:rsid w:val="00562E1B"/>
    <w:rsid w:val="00563220"/>
    <w:rsid w:val="0056396C"/>
    <w:rsid w:val="0056427B"/>
    <w:rsid w:val="00564465"/>
    <w:rsid w:val="00565E26"/>
    <w:rsid w:val="00565F32"/>
    <w:rsid w:val="005668D2"/>
    <w:rsid w:val="00567C80"/>
    <w:rsid w:val="0057090A"/>
    <w:rsid w:val="005718DA"/>
    <w:rsid w:val="005719E4"/>
    <w:rsid w:val="00571D94"/>
    <w:rsid w:val="00572931"/>
    <w:rsid w:val="00577B10"/>
    <w:rsid w:val="00580ABA"/>
    <w:rsid w:val="00583AD4"/>
    <w:rsid w:val="00584B1D"/>
    <w:rsid w:val="00585482"/>
    <w:rsid w:val="005863C1"/>
    <w:rsid w:val="00586B4F"/>
    <w:rsid w:val="00587C39"/>
    <w:rsid w:val="005915C2"/>
    <w:rsid w:val="005915E6"/>
    <w:rsid w:val="005917EF"/>
    <w:rsid w:val="0059268C"/>
    <w:rsid w:val="00592EE0"/>
    <w:rsid w:val="00593A9A"/>
    <w:rsid w:val="00594307"/>
    <w:rsid w:val="005949A5"/>
    <w:rsid w:val="00594A00"/>
    <w:rsid w:val="00594A22"/>
    <w:rsid w:val="00594D2C"/>
    <w:rsid w:val="00595537"/>
    <w:rsid w:val="00596E29"/>
    <w:rsid w:val="00597375"/>
    <w:rsid w:val="005A28D5"/>
    <w:rsid w:val="005A2917"/>
    <w:rsid w:val="005A2931"/>
    <w:rsid w:val="005A2B5B"/>
    <w:rsid w:val="005A2DAD"/>
    <w:rsid w:val="005A382D"/>
    <w:rsid w:val="005A390B"/>
    <w:rsid w:val="005A3CD8"/>
    <w:rsid w:val="005A6293"/>
    <w:rsid w:val="005A6CAE"/>
    <w:rsid w:val="005A7597"/>
    <w:rsid w:val="005A7E21"/>
    <w:rsid w:val="005B120B"/>
    <w:rsid w:val="005B1270"/>
    <w:rsid w:val="005B1BA6"/>
    <w:rsid w:val="005B435F"/>
    <w:rsid w:val="005B48AA"/>
    <w:rsid w:val="005B4A13"/>
    <w:rsid w:val="005B575B"/>
    <w:rsid w:val="005B5927"/>
    <w:rsid w:val="005B5B66"/>
    <w:rsid w:val="005B6903"/>
    <w:rsid w:val="005B6B2E"/>
    <w:rsid w:val="005B6CF2"/>
    <w:rsid w:val="005B6D1F"/>
    <w:rsid w:val="005B6F48"/>
    <w:rsid w:val="005C16C8"/>
    <w:rsid w:val="005C2491"/>
    <w:rsid w:val="005C3584"/>
    <w:rsid w:val="005C3AF5"/>
    <w:rsid w:val="005C529C"/>
    <w:rsid w:val="005C6776"/>
    <w:rsid w:val="005C7219"/>
    <w:rsid w:val="005D06D4"/>
    <w:rsid w:val="005D0D7D"/>
    <w:rsid w:val="005D459F"/>
    <w:rsid w:val="005D7876"/>
    <w:rsid w:val="005E1BBF"/>
    <w:rsid w:val="005E2C92"/>
    <w:rsid w:val="005E4871"/>
    <w:rsid w:val="005E4BCC"/>
    <w:rsid w:val="005E517E"/>
    <w:rsid w:val="005E59A4"/>
    <w:rsid w:val="005E5F7D"/>
    <w:rsid w:val="005E6666"/>
    <w:rsid w:val="005F0256"/>
    <w:rsid w:val="005F039E"/>
    <w:rsid w:val="005F0EAD"/>
    <w:rsid w:val="005F30E6"/>
    <w:rsid w:val="005F3A90"/>
    <w:rsid w:val="005F45A3"/>
    <w:rsid w:val="005F7572"/>
    <w:rsid w:val="005F7598"/>
    <w:rsid w:val="0060191B"/>
    <w:rsid w:val="00602215"/>
    <w:rsid w:val="00602992"/>
    <w:rsid w:val="0060632B"/>
    <w:rsid w:val="00607C4F"/>
    <w:rsid w:val="00611408"/>
    <w:rsid w:val="00611D3C"/>
    <w:rsid w:val="00612700"/>
    <w:rsid w:val="00612A55"/>
    <w:rsid w:val="006137A9"/>
    <w:rsid w:val="00613FB8"/>
    <w:rsid w:val="00614B60"/>
    <w:rsid w:val="00615199"/>
    <w:rsid w:val="006152ED"/>
    <w:rsid w:val="00615BE5"/>
    <w:rsid w:val="006168E3"/>
    <w:rsid w:val="006219B3"/>
    <w:rsid w:val="006223A3"/>
    <w:rsid w:val="00622872"/>
    <w:rsid w:val="00623409"/>
    <w:rsid w:val="006237D6"/>
    <w:rsid w:val="00627AD3"/>
    <w:rsid w:val="00630AB5"/>
    <w:rsid w:val="00630D0D"/>
    <w:rsid w:val="00631407"/>
    <w:rsid w:val="0063164B"/>
    <w:rsid w:val="00636594"/>
    <w:rsid w:val="006365B7"/>
    <w:rsid w:val="00637E14"/>
    <w:rsid w:val="00641E16"/>
    <w:rsid w:val="00642049"/>
    <w:rsid w:val="006425A1"/>
    <w:rsid w:val="006433A9"/>
    <w:rsid w:val="0064583D"/>
    <w:rsid w:val="00647694"/>
    <w:rsid w:val="006503F2"/>
    <w:rsid w:val="00650F32"/>
    <w:rsid w:val="006517EE"/>
    <w:rsid w:val="00652121"/>
    <w:rsid w:val="00656422"/>
    <w:rsid w:val="00656436"/>
    <w:rsid w:val="00661C52"/>
    <w:rsid w:val="00662702"/>
    <w:rsid w:val="00663314"/>
    <w:rsid w:val="00663DD1"/>
    <w:rsid w:val="00663E3A"/>
    <w:rsid w:val="00665C75"/>
    <w:rsid w:val="00670815"/>
    <w:rsid w:val="00670C95"/>
    <w:rsid w:val="00671647"/>
    <w:rsid w:val="00671C15"/>
    <w:rsid w:val="00671D0B"/>
    <w:rsid w:val="00671F66"/>
    <w:rsid w:val="00673912"/>
    <w:rsid w:val="00673E1D"/>
    <w:rsid w:val="00674B35"/>
    <w:rsid w:val="00675DD9"/>
    <w:rsid w:val="00676B84"/>
    <w:rsid w:val="00682B54"/>
    <w:rsid w:val="00683143"/>
    <w:rsid w:val="00685EFA"/>
    <w:rsid w:val="00686685"/>
    <w:rsid w:val="0069178C"/>
    <w:rsid w:val="00691F6C"/>
    <w:rsid w:val="006933CE"/>
    <w:rsid w:val="00693FD9"/>
    <w:rsid w:val="00695523"/>
    <w:rsid w:val="00695BA7"/>
    <w:rsid w:val="006A01BF"/>
    <w:rsid w:val="006A0503"/>
    <w:rsid w:val="006A28B0"/>
    <w:rsid w:val="006A5E2E"/>
    <w:rsid w:val="006A686F"/>
    <w:rsid w:val="006A6AFC"/>
    <w:rsid w:val="006A7463"/>
    <w:rsid w:val="006B00D2"/>
    <w:rsid w:val="006B19FD"/>
    <w:rsid w:val="006B3972"/>
    <w:rsid w:val="006B3B15"/>
    <w:rsid w:val="006B4AD4"/>
    <w:rsid w:val="006B57D9"/>
    <w:rsid w:val="006B6056"/>
    <w:rsid w:val="006B6963"/>
    <w:rsid w:val="006B729A"/>
    <w:rsid w:val="006B7AB9"/>
    <w:rsid w:val="006B7C41"/>
    <w:rsid w:val="006C0CF9"/>
    <w:rsid w:val="006C1704"/>
    <w:rsid w:val="006C213A"/>
    <w:rsid w:val="006C31F1"/>
    <w:rsid w:val="006C41DF"/>
    <w:rsid w:val="006C59EA"/>
    <w:rsid w:val="006C5FA8"/>
    <w:rsid w:val="006C6467"/>
    <w:rsid w:val="006D002E"/>
    <w:rsid w:val="006D0BDB"/>
    <w:rsid w:val="006D100C"/>
    <w:rsid w:val="006D2642"/>
    <w:rsid w:val="006D36AD"/>
    <w:rsid w:val="006D660F"/>
    <w:rsid w:val="006D6EFB"/>
    <w:rsid w:val="006D7DEB"/>
    <w:rsid w:val="006E1011"/>
    <w:rsid w:val="006E23E4"/>
    <w:rsid w:val="006E31A5"/>
    <w:rsid w:val="006E422B"/>
    <w:rsid w:val="006E4875"/>
    <w:rsid w:val="006E610F"/>
    <w:rsid w:val="006E7531"/>
    <w:rsid w:val="006F042D"/>
    <w:rsid w:val="006F135A"/>
    <w:rsid w:val="006F2BF2"/>
    <w:rsid w:val="006F3143"/>
    <w:rsid w:val="006F5D2D"/>
    <w:rsid w:val="0070344D"/>
    <w:rsid w:val="00703AF7"/>
    <w:rsid w:val="00703B9A"/>
    <w:rsid w:val="00703DAE"/>
    <w:rsid w:val="00706088"/>
    <w:rsid w:val="00706C06"/>
    <w:rsid w:val="00707192"/>
    <w:rsid w:val="0071068C"/>
    <w:rsid w:val="00710FD9"/>
    <w:rsid w:val="007112BB"/>
    <w:rsid w:val="0071309C"/>
    <w:rsid w:val="007130A2"/>
    <w:rsid w:val="007134D5"/>
    <w:rsid w:val="00713FEC"/>
    <w:rsid w:val="00714454"/>
    <w:rsid w:val="00716580"/>
    <w:rsid w:val="00717150"/>
    <w:rsid w:val="0072082D"/>
    <w:rsid w:val="00722160"/>
    <w:rsid w:val="007239F1"/>
    <w:rsid w:val="00724502"/>
    <w:rsid w:val="0072462F"/>
    <w:rsid w:val="007249E4"/>
    <w:rsid w:val="007251EA"/>
    <w:rsid w:val="00726FD9"/>
    <w:rsid w:val="00730141"/>
    <w:rsid w:val="0073083C"/>
    <w:rsid w:val="00731F6F"/>
    <w:rsid w:val="00732734"/>
    <w:rsid w:val="007329CD"/>
    <w:rsid w:val="00734CD0"/>
    <w:rsid w:val="007357A7"/>
    <w:rsid w:val="00736D94"/>
    <w:rsid w:val="00737BDB"/>
    <w:rsid w:val="0074080A"/>
    <w:rsid w:val="00741CB2"/>
    <w:rsid w:val="00743F0F"/>
    <w:rsid w:val="007440F7"/>
    <w:rsid w:val="00744C84"/>
    <w:rsid w:val="00744E48"/>
    <w:rsid w:val="00747863"/>
    <w:rsid w:val="00750998"/>
    <w:rsid w:val="00751F07"/>
    <w:rsid w:val="007539B5"/>
    <w:rsid w:val="007545BE"/>
    <w:rsid w:val="00755765"/>
    <w:rsid w:val="00757E0B"/>
    <w:rsid w:val="00761686"/>
    <w:rsid w:val="007631F5"/>
    <w:rsid w:val="007635C3"/>
    <w:rsid w:val="00764C5C"/>
    <w:rsid w:val="00764FF0"/>
    <w:rsid w:val="00765358"/>
    <w:rsid w:val="00765775"/>
    <w:rsid w:val="007673BC"/>
    <w:rsid w:val="00767AA4"/>
    <w:rsid w:val="00767E3C"/>
    <w:rsid w:val="00770672"/>
    <w:rsid w:val="007706E3"/>
    <w:rsid w:val="00771E38"/>
    <w:rsid w:val="00771EE2"/>
    <w:rsid w:val="00772B85"/>
    <w:rsid w:val="007739EF"/>
    <w:rsid w:val="00773C2D"/>
    <w:rsid w:val="007749B5"/>
    <w:rsid w:val="00774AB0"/>
    <w:rsid w:val="00774D18"/>
    <w:rsid w:val="0077515D"/>
    <w:rsid w:val="007753EF"/>
    <w:rsid w:val="0077572B"/>
    <w:rsid w:val="007805EA"/>
    <w:rsid w:val="007808E3"/>
    <w:rsid w:val="00782856"/>
    <w:rsid w:val="00782B24"/>
    <w:rsid w:val="00783393"/>
    <w:rsid w:val="007840E1"/>
    <w:rsid w:val="00784B17"/>
    <w:rsid w:val="007867E3"/>
    <w:rsid w:val="00790E98"/>
    <w:rsid w:val="00791375"/>
    <w:rsid w:val="0079152C"/>
    <w:rsid w:val="00793F78"/>
    <w:rsid w:val="00794641"/>
    <w:rsid w:val="00794C0A"/>
    <w:rsid w:val="00795286"/>
    <w:rsid w:val="00795AFD"/>
    <w:rsid w:val="0079656C"/>
    <w:rsid w:val="00796935"/>
    <w:rsid w:val="00797927"/>
    <w:rsid w:val="00797BCB"/>
    <w:rsid w:val="007A1118"/>
    <w:rsid w:val="007A38D0"/>
    <w:rsid w:val="007A5464"/>
    <w:rsid w:val="007A7E76"/>
    <w:rsid w:val="007B0087"/>
    <w:rsid w:val="007B05C0"/>
    <w:rsid w:val="007B2894"/>
    <w:rsid w:val="007B343A"/>
    <w:rsid w:val="007B3FE1"/>
    <w:rsid w:val="007B4387"/>
    <w:rsid w:val="007B4D58"/>
    <w:rsid w:val="007B4DCC"/>
    <w:rsid w:val="007B5815"/>
    <w:rsid w:val="007B6138"/>
    <w:rsid w:val="007B7353"/>
    <w:rsid w:val="007C0B34"/>
    <w:rsid w:val="007C1E9C"/>
    <w:rsid w:val="007C3117"/>
    <w:rsid w:val="007C3BE7"/>
    <w:rsid w:val="007C476F"/>
    <w:rsid w:val="007C492C"/>
    <w:rsid w:val="007C5737"/>
    <w:rsid w:val="007C7107"/>
    <w:rsid w:val="007C7F77"/>
    <w:rsid w:val="007D0446"/>
    <w:rsid w:val="007D094A"/>
    <w:rsid w:val="007D0F2F"/>
    <w:rsid w:val="007D1006"/>
    <w:rsid w:val="007D2769"/>
    <w:rsid w:val="007D27DB"/>
    <w:rsid w:val="007D2B92"/>
    <w:rsid w:val="007D3249"/>
    <w:rsid w:val="007D5806"/>
    <w:rsid w:val="007D7637"/>
    <w:rsid w:val="007D7741"/>
    <w:rsid w:val="007D7D17"/>
    <w:rsid w:val="007E0F2C"/>
    <w:rsid w:val="007E243E"/>
    <w:rsid w:val="007E390C"/>
    <w:rsid w:val="007E4D24"/>
    <w:rsid w:val="007E5622"/>
    <w:rsid w:val="007E7630"/>
    <w:rsid w:val="007F0EE4"/>
    <w:rsid w:val="007F41CE"/>
    <w:rsid w:val="007F4AED"/>
    <w:rsid w:val="007F675E"/>
    <w:rsid w:val="0080098F"/>
    <w:rsid w:val="008012EF"/>
    <w:rsid w:val="008028E6"/>
    <w:rsid w:val="0080357F"/>
    <w:rsid w:val="00804F10"/>
    <w:rsid w:val="0080505A"/>
    <w:rsid w:val="00806A57"/>
    <w:rsid w:val="00806BF2"/>
    <w:rsid w:val="00810D11"/>
    <w:rsid w:val="00810DE2"/>
    <w:rsid w:val="0081167C"/>
    <w:rsid w:val="00812393"/>
    <w:rsid w:val="008124B1"/>
    <w:rsid w:val="00813744"/>
    <w:rsid w:val="00813E9C"/>
    <w:rsid w:val="0081473C"/>
    <w:rsid w:val="00814D8D"/>
    <w:rsid w:val="00815E90"/>
    <w:rsid w:val="00817894"/>
    <w:rsid w:val="00820510"/>
    <w:rsid w:val="0082056D"/>
    <w:rsid w:val="008218D8"/>
    <w:rsid w:val="0082191D"/>
    <w:rsid w:val="0082252D"/>
    <w:rsid w:val="00825099"/>
    <w:rsid w:val="00826517"/>
    <w:rsid w:val="0083120B"/>
    <w:rsid w:val="00831F41"/>
    <w:rsid w:val="0083264C"/>
    <w:rsid w:val="008340DA"/>
    <w:rsid w:val="008358A2"/>
    <w:rsid w:val="00835A12"/>
    <w:rsid w:val="00835AEA"/>
    <w:rsid w:val="00836139"/>
    <w:rsid w:val="0083663B"/>
    <w:rsid w:val="008376A1"/>
    <w:rsid w:val="008377B9"/>
    <w:rsid w:val="008408F9"/>
    <w:rsid w:val="00841B84"/>
    <w:rsid w:val="00842628"/>
    <w:rsid w:val="00843537"/>
    <w:rsid w:val="00844FB4"/>
    <w:rsid w:val="00847166"/>
    <w:rsid w:val="0084749F"/>
    <w:rsid w:val="0085175E"/>
    <w:rsid w:val="00851984"/>
    <w:rsid w:val="00852DE2"/>
    <w:rsid w:val="00853B26"/>
    <w:rsid w:val="0085443F"/>
    <w:rsid w:val="00854A16"/>
    <w:rsid w:val="0085511C"/>
    <w:rsid w:val="00857FCE"/>
    <w:rsid w:val="008602F4"/>
    <w:rsid w:val="008644A2"/>
    <w:rsid w:val="008652B2"/>
    <w:rsid w:val="00866AF8"/>
    <w:rsid w:val="00867345"/>
    <w:rsid w:val="008716E9"/>
    <w:rsid w:val="008731DC"/>
    <w:rsid w:val="008734DE"/>
    <w:rsid w:val="00873EA2"/>
    <w:rsid w:val="008743E0"/>
    <w:rsid w:val="00875A28"/>
    <w:rsid w:val="00875B62"/>
    <w:rsid w:val="00876466"/>
    <w:rsid w:val="008771E7"/>
    <w:rsid w:val="00881624"/>
    <w:rsid w:val="00881A4C"/>
    <w:rsid w:val="008822F4"/>
    <w:rsid w:val="008859A5"/>
    <w:rsid w:val="00885D85"/>
    <w:rsid w:val="008864FA"/>
    <w:rsid w:val="008868DF"/>
    <w:rsid w:val="00890552"/>
    <w:rsid w:val="00891F90"/>
    <w:rsid w:val="0089369E"/>
    <w:rsid w:val="00893AE9"/>
    <w:rsid w:val="00893BEE"/>
    <w:rsid w:val="0089449E"/>
    <w:rsid w:val="00894BFE"/>
    <w:rsid w:val="00897AB6"/>
    <w:rsid w:val="008A2D0F"/>
    <w:rsid w:val="008A30A6"/>
    <w:rsid w:val="008A34C1"/>
    <w:rsid w:val="008A356B"/>
    <w:rsid w:val="008A4ADF"/>
    <w:rsid w:val="008A602F"/>
    <w:rsid w:val="008B0DA2"/>
    <w:rsid w:val="008B308E"/>
    <w:rsid w:val="008B3408"/>
    <w:rsid w:val="008B3DD0"/>
    <w:rsid w:val="008B6BF1"/>
    <w:rsid w:val="008B78D4"/>
    <w:rsid w:val="008C0A20"/>
    <w:rsid w:val="008C1128"/>
    <w:rsid w:val="008C11D3"/>
    <w:rsid w:val="008C2035"/>
    <w:rsid w:val="008C2DF7"/>
    <w:rsid w:val="008C40D1"/>
    <w:rsid w:val="008C437F"/>
    <w:rsid w:val="008C4514"/>
    <w:rsid w:val="008C45DD"/>
    <w:rsid w:val="008C49A4"/>
    <w:rsid w:val="008C5B38"/>
    <w:rsid w:val="008C794A"/>
    <w:rsid w:val="008D26D0"/>
    <w:rsid w:val="008D33F1"/>
    <w:rsid w:val="008D3840"/>
    <w:rsid w:val="008D3DE9"/>
    <w:rsid w:val="008D516B"/>
    <w:rsid w:val="008D5523"/>
    <w:rsid w:val="008D5625"/>
    <w:rsid w:val="008D56EA"/>
    <w:rsid w:val="008D5888"/>
    <w:rsid w:val="008D60D4"/>
    <w:rsid w:val="008D6C19"/>
    <w:rsid w:val="008D7FBE"/>
    <w:rsid w:val="008E0761"/>
    <w:rsid w:val="008E331C"/>
    <w:rsid w:val="008E3F08"/>
    <w:rsid w:val="008E474B"/>
    <w:rsid w:val="008E47B4"/>
    <w:rsid w:val="008E55C7"/>
    <w:rsid w:val="008E61AA"/>
    <w:rsid w:val="008E62AC"/>
    <w:rsid w:val="008E6565"/>
    <w:rsid w:val="008E7E22"/>
    <w:rsid w:val="008F002C"/>
    <w:rsid w:val="008F2DF8"/>
    <w:rsid w:val="008F3DE9"/>
    <w:rsid w:val="008F442F"/>
    <w:rsid w:val="008F4884"/>
    <w:rsid w:val="008F4AF2"/>
    <w:rsid w:val="008F658C"/>
    <w:rsid w:val="008F67AF"/>
    <w:rsid w:val="00900D8E"/>
    <w:rsid w:val="009035BE"/>
    <w:rsid w:val="0090495F"/>
    <w:rsid w:val="00904C75"/>
    <w:rsid w:val="009055AF"/>
    <w:rsid w:val="00906593"/>
    <w:rsid w:val="00906B5B"/>
    <w:rsid w:val="009071EE"/>
    <w:rsid w:val="00910567"/>
    <w:rsid w:val="00911A1F"/>
    <w:rsid w:val="009134C8"/>
    <w:rsid w:val="00916FBB"/>
    <w:rsid w:val="00920BC9"/>
    <w:rsid w:val="00922349"/>
    <w:rsid w:val="00922E9E"/>
    <w:rsid w:val="00925B7F"/>
    <w:rsid w:val="00925DC8"/>
    <w:rsid w:val="009274E9"/>
    <w:rsid w:val="0093140F"/>
    <w:rsid w:val="00932B4A"/>
    <w:rsid w:val="00934595"/>
    <w:rsid w:val="00936AAA"/>
    <w:rsid w:val="009374A1"/>
    <w:rsid w:val="00937A7F"/>
    <w:rsid w:val="009402A2"/>
    <w:rsid w:val="00942FB9"/>
    <w:rsid w:val="00943C29"/>
    <w:rsid w:val="00943F52"/>
    <w:rsid w:val="009440A2"/>
    <w:rsid w:val="009474E7"/>
    <w:rsid w:val="00950C29"/>
    <w:rsid w:val="009515AF"/>
    <w:rsid w:val="009526BE"/>
    <w:rsid w:val="00952A6A"/>
    <w:rsid w:val="009559CA"/>
    <w:rsid w:val="00955A19"/>
    <w:rsid w:val="00957A33"/>
    <w:rsid w:val="00961B09"/>
    <w:rsid w:val="00963FAB"/>
    <w:rsid w:val="00964108"/>
    <w:rsid w:val="0096461B"/>
    <w:rsid w:val="00964675"/>
    <w:rsid w:val="00964B2A"/>
    <w:rsid w:val="00964E71"/>
    <w:rsid w:val="00965160"/>
    <w:rsid w:val="009660E7"/>
    <w:rsid w:val="009671A8"/>
    <w:rsid w:val="009679A3"/>
    <w:rsid w:val="009724B3"/>
    <w:rsid w:val="00973834"/>
    <w:rsid w:val="009738BD"/>
    <w:rsid w:val="00973E7B"/>
    <w:rsid w:val="0097649A"/>
    <w:rsid w:val="009768DC"/>
    <w:rsid w:val="0097700C"/>
    <w:rsid w:val="0097723F"/>
    <w:rsid w:val="009774A4"/>
    <w:rsid w:val="009800BB"/>
    <w:rsid w:val="0098023D"/>
    <w:rsid w:val="00983F07"/>
    <w:rsid w:val="00984BE8"/>
    <w:rsid w:val="00984F91"/>
    <w:rsid w:val="009867AA"/>
    <w:rsid w:val="00990711"/>
    <w:rsid w:val="009938E3"/>
    <w:rsid w:val="00993AE1"/>
    <w:rsid w:val="00994E0F"/>
    <w:rsid w:val="0099750A"/>
    <w:rsid w:val="00997533"/>
    <w:rsid w:val="00997B22"/>
    <w:rsid w:val="009A0EED"/>
    <w:rsid w:val="009A1508"/>
    <w:rsid w:val="009A1D54"/>
    <w:rsid w:val="009A3233"/>
    <w:rsid w:val="009A5056"/>
    <w:rsid w:val="009A5D1D"/>
    <w:rsid w:val="009A60AC"/>
    <w:rsid w:val="009A7001"/>
    <w:rsid w:val="009A7423"/>
    <w:rsid w:val="009B0C17"/>
    <w:rsid w:val="009B4F0E"/>
    <w:rsid w:val="009B53FA"/>
    <w:rsid w:val="009B628F"/>
    <w:rsid w:val="009B6CB2"/>
    <w:rsid w:val="009B756D"/>
    <w:rsid w:val="009C161A"/>
    <w:rsid w:val="009C2C0D"/>
    <w:rsid w:val="009C4253"/>
    <w:rsid w:val="009C43EE"/>
    <w:rsid w:val="009C45D4"/>
    <w:rsid w:val="009C4D87"/>
    <w:rsid w:val="009C5673"/>
    <w:rsid w:val="009C5B7B"/>
    <w:rsid w:val="009C5EA3"/>
    <w:rsid w:val="009C69AC"/>
    <w:rsid w:val="009D2376"/>
    <w:rsid w:val="009D33A8"/>
    <w:rsid w:val="009D3649"/>
    <w:rsid w:val="009D6A12"/>
    <w:rsid w:val="009D76CC"/>
    <w:rsid w:val="009D7907"/>
    <w:rsid w:val="009E00D5"/>
    <w:rsid w:val="009E1DC5"/>
    <w:rsid w:val="009E345B"/>
    <w:rsid w:val="009E6836"/>
    <w:rsid w:val="009E7D6D"/>
    <w:rsid w:val="009E7D98"/>
    <w:rsid w:val="009F0635"/>
    <w:rsid w:val="009F2078"/>
    <w:rsid w:val="009F2E90"/>
    <w:rsid w:val="009F4A09"/>
    <w:rsid w:val="009F660F"/>
    <w:rsid w:val="009F6C5C"/>
    <w:rsid w:val="009F7230"/>
    <w:rsid w:val="00A0373C"/>
    <w:rsid w:val="00A05FBD"/>
    <w:rsid w:val="00A0608E"/>
    <w:rsid w:val="00A062BE"/>
    <w:rsid w:val="00A07B7E"/>
    <w:rsid w:val="00A102DE"/>
    <w:rsid w:val="00A1144A"/>
    <w:rsid w:val="00A127C9"/>
    <w:rsid w:val="00A131A8"/>
    <w:rsid w:val="00A13341"/>
    <w:rsid w:val="00A15FEC"/>
    <w:rsid w:val="00A1757A"/>
    <w:rsid w:val="00A17998"/>
    <w:rsid w:val="00A201ED"/>
    <w:rsid w:val="00A21AAF"/>
    <w:rsid w:val="00A23C91"/>
    <w:rsid w:val="00A24B0D"/>
    <w:rsid w:val="00A25759"/>
    <w:rsid w:val="00A25896"/>
    <w:rsid w:val="00A260FB"/>
    <w:rsid w:val="00A30AD2"/>
    <w:rsid w:val="00A314E7"/>
    <w:rsid w:val="00A31586"/>
    <w:rsid w:val="00A329A9"/>
    <w:rsid w:val="00A331EF"/>
    <w:rsid w:val="00A33AEF"/>
    <w:rsid w:val="00A344EA"/>
    <w:rsid w:val="00A3521E"/>
    <w:rsid w:val="00A35D1C"/>
    <w:rsid w:val="00A35DE0"/>
    <w:rsid w:val="00A36C3B"/>
    <w:rsid w:val="00A36F2C"/>
    <w:rsid w:val="00A3744C"/>
    <w:rsid w:val="00A379EA"/>
    <w:rsid w:val="00A37F75"/>
    <w:rsid w:val="00A41752"/>
    <w:rsid w:val="00A4242A"/>
    <w:rsid w:val="00A4527A"/>
    <w:rsid w:val="00A45688"/>
    <w:rsid w:val="00A479E9"/>
    <w:rsid w:val="00A5075A"/>
    <w:rsid w:val="00A51D8A"/>
    <w:rsid w:val="00A54C1B"/>
    <w:rsid w:val="00A564BD"/>
    <w:rsid w:val="00A56D16"/>
    <w:rsid w:val="00A61083"/>
    <w:rsid w:val="00A64007"/>
    <w:rsid w:val="00A641E5"/>
    <w:rsid w:val="00A65223"/>
    <w:rsid w:val="00A66CB8"/>
    <w:rsid w:val="00A66E60"/>
    <w:rsid w:val="00A675F2"/>
    <w:rsid w:val="00A71897"/>
    <w:rsid w:val="00A725FF"/>
    <w:rsid w:val="00A75DC9"/>
    <w:rsid w:val="00A76629"/>
    <w:rsid w:val="00A77325"/>
    <w:rsid w:val="00A77888"/>
    <w:rsid w:val="00A80DDA"/>
    <w:rsid w:val="00A818CB"/>
    <w:rsid w:val="00A82FAF"/>
    <w:rsid w:val="00A83BF2"/>
    <w:rsid w:val="00A83E17"/>
    <w:rsid w:val="00A841C6"/>
    <w:rsid w:val="00A857AA"/>
    <w:rsid w:val="00A87801"/>
    <w:rsid w:val="00A913C0"/>
    <w:rsid w:val="00A922EF"/>
    <w:rsid w:val="00A92559"/>
    <w:rsid w:val="00A92811"/>
    <w:rsid w:val="00A942B4"/>
    <w:rsid w:val="00A959F9"/>
    <w:rsid w:val="00AA01E3"/>
    <w:rsid w:val="00AA3BEA"/>
    <w:rsid w:val="00AA5008"/>
    <w:rsid w:val="00AA6543"/>
    <w:rsid w:val="00AA69F3"/>
    <w:rsid w:val="00AA6F79"/>
    <w:rsid w:val="00AA72FD"/>
    <w:rsid w:val="00AA7637"/>
    <w:rsid w:val="00AB0E98"/>
    <w:rsid w:val="00AB1D53"/>
    <w:rsid w:val="00AB2A72"/>
    <w:rsid w:val="00AB2E1F"/>
    <w:rsid w:val="00AB2E7D"/>
    <w:rsid w:val="00AB2F83"/>
    <w:rsid w:val="00AB3853"/>
    <w:rsid w:val="00AB58E9"/>
    <w:rsid w:val="00AB5AA5"/>
    <w:rsid w:val="00AB60E1"/>
    <w:rsid w:val="00AB6F1E"/>
    <w:rsid w:val="00AB7422"/>
    <w:rsid w:val="00AC0EE4"/>
    <w:rsid w:val="00AC10CF"/>
    <w:rsid w:val="00AC1AB7"/>
    <w:rsid w:val="00AC2287"/>
    <w:rsid w:val="00AC2373"/>
    <w:rsid w:val="00AC2A36"/>
    <w:rsid w:val="00AC4F3B"/>
    <w:rsid w:val="00AD53CA"/>
    <w:rsid w:val="00AD61E8"/>
    <w:rsid w:val="00AD62A9"/>
    <w:rsid w:val="00AD6393"/>
    <w:rsid w:val="00AD6F2B"/>
    <w:rsid w:val="00AE00FC"/>
    <w:rsid w:val="00AE08FD"/>
    <w:rsid w:val="00AE1EC8"/>
    <w:rsid w:val="00AE3502"/>
    <w:rsid w:val="00AE4C56"/>
    <w:rsid w:val="00AE546E"/>
    <w:rsid w:val="00AE6B49"/>
    <w:rsid w:val="00AE7D85"/>
    <w:rsid w:val="00AF079E"/>
    <w:rsid w:val="00AF1069"/>
    <w:rsid w:val="00AF2CB4"/>
    <w:rsid w:val="00AF32DC"/>
    <w:rsid w:val="00AF3747"/>
    <w:rsid w:val="00AF3E55"/>
    <w:rsid w:val="00AF428F"/>
    <w:rsid w:val="00AF65E1"/>
    <w:rsid w:val="00AF735C"/>
    <w:rsid w:val="00B017F1"/>
    <w:rsid w:val="00B01A6C"/>
    <w:rsid w:val="00B0444A"/>
    <w:rsid w:val="00B04D88"/>
    <w:rsid w:val="00B053C8"/>
    <w:rsid w:val="00B116C6"/>
    <w:rsid w:val="00B118A1"/>
    <w:rsid w:val="00B13E74"/>
    <w:rsid w:val="00B15FBA"/>
    <w:rsid w:val="00B201B0"/>
    <w:rsid w:val="00B2159C"/>
    <w:rsid w:val="00B21D99"/>
    <w:rsid w:val="00B2254F"/>
    <w:rsid w:val="00B22766"/>
    <w:rsid w:val="00B22B78"/>
    <w:rsid w:val="00B23744"/>
    <w:rsid w:val="00B2423A"/>
    <w:rsid w:val="00B2584D"/>
    <w:rsid w:val="00B26697"/>
    <w:rsid w:val="00B27D45"/>
    <w:rsid w:val="00B330B7"/>
    <w:rsid w:val="00B33CF3"/>
    <w:rsid w:val="00B34946"/>
    <w:rsid w:val="00B357D5"/>
    <w:rsid w:val="00B36BF2"/>
    <w:rsid w:val="00B36CC0"/>
    <w:rsid w:val="00B37A92"/>
    <w:rsid w:val="00B40E40"/>
    <w:rsid w:val="00B41652"/>
    <w:rsid w:val="00B417F1"/>
    <w:rsid w:val="00B41D05"/>
    <w:rsid w:val="00B41E17"/>
    <w:rsid w:val="00B459F5"/>
    <w:rsid w:val="00B46238"/>
    <w:rsid w:val="00B46FE5"/>
    <w:rsid w:val="00B51901"/>
    <w:rsid w:val="00B52EF9"/>
    <w:rsid w:val="00B54450"/>
    <w:rsid w:val="00B5491A"/>
    <w:rsid w:val="00B55F62"/>
    <w:rsid w:val="00B56985"/>
    <w:rsid w:val="00B577FD"/>
    <w:rsid w:val="00B60715"/>
    <w:rsid w:val="00B60F9C"/>
    <w:rsid w:val="00B6265D"/>
    <w:rsid w:val="00B6396D"/>
    <w:rsid w:val="00B65472"/>
    <w:rsid w:val="00B65E92"/>
    <w:rsid w:val="00B67E71"/>
    <w:rsid w:val="00B70A3F"/>
    <w:rsid w:val="00B714F8"/>
    <w:rsid w:val="00B71ACB"/>
    <w:rsid w:val="00B72FF9"/>
    <w:rsid w:val="00B73299"/>
    <w:rsid w:val="00B73A0E"/>
    <w:rsid w:val="00B74447"/>
    <w:rsid w:val="00B7487E"/>
    <w:rsid w:val="00B75722"/>
    <w:rsid w:val="00B7588E"/>
    <w:rsid w:val="00B759F6"/>
    <w:rsid w:val="00B767F1"/>
    <w:rsid w:val="00B806DB"/>
    <w:rsid w:val="00B82823"/>
    <w:rsid w:val="00B83EE8"/>
    <w:rsid w:val="00B84235"/>
    <w:rsid w:val="00B8434A"/>
    <w:rsid w:val="00B8446D"/>
    <w:rsid w:val="00B8631D"/>
    <w:rsid w:val="00B86FE8"/>
    <w:rsid w:val="00B875BF"/>
    <w:rsid w:val="00B90281"/>
    <w:rsid w:val="00B90364"/>
    <w:rsid w:val="00B905F7"/>
    <w:rsid w:val="00B9083D"/>
    <w:rsid w:val="00B92427"/>
    <w:rsid w:val="00B92727"/>
    <w:rsid w:val="00B940A5"/>
    <w:rsid w:val="00B94DE7"/>
    <w:rsid w:val="00B97922"/>
    <w:rsid w:val="00BA15C9"/>
    <w:rsid w:val="00BA178C"/>
    <w:rsid w:val="00BA1F38"/>
    <w:rsid w:val="00BA2B0B"/>
    <w:rsid w:val="00BA33F8"/>
    <w:rsid w:val="00BA3F1B"/>
    <w:rsid w:val="00BA4D97"/>
    <w:rsid w:val="00BA5FE5"/>
    <w:rsid w:val="00BA76BC"/>
    <w:rsid w:val="00BB0B4F"/>
    <w:rsid w:val="00BB1B7A"/>
    <w:rsid w:val="00BB2173"/>
    <w:rsid w:val="00BB2B7F"/>
    <w:rsid w:val="00BB2C2C"/>
    <w:rsid w:val="00BB47CE"/>
    <w:rsid w:val="00BB58BC"/>
    <w:rsid w:val="00BB5AB5"/>
    <w:rsid w:val="00BB7F88"/>
    <w:rsid w:val="00BC1161"/>
    <w:rsid w:val="00BC1736"/>
    <w:rsid w:val="00BC23B2"/>
    <w:rsid w:val="00BC454F"/>
    <w:rsid w:val="00BC4CD4"/>
    <w:rsid w:val="00BC57B6"/>
    <w:rsid w:val="00BD2356"/>
    <w:rsid w:val="00BD31A8"/>
    <w:rsid w:val="00BD385D"/>
    <w:rsid w:val="00BD4CA4"/>
    <w:rsid w:val="00BD5EA6"/>
    <w:rsid w:val="00BD6D76"/>
    <w:rsid w:val="00BD6F59"/>
    <w:rsid w:val="00BD73CF"/>
    <w:rsid w:val="00BE068D"/>
    <w:rsid w:val="00BE1055"/>
    <w:rsid w:val="00BE273E"/>
    <w:rsid w:val="00BE3163"/>
    <w:rsid w:val="00BE3402"/>
    <w:rsid w:val="00BE3E4A"/>
    <w:rsid w:val="00BE441A"/>
    <w:rsid w:val="00BE4836"/>
    <w:rsid w:val="00BE5F83"/>
    <w:rsid w:val="00BE6CF5"/>
    <w:rsid w:val="00BE7348"/>
    <w:rsid w:val="00BF0EA0"/>
    <w:rsid w:val="00BF1BBE"/>
    <w:rsid w:val="00BF1E9A"/>
    <w:rsid w:val="00BF2D57"/>
    <w:rsid w:val="00BF2E87"/>
    <w:rsid w:val="00BF5449"/>
    <w:rsid w:val="00BF56D1"/>
    <w:rsid w:val="00BF57DA"/>
    <w:rsid w:val="00BF5D7D"/>
    <w:rsid w:val="00BF7B53"/>
    <w:rsid w:val="00C007B8"/>
    <w:rsid w:val="00C00EB0"/>
    <w:rsid w:val="00C00F45"/>
    <w:rsid w:val="00C0111F"/>
    <w:rsid w:val="00C02277"/>
    <w:rsid w:val="00C024B3"/>
    <w:rsid w:val="00C0342A"/>
    <w:rsid w:val="00C05C2E"/>
    <w:rsid w:val="00C05DC2"/>
    <w:rsid w:val="00C06049"/>
    <w:rsid w:val="00C07639"/>
    <w:rsid w:val="00C07C40"/>
    <w:rsid w:val="00C10202"/>
    <w:rsid w:val="00C1026D"/>
    <w:rsid w:val="00C102CE"/>
    <w:rsid w:val="00C1035A"/>
    <w:rsid w:val="00C1342B"/>
    <w:rsid w:val="00C139A9"/>
    <w:rsid w:val="00C15162"/>
    <w:rsid w:val="00C15921"/>
    <w:rsid w:val="00C15DA5"/>
    <w:rsid w:val="00C1664E"/>
    <w:rsid w:val="00C16EE6"/>
    <w:rsid w:val="00C17F47"/>
    <w:rsid w:val="00C202BE"/>
    <w:rsid w:val="00C20B37"/>
    <w:rsid w:val="00C21225"/>
    <w:rsid w:val="00C21F09"/>
    <w:rsid w:val="00C2201D"/>
    <w:rsid w:val="00C22534"/>
    <w:rsid w:val="00C22FBB"/>
    <w:rsid w:val="00C23945"/>
    <w:rsid w:val="00C2469D"/>
    <w:rsid w:val="00C24859"/>
    <w:rsid w:val="00C25DBA"/>
    <w:rsid w:val="00C26092"/>
    <w:rsid w:val="00C260DF"/>
    <w:rsid w:val="00C262E2"/>
    <w:rsid w:val="00C272C7"/>
    <w:rsid w:val="00C2732E"/>
    <w:rsid w:val="00C2763B"/>
    <w:rsid w:val="00C30DE7"/>
    <w:rsid w:val="00C32A3B"/>
    <w:rsid w:val="00C335CA"/>
    <w:rsid w:val="00C33B9C"/>
    <w:rsid w:val="00C33EB2"/>
    <w:rsid w:val="00C35B45"/>
    <w:rsid w:val="00C365F4"/>
    <w:rsid w:val="00C37347"/>
    <w:rsid w:val="00C403F4"/>
    <w:rsid w:val="00C43C83"/>
    <w:rsid w:val="00C43E45"/>
    <w:rsid w:val="00C44155"/>
    <w:rsid w:val="00C45B1E"/>
    <w:rsid w:val="00C45E17"/>
    <w:rsid w:val="00C4683E"/>
    <w:rsid w:val="00C50169"/>
    <w:rsid w:val="00C50A52"/>
    <w:rsid w:val="00C5285E"/>
    <w:rsid w:val="00C52997"/>
    <w:rsid w:val="00C52DF6"/>
    <w:rsid w:val="00C55C58"/>
    <w:rsid w:val="00C56035"/>
    <w:rsid w:val="00C56346"/>
    <w:rsid w:val="00C563C6"/>
    <w:rsid w:val="00C5704E"/>
    <w:rsid w:val="00C5764C"/>
    <w:rsid w:val="00C6075A"/>
    <w:rsid w:val="00C61C1E"/>
    <w:rsid w:val="00C621D4"/>
    <w:rsid w:val="00C62FA9"/>
    <w:rsid w:val="00C63045"/>
    <w:rsid w:val="00C63BC5"/>
    <w:rsid w:val="00C64144"/>
    <w:rsid w:val="00C6507E"/>
    <w:rsid w:val="00C662E4"/>
    <w:rsid w:val="00C663BF"/>
    <w:rsid w:val="00C67EC1"/>
    <w:rsid w:val="00C707DB"/>
    <w:rsid w:val="00C70A95"/>
    <w:rsid w:val="00C70E82"/>
    <w:rsid w:val="00C71485"/>
    <w:rsid w:val="00C7247D"/>
    <w:rsid w:val="00C7492D"/>
    <w:rsid w:val="00C75BC3"/>
    <w:rsid w:val="00C75DE8"/>
    <w:rsid w:val="00C76DEA"/>
    <w:rsid w:val="00C803CF"/>
    <w:rsid w:val="00C80FEE"/>
    <w:rsid w:val="00C815EE"/>
    <w:rsid w:val="00C8204F"/>
    <w:rsid w:val="00C82707"/>
    <w:rsid w:val="00C8277F"/>
    <w:rsid w:val="00C8333A"/>
    <w:rsid w:val="00C837F2"/>
    <w:rsid w:val="00C840E1"/>
    <w:rsid w:val="00C84A1E"/>
    <w:rsid w:val="00C8763B"/>
    <w:rsid w:val="00C91E05"/>
    <w:rsid w:val="00C934A5"/>
    <w:rsid w:val="00C93DD9"/>
    <w:rsid w:val="00C94653"/>
    <w:rsid w:val="00C9476E"/>
    <w:rsid w:val="00C95DFE"/>
    <w:rsid w:val="00C95E1D"/>
    <w:rsid w:val="00C96066"/>
    <w:rsid w:val="00CA075F"/>
    <w:rsid w:val="00CA13C4"/>
    <w:rsid w:val="00CA247B"/>
    <w:rsid w:val="00CA2C1C"/>
    <w:rsid w:val="00CA2F65"/>
    <w:rsid w:val="00CA43EC"/>
    <w:rsid w:val="00CA7F31"/>
    <w:rsid w:val="00CB1970"/>
    <w:rsid w:val="00CB1B67"/>
    <w:rsid w:val="00CB38FC"/>
    <w:rsid w:val="00CB3A94"/>
    <w:rsid w:val="00CB42EA"/>
    <w:rsid w:val="00CB48A2"/>
    <w:rsid w:val="00CB5038"/>
    <w:rsid w:val="00CB79F3"/>
    <w:rsid w:val="00CC0957"/>
    <w:rsid w:val="00CC157C"/>
    <w:rsid w:val="00CC1761"/>
    <w:rsid w:val="00CC3310"/>
    <w:rsid w:val="00CC418F"/>
    <w:rsid w:val="00CD299B"/>
    <w:rsid w:val="00CD3975"/>
    <w:rsid w:val="00CD603F"/>
    <w:rsid w:val="00CD665D"/>
    <w:rsid w:val="00CE0BF0"/>
    <w:rsid w:val="00CE0F5D"/>
    <w:rsid w:val="00CE1500"/>
    <w:rsid w:val="00CE19A5"/>
    <w:rsid w:val="00CE4CFD"/>
    <w:rsid w:val="00CE58DB"/>
    <w:rsid w:val="00CE6169"/>
    <w:rsid w:val="00CE61DA"/>
    <w:rsid w:val="00CE621D"/>
    <w:rsid w:val="00CE632B"/>
    <w:rsid w:val="00CE6C2D"/>
    <w:rsid w:val="00CE71EA"/>
    <w:rsid w:val="00CF1181"/>
    <w:rsid w:val="00CF177F"/>
    <w:rsid w:val="00CF3813"/>
    <w:rsid w:val="00CF387B"/>
    <w:rsid w:val="00CF3943"/>
    <w:rsid w:val="00CF3C73"/>
    <w:rsid w:val="00CF44D7"/>
    <w:rsid w:val="00CF4801"/>
    <w:rsid w:val="00CF5577"/>
    <w:rsid w:val="00CF5E74"/>
    <w:rsid w:val="00CF7120"/>
    <w:rsid w:val="00CF75C3"/>
    <w:rsid w:val="00CF76AB"/>
    <w:rsid w:val="00D001B5"/>
    <w:rsid w:val="00D007B0"/>
    <w:rsid w:val="00D011E2"/>
    <w:rsid w:val="00D023E2"/>
    <w:rsid w:val="00D02A2E"/>
    <w:rsid w:val="00D07382"/>
    <w:rsid w:val="00D07993"/>
    <w:rsid w:val="00D10464"/>
    <w:rsid w:val="00D11A1D"/>
    <w:rsid w:val="00D11D02"/>
    <w:rsid w:val="00D1206F"/>
    <w:rsid w:val="00D12C9A"/>
    <w:rsid w:val="00D1379F"/>
    <w:rsid w:val="00D13B6E"/>
    <w:rsid w:val="00D1554C"/>
    <w:rsid w:val="00D155F1"/>
    <w:rsid w:val="00D15D2A"/>
    <w:rsid w:val="00D17571"/>
    <w:rsid w:val="00D20865"/>
    <w:rsid w:val="00D218C7"/>
    <w:rsid w:val="00D22A64"/>
    <w:rsid w:val="00D2320F"/>
    <w:rsid w:val="00D2403B"/>
    <w:rsid w:val="00D24FF2"/>
    <w:rsid w:val="00D27E1E"/>
    <w:rsid w:val="00D30942"/>
    <w:rsid w:val="00D315AC"/>
    <w:rsid w:val="00D317ED"/>
    <w:rsid w:val="00D330B4"/>
    <w:rsid w:val="00D33EBA"/>
    <w:rsid w:val="00D3465A"/>
    <w:rsid w:val="00D348F3"/>
    <w:rsid w:val="00D34D48"/>
    <w:rsid w:val="00D35CA1"/>
    <w:rsid w:val="00D35E40"/>
    <w:rsid w:val="00D41B30"/>
    <w:rsid w:val="00D422E1"/>
    <w:rsid w:val="00D42732"/>
    <w:rsid w:val="00D429EA"/>
    <w:rsid w:val="00D42E8C"/>
    <w:rsid w:val="00D447E1"/>
    <w:rsid w:val="00D4615B"/>
    <w:rsid w:val="00D46B1B"/>
    <w:rsid w:val="00D50510"/>
    <w:rsid w:val="00D50CB4"/>
    <w:rsid w:val="00D50F16"/>
    <w:rsid w:val="00D5146C"/>
    <w:rsid w:val="00D5169A"/>
    <w:rsid w:val="00D51E2B"/>
    <w:rsid w:val="00D524A9"/>
    <w:rsid w:val="00D52AF8"/>
    <w:rsid w:val="00D53B92"/>
    <w:rsid w:val="00D566C3"/>
    <w:rsid w:val="00D57A66"/>
    <w:rsid w:val="00D57EC9"/>
    <w:rsid w:val="00D6186F"/>
    <w:rsid w:val="00D61E3C"/>
    <w:rsid w:val="00D6232D"/>
    <w:rsid w:val="00D633E5"/>
    <w:rsid w:val="00D668F7"/>
    <w:rsid w:val="00D66AF2"/>
    <w:rsid w:val="00D66BFE"/>
    <w:rsid w:val="00D66CE6"/>
    <w:rsid w:val="00D678FB"/>
    <w:rsid w:val="00D7077E"/>
    <w:rsid w:val="00D718F0"/>
    <w:rsid w:val="00D72966"/>
    <w:rsid w:val="00D73447"/>
    <w:rsid w:val="00D74A36"/>
    <w:rsid w:val="00D7753C"/>
    <w:rsid w:val="00D800E5"/>
    <w:rsid w:val="00D827C8"/>
    <w:rsid w:val="00D842C7"/>
    <w:rsid w:val="00D847C9"/>
    <w:rsid w:val="00D86103"/>
    <w:rsid w:val="00D86222"/>
    <w:rsid w:val="00D862C9"/>
    <w:rsid w:val="00D86A45"/>
    <w:rsid w:val="00D90D9F"/>
    <w:rsid w:val="00D92209"/>
    <w:rsid w:val="00D93330"/>
    <w:rsid w:val="00D933AB"/>
    <w:rsid w:val="00D939F3"/>
    <w:rsid w:val="00D93C86"/>
    <w:rsid w:val="00D9604F"/>
    <w:rsid w:val="00D96F23"/>
    <w:rsid w:val="00DA0B2C"/>
    <w:rsid w:val="00DA11BE"/>
    <w:rsid w:val="00DA123B"/>
    <w:rsid w:val="00DA3022"/>
    <w:rsid w:val="00DA33DB"/>
    <w:rsid w:val="00DA36A7"/>
    <w:rsid w:val="00DA47F5"/>
    <w:rsid w:val="00DA5358"/>
    <w:rsid w:val="00DA5C78"/>
    <w:rsid w:val="00DA5CA4"/>
    <w:rsid w:val="00DA64E4"/>
    <w:rsid w:val="00DB055C"/>
    <w:rsid w:val="00DB0625"/>
    <w:rsid w:val="00DB0A02"/>
    <w:rsid w:val="00DB0EE1"/>
    <w:rsid w:val="00DB1D6A"/>
    <w:rsid w:val="00DB3918"/>
    <w:rsid w:val="00DB5449"/>
    <w:rsid w:val="00DB566A"/>
    <w:rsid w:val="00DB755C"/>
    <w:rsid w:val="00DB772E"/>
    <w:rsid w:val="00DC01DF"/>
    <w:rsid w:val="00DC4D36"/>
    <w:rsid w:val="00DC4F89"/>
    <w:rsid w:val="00DC5114"/>
    <w:rsid w:val="00DC51F0"/>
    <w:rsid w:val="00DC5C9D"/>
    <w:rsid w:val="00DC65FA"/>
    <w:rsid w:val="00DC6A7E"/>
    <w:rsid w:val="00DC7AFD"/>
    <w:rsid w:val="00DD03FB"/>
    <w:rsid w:val="00DD3251"/>
    <w:rsid w:val="00DD4BA2"/>
    <w:rsid w:val="00DD5EF7"/>
    <w:rsid w:val="00DE1C0E"/>
    <w:rsid w:val="00DE22B6"/>
    <w:rsid w:val="00DE2C3C"/>
    <w:rsid w:val="00DE2D57"/>
    <w:rsid w:val="00DE2F16"/>
    <w:rsid w:val="00DE3769"/>
    <w:rsid w:val="00DE4588"/>
    <w:rsid w:val="00DE49A6"/>
    <w:rsid w:val="00DE7B1C"/>
    <w:rsid w:val="00DF17FE"/>
    <w:rsid w:val="00DF2394"/>
    <w:rsid w:val="00DF2DF0"/>
    <w:rsid w:val="00DF3519"/>
    <w:rsid w:val="00DF432E"/>
    <w:rsid w:val="00DF440A"/>
    <w:rsid w:val="00DF479C"/>
    <w:rsid w:val="00DF5AFD"/>
    <w:rsid w:val="00DF6176"/>
    <w:rsid w:val="00DF6F31"/>
    <w:rsid w:val="00E00099"/>
    <w:rsid w:val="00E0410E"/>
    <w:rsid w:val="00E052AA"/>
    <w:rsid w:val="00E05322"/>
    <w:rsid w:val="00E060E9"/>
    <w:rsid w:val="00E06357"/>
    <w:rsid w:val="00E10285"/>
    <w:rsid w:val="00E10879"/>
    <w:rsid w:val="00E11397"/>
    <w:rsid w:val="00E11C5C"/>
    <w:rsid w:val="00E12692"/>
    <w:rsid w:val="00E13595"/>
    <w:rsid w:val="00E13638"/>
    <w:rsid w:val="00E13B8E"/>
    <w:rsid w:val="00E141D9"/>
    <w:rsid w:val="00E152FD"/>
    <w:rsid w:val="00E1567F"/>
    <w:rsid w:val="00E20D38"/>
    <w:rsid w:val="00E21A2C"/>
    <w:rsid w:val="00E2233F"/>
    <w:rsid w:val="00E2288C"/>
    <w:rsid w:val="00E231B9"/>
    <w:rsid w:val="00E24016"/>
    <w:rsid w:val="00E251E2"/>
    <w:rsid w:val="00E25863"/>
    <w:rsid w:val="00E2657C"/>
    <w:rsid w:val="00E30BF2"/>
    <w:rsid w:val="00E31903"/>
    <w:rsid w:val="00E32E75"/>
    <w:rsid w:val="00E32F19"/>
    <w:rsid w:val="00E33805"/>
    <w:rsid w:val="00E33A66"/>
    <w:rsid w:val="00E3488A"/>
    <w:rsid w:val="00E367F3"/>
    <w:rsid w:val="00E36C43"/>
    <w:rsid w:val="00E40014"/>
    <w:rsid w:val="00E41E59"/>
    <w:rsid w:val="00E4252F"/>
    <w:rsid w:val="00E42C4D"/>
    <w:rsid w:val="00E44775"/>
    <w:rsid w:val="00E44EF5"/>
    <w:rsid w:val="00E45656"/>
    <w:rsid w:val="00E45E6B"/>
    <w:rsid w:val="00E46147"/>
    <w:rsid w:val="00E51528"/>
    <w:rsid w:val="00E5162F"/>
    <w:rsid w:val="00E51918"/>
    <w:rsid w:val="00E547C4"/>
    <w:rsid w:val="00E55E16"/>
    <w:rsid w:val="00E5629E"/>
    <w:rsid w:val="00E56592"/>
    <w:rsid w:val="00E57819"/>
    <w:rsid w:val="00E5789E"/>
    <w:rsid w:val="00E6023F"/>
    <w:rsid w:val="00E62290"/>
    <w:rsid w:val="00E647BB"/>
    <w:rsid w:val="00E64E43"/>
    <w:rsid w:val="00E70921"/>
    <w:rsid w:val="00E71279"/>
    <w:rsid w:val="00E72208"/>
    <w:rsid w:val="00E73076"/>
    <w:rsid w:val="00E736FB"/>
    <w:rsid w:val="00E74AE6"/>
    <w:rsid w:val="00E75260"/>
    <w:rsid w:val="00E75835"/>
    <w:rsid w:val="00E765CC"/>
    <w:rsid w:val="00E76B1D"/>
    <w:rsid w:val="00E76E41"/>
    <w:rsid w:val="00E805E9"/>
    <w:rsid w:val="00E8063D"/>
    <w:rsid w:val="00E81E82"/>
    <w:rsid w:val="00E82401"/>
    <w:rsid w:val="00E82F85"/>
    <w:rsid w:val="00E83670"/>
    <w:rsid w:val="00E8770F"/>
    <w:rsid w:val="00E90426"/>
    <w:rsid w:val="00E9129A"/>
    <w:rsid w:val="00E9182A"/>
    <w:rsid w:val="00E9443F"/>
    <w:rsid w:val="00E94FDC"/>
    <w:rsid w:val="00E957EA"/>
    <w:rsid w:val="00E95FA5"/>
    <w:rsid w:val="00E964F5"/>
    <w:rsid w:val="00E9796B"/>
    <w:rsid w:val="00EA015F"/>
    <w:rsid w:val="00EA15BD"/>
    <w:rsid w:val="00EA1B76"/>
    <w:rsid w:val="00EA4CDB"/>
    <w:rsid w:val="00EA6C62"/>
    <w:rsid w:val="00EB06E6"/>
    <w:rsid w:val="00EB1F71"/>
    <w:rsid w:val="00EB314B"/>
    <w:rsid w:val="00EB3F87"/>
    <w:rsid w:val="00EB48E4"/>
    <w:rsid w:val="00EB5833"/>
    <w:rsid w:val="00EB5D07"/>
    <w:rsid w:val="00EB656A"/>
    <w:rsid w:val="00EB6632"/>
    <w:rsid w:val="00EB6AB1"/>
    <w:rsid w:val="00EB7B76"/>
    <w:rsid w:val="00EC2160"/>
    <w:rsid w:val="00EC2412"/>
    <w:rsid w:val="00EC2D3E"/>
    <w:rsid w:val="00EC5F5E"/>
    <w:rsid w:val="00EC6553"/>
    <w:rsid w:val="00EC6B49"/>
    <w:rsid w:val="00EC7775"/>
    <w:rsid w:val="00EC7B19"/>
    <w:rsid w:val="00ED0F5E"/>
    <w:rsid w:val="00ED4B2D"/>
    <w:rsid w:val="00ED5B50"/>
    <w:rsid w:val="00ED6091"/>
    <w:rsid w:val="00ED60A0"/>
    <w:rsid w:val="00ED7A62"/>
    <w:rsid w:val="00EE11A3"/>
    <w:rsid w:val="00EE12F3"/>
    <w:rsid w:val="00EE2AB9"/>
    <w:rsid w:val="00EE458C"/>
    <w:rsid w:val="00EE4972"/>
    <w:rsid w:val="00EE5201"/>
    <w:rsid w:val="00EE5689"/>
    <w:rsid w:val="00EE5B2D"/>
    <w:rsid w:val="00EE604C"/>
    <w:rsid w:val="00EE653C"/>
    <w:rsid w:val="00EE75DE"/>
    <w:rsid w:val="00EF0556"/>
    <w:rsid w:val="00EF05B2"/>
    <w:rsid w:val="00EF1477"/>
    <w:rsid w:val="00EF2FD8"/>
    <w:rsid w:val="00EF338B"/>
    <w:rsid w:val="00EF52E5"/>
    <w:rsid w:val="00EF53BE"/>
    <w:rsid w:val="00EF6CE5"/>
    <w:rsid w:val="00EF7169"/>
    <w:rsid w:val="00EF739E"/>
    <w:rsid w:val="00F00651"/>
    <w:rsid w:val="00F00BCA"/>
    <w:rsid w:val="00F01092"/>
    <w:rsid w:val="00F02D0D"/>
    <w:rsid w:val="00F0387B"/>
    <w:rsid w:val="00F038C7"/>
    <w:rsid w:val="00F03E46"/>
    <w:rsid w:val="00F06A55"/>
    <w:rsid w:val="00F07740"/>
    <w:rsid w:val="00F10983"/>
    <w:rsid w:val="00F145AD"/>
    <w:rsid w:val="00F151BC"/>
    <w:rsid w:val="00F15494"/>
    <w:rsid w:val="00F15C59"/>
    <w:rsid w:val="00F15E81"/>
    <w:rsid w:val="00F16356"/>
    <w:rsid w:val="00F16CE2"/>
    <w:rsid w:val="00F17E5D"/>
    <w:rsid w:val="00F225BC"/>
    <w:rsid w:val="00F2316D"/>
    <w:rsid w:val="00F236D1"/>
    <w:rsid w:val="00F26DA9"/>
    <w:rsid w:val="00F26E60"/>
    <w:rsid w:val="00F27350"/>
    <w:rsid w:val="00F2742A"/>
    <w:rsid w:val="00F311A3"/>
    <w:rsid w:val="00F317FA"/>
    <w:rsid w:val="00F31F4E"/>
    <w:rsid w:val="00F32A61"/>
    <w:rsid w:val="00F333FD"/>
    <w:rsid w:val="00F33997"/>
    <w:rsid w:val="00F33B5C"/>
    <w:rsid w:val="00F34321"/>
    <w:rsid w:val="00F34A09"/>
    <w:rsid w:val="00F35954"/>
    <w:rsid w:val="00F35E4A"/>
    <w:rsid w:val="00F35FDE"/>
    <w:rsid w:val="00F36BC7"/>
    <w:rsid w:val="00F36F11"/>
    <w:rsid w:val="00F37D58"/>
    <w:rsid w:val="00F37EF3"/>
    <w:rsid w:val="00F40924"/>
    <w:rsid w:val="00F42395"/>
    <w:rsid w:val="00F427B3"/>
    <w:rsid w:val="00F4387D"/>
    <w:rsid w:val="00F457DA"/>
    <w:rsid w:val="00F50B9E"/>
    <w:rsid w:val="00F51E22"/>
    <w:rsid w:val="00F533C0"/>
    <w:rsid w:val="00F53F29"/>
    <w:rsid w:val="00F56406"/>
    <w:rsid w:val="00F564B8"/>
    <w:rsid w:val="00F606CE"/>
    <w:rsid w:val="00F630DA"/>
    <w:rsid w:val="00F64BCE"/>
    <w:rsid w:val="00F670A2"/>
    <w:rsid w:val="00F67705"/>
    <w:rsid w:val="00F72C8C"/>
    <w:rsid w:val="00F73B51"/>
    <w:rsid w:val="00F7562D"/>
    <w:rsid w:val="00F756DC"/>
    <w:rsid w:val="00F76077"/>
    <w:rsid w:val="00F77AEA"/>
    <w:rsid w:val="00F77C9F"/>
    <w:rsid w:val="00F800ED"/>
    <w:rsid w:val="00F80D38"/>
    <w:rsid w:val="00F823EE"/>
    <w:rsid w:val="00F824F5"/>
    <w:rsid w:val="00F844D0"/>
    <w:rsid w:val="00F84929"/>
    <w:rsid w:val="00F857B2"/>
    <w:rsid w:val="00F907A8"/>
    <w:rsid w:val="00F91D77"/>
    <w:rsid w:val="00F92C7D"/>
    <w:rsid w:val="00F93E24"/>
    <w:rsid w:val="00F9445A"/>
    <w:rsid w:val="00F94EBD"/>
    <w:rsid w:val="00F9703E"/>
    <w:rsid w:val="00F979AF"/>
    <w:rsid w:val="00FA128C"/>
    <w:rsid w:val="00FA2271"/>
    <w:rsid w:val="00FA229D"/>
    <w:rsid w:val="00FA2318"/>
    <w:rsid w:val="00FA3282"/>
    <w:rsid w:val="00FA398F"/>
    <w:rsid w:val="00FA5956"/>
    <w:rsid w:val="00FA68EF"/>
    <w:rsid w:val="00FA70EC"/>
    <w:rsid w:val="00FA79B1"/>
    <w:rsid w:val="00FB0485"/>
    <w:rsid w:val="00FB305D"/>
    <w:rsid w:val="00FB4F66"/>
    <w:rsid w:val="00FB5696"/>
    <w:rsid w:val="00FB5E60"/>
    <w:rsid w:val="00FB658B"/>
    <w:rsid w:val="00FB6805"/>
    <w:rsid w:val="00FC0FEE"/>
    <w:rsid w:val="00FC18F9"/>
    <w:rsid w:val="00FC1905"/>
    <w:rsid w:val="00FC213F"/>
    <w:rsid w:val="00FC33AF"/>
    <w:rsid w:val="00FC3EE6"/>
    <w:rsid w:val="00FC4839"/>
    <w:rsid w:val="00FC604E"/>
    <w:rsid w:val="00FC63EF"/>
    <w:rsid w:val="00FC6D72"/>
    <w:rsid w:val="00FC710C"/>
    <w:rsid w:val="00FC779F"/>
    <w:rsid w:val="00FD085C"/>
    <w:rsid w:val="00FD1AA3"/>
    <w:rsid w:val="00FD2503"/>
    <w:rsid w:val="00FD26D3"/>
    <w:rsid w:val="00FD279D"/>
    <w:rsid w:val="00FD6516"/>
    <w:rsid w:val="00FD67F1"/>
    <w:rsid w:val="00FE0733"/>
    <w:rsid w:val="00FE0A96"/>
    <w:rsid w:val="00FE0D91"/>
    <w:rsid w:val="00FE1593"/>
    <w:rsid w:val="00FE2FAA"/>
    <w:rsid w:val="00FE45AB"/>
    <w:rsid w:val="00FE5578"/>
    <w:rsid w:val="00FE60B9"/>
    <w:rsid w:val="00FE627D"/>
    <w:rsid w:val="00FF046B"/>
    <w:rsid w:val="00FF1710"/>
    <w:rsid w:val="00FF1794"/>
    <w:rsid w:val="00FF2071"/>
    <w:rsid w:val="00FF2564"/>
    <w:rsid w:val="00FF2757"/>
    <w:rsid w:val="00FF35DF"/>
    <w:rsid w:val="00FF5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E2"/>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056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146B8"/>
    <w:pPr>
      <w:keepNext/>
      <w:jc w:val="center"/>
      <w:outlineLvl w:val="1"/>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51E2"/>
    <w:rPr>
      <w:color w:val="0000FF"/>
      <w:u w:val="single"/>
    </w:rPr>
  </w:style>
  <w:style w:type="character" w:styleId="a4">
    <w:name w:val="FollowedHyperlink"/>
    <w:basedOn w:val="a0"/>
    <w:uiPriority w:val="99"/>
    <w:semiHidden/>
    <w:unhideWhenUsed/>
    <w:rsid w:val="00E251E2"/>
    <w:rPr>
      <w:color w:val="800080" w:themeColor="followedHyperlink"/>
      <w:u w:val="single"/>
    </w:rPr>
  </w:style>
  <w:style w:type="paragraph" w:styleId="a5">
    <w:name w:val="Normal (Web)"/>
    <w:aliases w:val="Обычный (Web),Обычный (Web)1"/>
    <w:basedOn w:val="a"/>
    <w:uiPriority w:val="10"/>
    <w:unhideWhenUsed/>
    <w:qFormat/>
    <w:rsid w:val="00E251E2"/>
    <w:pPr>
      <w:spacing w:before="100" w:beforeAutospacing="1" w:after="100" w:afterAutospacing="1"/>
    </w:pPr>
  </w:style>
  <w:style w:type="paragraph" w:styleId="a6">
    <w:name w:val="header"/>
    <w:basedOn w:val="a"/>
    <w:link w:val="11"/>
    <w:uiPriority w:val="99"/>
    <w:semiHidden/>
    <w:unhideWhenUsed/>
    <w:rsid w:val="00E251E2"/>
    <w:pPr>
      <w:tabs>
        <w:tab w:val="center" w:pos="4677"/>
        <w:tab w:val="right" w:pos="9355"/>
      </w:tabs>
    </w:pPr>
  </w:style>
  <w:style w:type="character" w:customStyle="1" w:styleId="a7">
    <w:name w:val="Верхний колонтитул Знак"/>
    <w:basedOn w:val="a0"/>
    <w:link w:val="a6"/>
    <w:semiHidden/>
    <w:rsid w:val="00E251E2"/>
    <w:rPr>
      <w:rFonts w:ascii="Times New Roman" w:eastAsia="Times New Roman" w:hAnsi="Times New Roman" w:cs="Times New Roman"/>
      <w:sz w:val="24"/>
      <w:szCs w:val="24"/>
      <w:lang w:eastAsia="ru-RU"/>
    </w:rPr>
  </w:style>
  <w:style w:type="paragraph" w:styleId="a8">
    <w:name w:val="footer"/>
    <w:basedOn w:val="a"/>
    <w:link w:val="12"/>
    <w:uiPriority w:val="99"/>
    <w:semiHidden/>
    <w:unhideWhenUsed/>
    <w:rsid w:val="00E251E2"/>
    <w:pPr>
      <w:tabs>
        <w:tab w:val="center" w:pos="4677"/>
        <w:tab w:val="right" w:pos="9355"/>
      </w:tabs>
    </w:pPr>
  </w:style>
  <w:style w:type="character" w:customStyle="1" w:styleId="a9">
    <w:name w:val="Нижний колонтитул Знак"/>
    <w:basedOn w:val="a0"/>
    <w:link w:val="a8"/>
    <w:semiHidden/>
    <w:rsid w:val="00E251E2"/>
    <w:rPr>
      <w:rFonts w:ascii="Times New Roman" w:eastAsia="Times New Roman" w:hAnsi="Times New Roman" w:cs="Times New Roman"/>
      <w:sz w:val="24"/>
      <w:szCs w:val="24"/>
      <w:lang w:eastAsia="ru-RU"/>
    </w:rPr>
  </w:style>
  <w:style w:type="paragraph" w:styleId="aa">
    <w:name w:val="Body Text"/>
    <w:basedOn w:val="a"/>
    <w:link w:val="13"/>
    <w:uiPriority w:val="99"/>
    <w:semiHidden/>
    <w:unhideWhenUsed/>
    <w:rsid w:val="00E251E2"/>
    <w:pPr>
      <w:jc w:val="both"/>
    </w:pPr>
    <w:rPr>
      <w:sz w:val="28"/>
    </w:rPr>
  </w:style>
  <w:style w:type="character" w:customStyle="1" w:styleId="ab">
    <w:name w:val="Основной текст Знак"/>
    <w:basedOn w:val="a0"/>
    <w:link w:val="aa"/>
    <w:semiHidden/>
    <w:rsid w:val="00E251E2"/>
    <w:rPr>
      <w:rFonts w:ascii="Times New Roman" w:eastAsia="Times New Roman" w:hAnsi="Times New Roman" w:cs="Times New Roman"/>
      <w:sz w:val="24"/>
      <w:szCs w:val="24"/>
      <w:lang w:eastAsia="ru-RU"/>
    </w:rPr>
  </w:style>
  <w:style w:type="paragraph" w:styleId="ac">
    <w:name w:val="Balloon Text"/>
    <w:basedOn w:val="a"/>
    <w:link w:val="14"/>
    <w:uiPriority w:val="99"/>
    <w:semiHidden/>
    <w:unhideWhenUsed/>
    <w:rsid w:val="00E251E2"/>
    <w:rPr>
      <w:rFonts w:ascii="Tahoma" w:hAnsi="Tahoma" w:cs="Tahoma"/>
      <w:sz w:val="16"/>
      <w:szCs w:val="16"/>
    </w:rPr>
  </w:style>
  <w:style w:type="character" w:customStyle="1" w:styleId="ad">
    <w:name w:val="Текст выноски Знак"/>
    <w:basedOn w:val="a0"/>
    <w:link w:val="ac"/>
    <w:semiHidden/>
    <w:rsid w:val="00E251E2"/>
    <w:rPr>
      <w:rFonts w:ascii="Tahoma" w:eastAsia="Times New Roman" w:hAnsi="Tahoma" w:cs="Tahoma"/>
      <w:sz w:val="16"/>
      <w:szCs w:val="16"/>
      <w:lang w:eastAsia="ru-RU"/>
    </w:rPr>
  </w:style>
  <w:style w:type="paragraph" w:styleId="ae">
    <w:name w:val="No Spacing"/>
    <w:link w:val="af"/>
    <w:uiPriority w:val="1"/>
    <w:qFormat/>
    <w:rsid w:val="00E251E2"/>
    <w:pPr>
      <w:jc w:val="left"/>
    </w:pPr>
  </w:style>
  <w:style w:type="character" w:customStyle="1" w:styleId="11">
    <w:name w:val="Верхний колонтитул Знак1"/>
    <w:basedOn w:val="a0"/>
    <w:link w:val="a6"/>
    <w:uiPriority w:val="99"/>
    <w:semiHidden/>
    <w:locked/>
    <w:rsid w:val="00E251E2"/>
    <w:rPr>
      <w:rFonts w:ascii="Times New Roman" w:eastAsia="Times New Roman" w:hAnsi="Times New Roman" w:cs="Times New Roman"/>
      <w:sz w:val="24"/>
      <w:szCs w:val="24"/>
      <w:lang w:eastAsia="ru-RU"/>
    </w:rPr>
  </w:style>
  <w:style w:type="character" w:customStyle="1" w:styleId="12">
    <w:name w:val="Нижний колонтитул Знак1"/>
    <w:basedOn w:val="a0"/>
    <w:link w:val="a8"/>
    <w:uiPriority w:val="99"/>
    <w:semiHidden/>
    <w:locked/>
    <w:rsid w:val="00E251E2"/>
    <w:rPr>
      <w:rFonts w:ascii="Times New Roman" w:eastAsia="Times New Roman" w:hAnsi="Times New Roman" w:cs="Times New Roman"/>
      <w:sz w:val="24"/>
      <w:szCs w:val="24"/>
      <w:lang w:eastAsia="ru-RU"/>
    </w:rPr>
  </w:style>
  <w:style w:type="character" w:customStyle="1" w:styleId="13">
    <w:name w:val="Основной текст Знак1"/>
    <w:basedOn w:val="a0"/>
    <w:link w:val="aa"/>
    <w:uiPriority w:val="99"/>
    <w:semiHidden/>
    <w:locked/>
    <w:rsid w:val="00E251E2"/>
    <w:rPr>
      <w:rFonts w:ascii="Times New Roman" w:eastAsia="Times New Roman" w:hAnsi="Times New Roman" w:cs="Times New Roman"/>
      <w:sz w:val="28"/>
      <w:szCs w:val="24"/>
      <w:lang w:eastAsia="ru-RU"/>
    </w:rPr>
  </w:style>
  <w:style w:type="character" w:customStyle="1" w:styleId="14">
    <w:name w:val="Текст выноски Знак1"/>
    <w:basedOn w:val="a0"/>
    <w:link w:val="ac"/>
    <w:uiPriority w:val="99"/>
    <w:semiHidden/>
    <w:locked/>
    <w:rsid w:val="00E251E2"/>
    <w:rPr>
      <w:rFonts w:ascii="Tahoma" w:eastAsia="Times New Roman" w:hAnsi="Tahoma" w:cs="Tahoma"/>
      <w:sz w:val="16"/>
      <w:szCs w:val="16"/>
      <w:lang w:eastAsia="ru-RU"/>
    </w:rPr>
  </w:style>
  <w:style w:type="table" w:styleId="af0">
    <w:name w:val="Table Grid"/>
    <w:basedOn w:val="a1"/>
    <w:uiPriority w:val="59"/>
    <w:rsid w:val="00E251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Body Text First Indent"/>
    <w:basedOn w:val="aa"/>
    <w:link w:val="af2"/>
    <w:uiPriority w:val="99"/>
    <w:semiHidden/>
    <w:unhideWhenUsed/>
    <w:rsid w:val="005146B8"/>
    <w:pPr>
      <w:ind w:firstLine="360"/>
      <w:jc w:val="left"/>
    </w:pPr>
    <w:rPr>
      <w:sz w:val="24"/>
    </w:rPr>
  </w:style>
  <w:style w:type="character" w:customStyle="1" w:styleId="af2">
    <w:name w:val="Красная строка Знак"/>
    <w:basedOn w:val="13"/>
    <w:link w:val="af1"/>
    <w:uiPriority w:val="99"/>
    <w:semiHidden/>
    <w:rsid w:val="005146B8"/>
    <w:rPr>
      <w:sz w:val="24"/>
    </w:rPr>
  </w:style>
  <w:style w:type="paragraph" w:styleId="af3">
    <w:name w:val="Body Text Indent"/>
    <w:basedOn w:val="a"/>
    <w:link w:val="af4"/>
    <w:uiPriority w:val="99"/>
    <w:semiHidden/>
    <w:unhideWhenUsed/>
    <w:rsid w:val="005146B8"/>
    <w:pPr>
      <w:spacing w:after="120"/>
      <w:ind w:left="283"/>
    </w:pPr>
  </w:style>
  <w:style w:type="character" w:customStyle="1" w:styleId="af4">
    <w:name w:val="Основной текст с отступом Знак"/>
    <w:basedOn w:val="a0"/>
    <w:link w:val="af3"/>
    <w:uiPriority w:val="99"/>
    <w:semiHidden/>
    <w:rsid w:val="005146B8"/>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5146B8"/>
    <w:pPr>
      <w:spacing w:after="120" w:line="480" w:lineRule="auto"/>
    </w:pPr>
  </w:style>
  <w:style w:type="character" w:customStyle="1" w:styleId="22">
    <w:name w:val="Основной текст 2 Знак"/>
    <w:basedOn w:val="a0"/>
    <w:link w:val="21"/>
    <w:uiPriority w:val="99"/>
    <w:semiHidden/>
    <w:rsid w:val="005146B8"/>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146B8"/>
    <w:rPr>
      <w:rFonts w:ascii="Arial" w:eastAsia="Times New Roman" w:hAnsi="Arial" w:cs="Times New Roman"/>
      <w:sz w:val="24"/>
      <w:szCs w:val="20"/>
      <w:lang w:eastAsia="ru-RU"/>
    </w:rPr>
  </w:style>
  <w:style w:type="character" w:customStyle="1" w:styleId="af">
    <w:name w:val="Без интервала Знак"/>
    <w:basedOn w:val="a0"/>
    <w:link w:val="ae"/>
    <w:uiPriority w:val="1"/>
    <w:locked/>
    <w:rsid w:val="005146B8"/>
  </w:style>
  <w:style w:type="character" w:customStyle="1" w:styleId="10">
    <w:name w:val="Заголовок 1 Знак"/>
    <w:basedOn w:val="a0"/>
    <w:link w:val="1"/>
    <w:uiPriority w:val="9"/>
    <w:rsid w:val="00105690"/>
    <w:rPr>
      <w:rFonts w:asciiTheme="majorHAnsi" w:eastAsiaTheme="majorEastAsia" w:hAnsiTheme="majorHAnsi" w:cstheme="majorBidi"/>
      <w:b/>
      <w:bCs/>
      <w:color w:val="365F91" w:themeColor="accent1" w:themeShade="BF"/>
      <w:sz w:val="28"/>
      <w:szCs w:val="28"/>
      <w:lang w:eastAsia="ru-RU"/>
    </w:rPr>
  </w:style>
  <w:style w:type="paragraph" w:customStyle="1" w:styleId="c5">
    <w:name w:val="c5"/>
    <w:basedOn w:val="a"/>
    <w:rsid w:val="00105690"/>
    <w:pPr>
      <w:spacing w:before="100" w:beforeAutospacing="1" w:after="100" w:afterAutospacing="1"/>
    </w:pPr>
  </w:style>
  <w:style w:type="character" w:customStyle="1" w:styleId="c7">
    <w:name w:val="c7"/>
    <w:basedOn w:val="a0"/>
    <w:rsid w:val="00105690"/>
  </w:style>
  <w:style w:type="paragraph" w:customStyle="1" w:styleId="ConsPlusTitle">
    <w:name w:val="ConsPlusTitle"/>
    <w:rsid w:val="00812393"/>
    <w:pPr>
      <w:autoSpaceDE w:val="0"/>
      <w:autoSpaceDN w:val="0"/>
      <w:adjustRightInd w:val="0"/>
      <w:jc w:val="left"/>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70872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CDE52EC845621ACF3C2FC1ACDA410D1D3EC8FB9239A2F8C2D9F2468624C18FF11762885AB75ACF1D7167I1D0F" TargetMode="External"/><Relationship Id="rId3" Type="http://schemas.openxmlformats.org/officeDocument/2006/relationships/settings" Target="settings.xml"/><Relationship Id="rId7" Type="http://schemas.openxmlformats.org/officeDocument/2006/relationships/hyperlink" Target="consultantplus://offline/ref=C3CDE52EC845621ACF3C31CCBAB61D041C3794F19738A8A99D86A91BD12DCBD8B6583BCA1EBB5AC6I1D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lavl.ru/docs/doc_show.php?id=7907" TargetMode="External"/><Relationship Id="rId5" Type="http://schemas.openxmlformats.org/officeDocument/2006/relationships/hyperlink" Target="http://www.roslavl.ru/docs/doc_show.php?id=790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50</Pages>
  <Words>17734</Words>
  <Characters>101090</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2017-12-20T08:46:00Z</dcterms:created>
  <dcterms:modified xsi:type="dcterms:W3CDTF">2017-12-21T04:25:00Z</dcterms:modified>
</cp:coreProperties>
</file>