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Вестник Алабугинского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Вестник Алабугинского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D0EC0">
        <w:rPr>
          <w:rFonts w:ascii="Times New Roman" w:hAnsi="Times New Roman"/>
          <w:b/>
          <w:sz w:val="28"/>
          <w:szCs w:val="28"/>
        </w:rPr>
        <w:t>№ 4</w:t>
      </w:r>
      <w:r w:rsidR="00B21726">
        <w:rPr>
          <w:rFonts w:ascii="Times New Roman" w:hAnsi="Times New Roman"/>
          <w:b/>
          <w:sz w:val="28"/>
          <w:szCs w:val="28"/>
        </w:rPr>
        <w:t>8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0D0EC0">
        <w:rPr>
          <w:rFonts w:ascii="Times New Roman" w:hAnsi="Times New Roman"/>
          <w:b/>
          <w:sz w:val="28"/>
          <w:szCs w:val="28"/>
        </w:rPr>
        <w:t>от 30</w:t>
      </w:r>
      <w:r>
        <w:rPr>
          <w:rFonts w:ascii="Times New Roman" w:hAnsi="Times New Roman"/>
          <w:b/>
          <w:sz w:val="28"/>
          <w:szCs w:val="28"/>
        </w:rPr>
        <w:t>.</w:t>
      </w:r>
      <w:r w:rsidR="000D0EC0">
        <w:rPr>
          <w:rFonts w:ascii="Times New Roman" w:hAnsi="Times New Roman"/>
          <w:b/>
          <w:sz w:val="28"/>
          <w:szCs w:val="28"/>
        </w:rPr>
        <w:t>12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0D0EC0" w:rsidRPr="000D0EC0" w:rsidRDefault="00B21726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color w:val="000000"/>
          <w:sz w:val="24"/>
          <w:szCs w:val="24"/>
        </w:rPr>
        <w:t xml:space="preserve"> </w:t>
      </w:r>
      <w:r w:rsidR="000D0EC0" w:rsidRPr="000D0E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4340" cy="662940"/>
            <wp:effectExtent l="0" t="0" r="3810" b="3810"/>
            <wp:docPr id="3" name="Рисунок 3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АДМИНИСТРАЦИЯ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АЛАБУГИНСКОГО СЕЛЬСОВЕТА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Каргатского района Новосибирской области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ПОСТАНОВЛЕНИЕ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30.12.2021                                                                                                   № 110-па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с. Мамонтовое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  <w:sz w:val="24"/>
          <w:szCs w:val="24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  <w:sz w:val="24"/>
          <w:szCs w:val="24"/>
        </w:rPr>
      </w:pPr>
      <w:r w:rsidRPr="000D0EC0">
        <w:rPr>
          <w:rFonts w:ascii="Times New Roman" w:hAnsi="Times New Roman"/>
          <w:b/>
          <w:sz w:val="24"/>
          <w:szCs w:val="24"/>
        </w:rPr>
        <w:t xml:space="preserve">     Об утверждении муниципальной Программы профилактики рисков причинения вреда (ущерба) охраняемым законом ценностям  в сфере муниципального лесного контроля  в Алабугинском сельсовете  Каргатского района Новосибирской области на 2022год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sz w:val="24"/>
          <w:szCs w:val="24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  <w:sz w:val="24"/>
          <w:szCs w:val="24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 xml:space="preserve">Руководствуясь </w:t>
      </w:r>
      <w:r w:rsidRPr="000D0EC0">
        <w:rPr>
          <w:rStyle w:val="ac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D0EC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D0EC0">
        <w:rPr>
          <w:rStyle w:val="ac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D0EC0">
        <w:rPr>
          <w:rFonts w:ascii="Times New Roman" w:hAnsi="Times New Roman"/>
          <w:sz w:val="24"/>
          <w:szCs w:val="24"/>
          <w:shd w:val="clear" w:color="auto" w:fill="FFFFFF"/>
        </w:rPr>
        <w:t> РФ от 25 июня 2021 г. № </w:t>
      </w:r>
      <w:r w:rsidRPr="000D0EC0">
        <w:rPr>
          <w:rStyle w:val="ac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990 «</w:t>
      </w:r>
      <w:r w:rsidRPr="000D0EC0">
        <w:rPr>
          <w:rFonts w:ascii="Times New Roman" w:hAnsi="Times New Roman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D0EC0">
        <w:rPr>
          <w:rFonts w:ascii="Times New Roman" w:hAnsi="Times New Roman"/>
          <w:sz w:val="24"/>
          <w:szCs w:val="24"/>
        </w:rPr>
        <w:t>,  администрация Алабугинского сельсовета  Каргатского района Новосибирской области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ПОСТАНОВЛЯЕТ: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1. Утвердить муниципальную Программу профилактики рисков причинения вреда (ущерба) охраняемым законом ценностям  в сфере муниципального лесного контроля  в Алабугинском сельсовете  Каргатского района Новосибирской области на 2022год.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2.</w:t>
      </w:r>
      <w:r w:rsidRPr="000D0E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0EC0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«Вестник Алабугинского сельсовета» и разместить на официальном сайте администрации Алабугинского сельсовета Каргатского района Новосибирской области в сети Интернет.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 xml:space="preserve">       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 xml:space="preserve">Глава Алабугинского сельсовета </w:t>
      </w:r>
    </w:p>
    <w:p w:rsidR="000D0EC0" w:rsidRPr="000D0EC0" w:rsidRDefault="000D0EC0" w:rsidP="000D0EC0">
      <w:pPr>
        <w:pStyle w:val="a4"/>
        <w:rPr>
          <w:rFonts w:ascii="Times New Roman" w:hAnsi="Times New Roman"/>
          <w:sz w:val="24"/>
          <w:szCs w:val="24"/>
        </w:rPr>
      </w:pPr>
      <w:r w:rsidRPr="000D0EC0">
        <w:rPr>
          <w:rFonts w:ascii="Times New Roman" w:hAnsi="Times New Roman"/>
          <w:sz w:val="24"/>
          <w:szCs w:val="24"/>
        </w:rPr>
        <w:t>Каргатского  района Новосибирской области                              С.В.Гайдук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bookmarkStart w:id="0" w:name="_GoBack"/>
      <w:bookmarkEnd w:id="0"/>
    </w:p>
    <w:p w:rsidR="000D0EC0" w:rsidRPr="000D0EC0" w:rsidRDefault="000D0EC0" w:rsidP="000D0EC0">
      <w:pPr>
        <w:pStyle w:val="a4"/>
        <w:jc w:val="right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jc w:val="right"/>
        <w:rPr>
          <w:rFonts w:ascii="Times New Roman" w:hAnsi="Times New Roman"/>
        </w:rPr>
      </w:pPr>
      <w:r w:rsidRPr="000D0EC0">
        <w:rPr>
          <w:rFonts w:ascii="Times New Roman" w:hAnsi="Times New Roman"/>
        </w:rPr>
        <w:t>УТВЕРЖДЕНА</w:t>
      </w:r>
    </w:p>
    <w:p w:rsidR="000D0EC0" w:rsidRDefault="000D0EC0" w:rsidP="000D0EC0">
      <w:pPr>
        <w:pStyle w:val="a4"/>
        <w:jc w:val="right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Постановлением администрации</w:t>
      </w:r>
    </w:p>
    <w:p w:rsidR="000D0EC0" w:rsidRDefault="000D0EC0" w:rsidP="000D0EC0">
      <w:pPr>
        <w:pStyle w:val="a4"/>
        <w:jc w:val="right"/>
        <w:rPr>
          <w:rFonts w:ascii="Times New Roman" w:hAnsi="Times New Roman"/>
        </w:rPr>
      </w:pPr>
      <w:r w:rsidRPr="000D0EC0">
        <w:rPr>
          <w:rFonts w:ascii="Times New Roman" w:hAnsi="Times New Roman"/>
        </w:rPr>
        <w:t xml:space="preserve"> Алабугинского  сельсовета </w:t>
      </w:r>
    </w:p>
    <w:p w:rsidR="000D0EC0" w:rsidRPr="000D0EC0" w:rsidRDefault="000D0EC0" w:rsidP="000D0EC0">
      <w:pPr>
        <w:pStyle w:val="a4"/>
        <w:jc w:val="right"/>
        <w:rPr>
          <w:rFonts w:ascii="Times New Roman" w:hAnsi="Times New Roman"/>
        </w:rPr>
      </w:pPr>
      <w:r w:rsidRPr="000D0EC0">
        <w:rPr>
          <w:rFonts w:ascii="Times New Roman" w:hAnsi="Times New Roman"/>
        </w:rPr>
        <w:t xml:space="preserve">Каргатского района Новосибирской области </w:t>
      </w:r>
    </w:p>
    <w:p w:rsidR="000D0EC0" w:rsidRPr="000D0EC0" w:rsidRDefault="000D0EC0" w:rsidP="000D0EC0">
      <w:pPr>
        <w:pStyle w:val="a4"/>
        <w:jc w:val="right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от  30.12.2021 г.  № 110-па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  <w:r w:rsidRPr="000D0EC0">
        <w:rPr>
          <w:rFonts w:ascii="Times New Roman" w:hAnsi="Times New Roman"/>
          <w:b/>
        </w:rPr>
        <w:t>Муниципальная Программа профилактики рисков причинения вреда (ущерба) охраняемым законом ценностям  в сфере муниципального лесного контроля  в Алабугинском сельсовете  Каргатского района Новосибирской области на 2022год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Настоящая муниципальная Программа профилактики рисков причинения вреда (ущерба) охраняемым законом ценностям  в сфере муниципального лесного контроля  в Алабугинском сельсовете  Каргатского района Новосибирской области на 2022год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Настоящая Программа разработана и подлежит исполнению администрацией Алабугинского сельсовета Каргатского района Новосибирской области (далее по тексту – администрация).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  <w:r w:rsidRPr="000D0EC0">
        <w:rPr>
          <w:rFonts w:ascii="Times New Roman" w:hAnsi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1.1. Вид муниципального контроля: муниципальный лесной контроль.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В рамках профилактики</w:t>
      </w:r>
      <w:r w:rsidRPr="000D0EC0">
        <w:rPr>
          <w:rFonts w:ascii="Times New Roman" w:eastAsia="Calibri" w:hAnsi="Times New Roman"/>
        </w:rPr>
        <w:t xml:space="preserve"> рисков причинения вреда (ущерба) охраняемым законом ценностям</w:t>
      </w:r>
      <w:r w:rsidRPr="000D0EC0">
        <w:rPr>
          <w:rFonts w:ascii="Times New Roman" w:hAnsi="Times New Roman"/>
        </w:rPr>
        <w:t xml:space="preserve"> администрацией  в 2021 году осуществляются следующие мероприятия: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  <w:r w:rsidRPr="000D0EC0">
        <w:rPr>
          <w:rFonts w:ascii="Times New Roman" w:hAnsi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lastRenderedPageBreak/>
        <w:t>2.1. Целями профилактической работы являются: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5) снижение административной нагрузки на контролируемых лиц;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6) снижение размера ущерба, причиняемого охраняемым законом ценностям.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2.2. Задачами профилактической работы являются: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В положении о виде контроля с</w:t>
      </w:r>
      <w:r w:rsidRPr="000D0EC0">
        <w:rPr>
          <w:rFonts w:ascii="Times New Roman" w:hAnsi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color w:val="000000"/>
          <w:shd w:val="clear" w:color="auto" w:fill="FFFFFF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  <w:color w:val="000000"/>
          <w:shd w:val="clear" w:color="auto" w:fill="FFFFFF"/>
        </w:rPr>
      </w:pPr>
      <w:r w:rsidRPr="000D0EC0">
        <w:rPr>
          <w:rFonts w:ascii="Times New Roman" w:hAnsi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53"/>
      </w:tblGrid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№  п/п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Наименование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Информирование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eastAsia="Courier New" w:hAnsi="Times New Roman"/>
                <w:color w:val="000000"/>
              </w:rPr>
            </w:pPr>
            <w:r w:rsidRPr="000D0EC0">
              <w:rPr>
                <w:rFonts w:ascii="Times New Roman" w:eastAsia="Courier New" w:hAnsi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Объявление предостережения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eastAsia="Courier New" w:hAnsi="Times New Roman"/>
                <w:color w:val="000000"/>
              </w:rPr>
            </w:pPr>
            <w:r w:rsidRPr="000D0EC0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eastAsia="Courier New" w:hAnsi="Times New Roman"/>
                <w:color w:val="000000"/>
              </w:rPr>
            </w:pPr>
            <w:r w:rsidRPr="000D0EC0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Консультирование.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color w:val="FF0000"/>
              </w:rPr>
            </w:pPr>
            <w:r w:rsidRPr="000D0EC0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5 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Один раз в год 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 xml:space="preserve"> 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eastAsia="Calibri" w:hAnsi="Times New Roman"/>
              </w:rPr>
            </w:pPr>
            <w:r w:rsidRPr="000D0EC0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hAnsi="Times New Roman"/>
          <w:color w:val="22272F"/>
          <w:shd w:val="clear" w:color="auto" w:fill="FFFFFF"/>
        </w:rPr>
        <w:t xml:space="preserve"> 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color w:val="000000"/>
          <w:shd w:val="clear" w:color="auto" w:fill="FFFFFF"/>
        </w:rPr>
      </w:pPr>
      <w:r w:rsidRPr="000D0EC0">
        <w:rPr>
          <w:rFonts w:ascii="Times New Roman" w:hAnsi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41"/>
      </w:tblGrid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№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  <w:b/>
              </w:rPr>
            </w:pPr>
            <w:r w:rsidRPr="000D0EC0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100%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Исполнено / Не исполнено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eastAsia="Courier New" w:hAnsi="Times New Roman"/>
                <w:color w:val="000000"/>
              </w:rPr>
            </w:pPr>
            <w:r w:rsidRPr="000D0EC0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20% и более</w:t>
            </w:r>
          </w:p>
        </w:tc>
      </w:tr>
      <w:tr w:rsidR="000D0EC0" w:rsidRPr="000D0EC0" w:rsidTr="000D0EC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C0" w:rsidRPr="000D0EC0" w:rsidRDefault="000D0EC0" w:rsidP="000D0EC0">
            <w:pPr>
              <w:pStyle w:val="a4"/>
              <w:rPr>
                <w:rFonts w:ascii="Times New Roman" w:hAnsi="Times New Roman"/>
              </w:rPr>
            </w:pPr>
            <w:r w:rsidRPr="000D0EC0">
              <w:rPr>
                <w:rFonts w:ascii="Times New Roman" w:hAnsi="Times New Roman"/>
              </w:rPr>
              <w:t>100%</w:t>
            </w:r>
          </w:p>
        </w:tc>
      </w:tr>
    </w:tbl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B21726" w:rsidRPr="000D0EC0" w:rsidRDefault="00B21726" w:rsidP="000D0EC0">
      <w:pPr>
        <w:pStyle w:val="a4"/>
        <w:rPr>
          <w:rFonts w:ascii="Times New Roman" w:hAnsi="Times New Roman"/>
          <w:color w:val="000000"/>
        </w:rPr>
      </w:pPr>
    </w:p>
    <w:p w:rsidR="00B21726" w:rsidRPr="000D0EC0" w:rsidRDefault="00B21726" w:rsidP="000D0EC0">
      <w:pPr>
        <w:pStyle w:val="a4"/>
        <w:rPr>
          <w:rFonts w:ascii="Times New Roman" w:hAnsi="Times New Roman"/>
          <w:i/>
        </w:rPr>
      </w:pPr>
    </w:p>
    <w:p w:rsidR="00B21726" w:rsidRPr="000D0EC0" w:rsidRDefault="00B21726" w:rsidP="000D0EC0">
      <w:pPr>
        <w:pStyle w:val="a4"/>
        <w:jc w:val="center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  <w:noProof/>
          <w:lang w:eastAsia="ru-RU"/>
        </w:rPr>
        <w:drawing>
          <wp:inline distT="0" distB="0" distL="0" distR="0" wp14:anchorId="47310992" wp14:editId="3F48F2FE">
            <wp:extent cx="434340" cy="662940"/>
            <wp:effectExtent l="0" t="0" r="3810" b="381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АДМИНИСТРАЦИЯ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АЛАБУГИНСКОГО СЕЛЬСОВЕТА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Каргатского района Новосибирской области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ПОСТАНОВЛЕНИЕ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30.12.2021                                                                                                   № 111-па</w:t>
      </w:r>
    </w:p>
    <w:p w:rsidR="000D0EC0" w:rsidRPr="000D0EC0" w:rsidRDefault="000D0EC0" w:rsidP="000D0EC0">
      <w:pPr>
        <w:pStyle w:val="a4"/>
        <w:jc w:val="center"/>
        <w:rPr>
          <w:rFonts w:ascii="Times New Roman" w:hAnsi="Times New Roman"/>
        </w:rPr>
      </w:pPr>
      <w:r w:rsidRPr="000D0EC0">
        <w:rPr>
          <w:rFonts w:ascii="Times New Roman" w:hAnsi="Times New Roman"/>
        </w:rPr>
        <w:t>с. Мамонтовое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b/>
          <w:lang w:eastAsia="ru-RU"/>
        </w:rPr>
      </w:pPr>
      <w:r w:rsidRPr="000D0EC0">
        <w:rPr>
          <w:rFonts w:ascii="Times New Roman" w:hAnsi="Times New Roman"/>
          <w:b/>
          <w:bCs/>
          <w:lang w:eastAsia="ru-RU"/>
        </w:rPr>
        <w:t>О признании утратившим силу постановления администрации Алабугинского сельсовета Каргатского района Новосибирской области</w:t>
      </w:r>
      <w:r w:rsidRPr="000D0EC0">
        <w:rPr>
          <w:rFonts w:ascii="Times New Roman" w:hAnsi="Times New Roman"/>
          <w:lang w:eastAsia="ru-RU"/>
        </w:rPr>
        <w:t xml:space="preserve"> </w:t>
      </w:r>
      <w:r w:rsidRPr="000D0EC0">
        <w:rPr>
          <w:rFonts w:ascii="Times New Roman" w:hAnsi="Times New Roman"/>
          <w:b/>
          <w:lang w:eastAsia="ru-RU"/>
        </w:rPr>
        <w:t>от 30.01.2014 № 03 «</w:t>
      </w:r>
      <w:r w:rsidRPr="000D0EC0">
        <w:rPr>
          <w:rFonts w:ascii="Times New Roman" w:hAnsi="Times New Roman"/>
          <w:b/>
          <w:bCs/>
          <w:color w:val="000000"/>
          <w:lang w:eastAsia="ru-RU"/>
        </w:rPr>
        <w:t>Об утверждении административного регламента осуществления муниципального жилищного контроля на территории Алабугинского сельсовета Каргатского района Новосибирской области».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bCs/>
          <w:lang w:eastAsia="ru-RU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  <w:r w:rsidRPr="000D0EC0">
        <w:rPr>
          <w:rFonts w:ascii="Times New Roman" w:eastAsia="Calibri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D0EC0">
        <w:rPr>
          <w:rFonts w:ascii="Times New Roman" w:hAnsi="Times New Roman"/>
          <w:lang w:eastAsia="ru-RU"/>
        </w:rPr>
        <w:t xml:space="preserve">, администрация </w:t>
      </w:r>
      <w:r w:rsidRPr="000D0EC0">
        <w:rPr>
          <w:rFonts w:ascii="Times New Roman" w:hAnsi="Times New Roman"/>
          <w:bCs/>
          <w:lang w:eastAsia="ru-RU"/>
        </w:rPr>
        <w:t>Алабугинского</w:t>
      </w:r>
      <w:r w:rsidRPr="000D0EC0">
        <w:rPr>
          <w:rFonts w:ascii="Times New Roman" w:hAnsi="Times New Roman"/>
          <w:lang w:eastAsia="ru-RU"/>
        </w:rPr>
        <w:t xml:space="preserve"> сельсовета </w:t>
      </w:r>
      <w:r w:rsidRPr="000D0EC0">
        <w:rPr>
          <w:rFonts w:ascii="Times New Roman" w:hAnsi="Times New Roman"/>
          <w:bCs/>
          <w:lang w:eastAsia="ru-RU"/>
        </w:rPr>
        <w:t>Каргатского</w:t>
      </w:r>
      <w:r w:rsidRPr="000D0EC0">
        <w:rPr>
          <w:rFonts w:ascii="Times New Roman" w:hAnsi="Times New Roman"/>
          <w:lang w:eastAsia="ru-RU"/>
        </w:rPr>
        <w:t xml:space="preserve"> района Новосибирской области</w:t>
      </w:r>
    </w:p>
    <w:p w:rsidR="000D0EC0" w:rsidRPr="000D0EC0" w:rsidRDefault="000D0EC0" w:rsidP="000D0EC0">
      <w:pPr>
        <w:pStyle w:val="a4"/>
        <w:rPr>
          <w:rFonts w:ascii="Times New Roman" w:hAnsi="Times New Roman"/>
          <w:b/>
          <w:lang w:eastAsia="ru-RU"/>
        </w:rPr>
      </w:pPr>
      <w:r w:rsidRPr="000D0EC0">
        <w:rPr>
          <w:rFonts w:ascii="Times New Roman" w:hAnsi="Times New Roman"/>
          <w:b/>
          <w:lang w:eastAsia="ru-RU"/>
        </w:rPr>
        <w:t>ПОСТАНОВЛЯЕТ:</w:t>
      </w:r>
    </w:p>
    <w:p w:rsidR="000D0EC0" w:rsidRPr="000D0EC0" w:rsidRDefault="000D0EC0" w:rsidP="000D0EC0">
      <w:pPr>
        <w:pStyle w:val="a4"/>
        <w:rPr>
          <w:rFonts w:ascii="Times New Roman" w:hAnsi="Times New Roman"/>
        </w:rPr>
      </w:pPr>
      <w:r w:rsidRPr="000D0EC0">
        <w:rPr>
          <w:rFonts w:ascii="Times New Roman" w:eastAsia="Calibri" w:hAnsi="Times New Roman"/>
        </w:rPr>
        <w:t xml:space="preserve">           1. Признать утратившим силу постановление администрации </w:t>
      </w:r>
      <w:r w:rsidRPr="000D0EC0">
        <w:rPr>
          <w:rFonts w:ascii="Times New Roman" w:hAnsi="Times New Roman"/>
          <w:bCs/>
          <w:lang w:eastAsia="ru-RU"/>
        </w:rPr>
        <w:t>Алабугинского</w:t>
      </w:r>
      <w:r w:rsidRPr="000D0EC0">
        <w:rPr>
          <w:rFonts w:ascii="Times New Roman" w:hAnsi="Times New Roman"/>
          <w:lang w:eastAsia="ru-RU"/>
        </w:rPr>
        <w:t xml:space="preserve"> сельсовета </w:t>
      </w:r>
      <w:r w:rsidRPr="000D0EC0">
        <w:rPr>
          <w:rFonts w:ascii="Times New Roman" w:hAnsi="Times New Roman"/>
          <w:bCs/>
          <w:lang w:eastAsia="ru-RU"/>
        </w:rPr>
        <w:t>Каргатского</w:t>
      </w:r>
      <w:r w:rsidRPr="000D0EC0">
        <w:rPr>
          <w:rFonts w:ascii="Times New Roman" w:hAnsi="Times New Roman"/>
          <w:lang w:eastAsia="ru-RU"/>
        </w:rPr>
        <w:t xml:space="preserve"> района Новосибирской области от 30.01.2014 № 03 «</w:t>
      </w:r>
      <w:r w:rsidRPr="000D0EC0">
        <w:rPr>
          <w:rFonts w:ascii="Times New Roman" w:hAnsi="Times New Roman"/>
          <w:bCs/>
          <w:color w:val="000000"/>
          <w:lang w:eastAsia="ru-RU"/>
        </w:rPr>
        <w:t xml:space="preserve">Об утверждении административного регламента осуществления муниципального жилищного контроля на территории Алабугинского сельсовета Каргатского района Новосибирской области» </w:t>
      </w:r>
      <w:r w:rsidRPr="000D0EC0">
        <w:rPr>
          <w:rFonts w:ascii="Times New Roman" w:hAnsi="Times New Roman"/>
        </w:rPr>
        <w:t>(с изменениями, внесенными Постановлениями администрации Алабугинского сельсовета от 27.02.2017г. № 7, от 13.03.2019г. № 19-па, от 03.02.2020г. № 06-па ).</w:t>
      </w: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  <w:r w:rsidRPr="000D0EC0">
        <w:rPr>
          <w:rFonts w:ascii="Times New Roman" w:hAnsi="Times New Roman"/>
          <w:bCs/>
          <w:color w:val="000000"/>
          <w:lang w:eastAsia="ru-RU"/>
        </w:rPr>
        <w:t xml:space="preserve">         </w:t>
      </w:r>
      <w:r w:rsidRPr="000D0EC0">
        <w:rPr>
          <w:rFonts w:ascii="Times New Roman" w:eastAsia="Calibri" w:hAnsi="Times New Roman"/>
        </w:rPr>
        <w:t xml:space="preserve"> 2.  </w:t>
      </w:r>
      <w:r w:rsidRPr="000D0EC0">
        <w:rPr>
          <w:rFonts w:ascii="Times New Roman" w:hAnsi="Times New Roman"/>
          <w:lang w:eastAsia="ru-RU"/>
        </w:rPr>
        <w:t xml:space="preserve">Настоящее постановление опубликовать в периодическом печатном издании «Вестник Алабугинского сельсовета» и разместить на официальном сайте администрации </w:t>
      </w:r>
      <w:r w:rsidRPr="000D0EC0">
        <w:rPr>
          <w:rFonts w:ascii="Times New Roman" w:hAnsi="Times New Roman"/>
          <w:bCs/>
          <w:lang w:eastAsia="ru-RU"/>
        </w:rPr>
        <w:t>Алабугиннского</w:t>
      </w:r>
      <w:r w:rsidRPr="000D0EC0">
        <w:rPr>
          <w:rFonts w:ascii="Times New Roman" w:hAnsi="Times New Roman"/>
          <w:lang w:eastAsia="ru-RU"/>
        </w:rPr>
        <w:t xml:space="preserve"> сельсовета </w:t>
      </w:r>
      <w:r w:rsidRPr="000D0EC0">
        <w:rPr>
          <w:rFonts w:ascii="Times New Roman" w:hAnsi="Times New Roman"/>
          <w:bCs/>
          <w:lang w:eastAsia="ru-RU"/>
        </w:rPr>
        <w:t>Каргатского</w:t>
      </w:r>
      <w:r w:rsidRPr="000D0EC0">
        <w:rPr>
          <w:rFonts w:ascii="Times New Roman" w:hAnsi="Times New Roman"/>
          <w:lang w:eastAsia="ru-RU"/>
        </w:rPr>
        <w:t xml:space="preserve"> района Новосибирской области.</w:t>
      </w: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  <w:r w:rsidRPr="000D0EC0">
        <w:rPr>
          <w:rFonts w:ascii="Times New Roman" w:hAnsi="Times New Roman"/>
          <w:lang w:eastAsia="ru-RU"/>
        </w:rPr>
        <w:t xml:space="preserve">Глава </w:t>
      </w:r>
      <w:r w:rsidRPr="000D0EC0">
        <w:rPr>
          <w:rFonts w:ascii="Times New Roman" w:hAnsi="Times New Roman"/>
          <w:bCs/>
          <w:lang w:eastAsia="ru-RU"/>
        </w:rPr>
        <w:t>Алабугинского</w:t>
      </w:r>
      <w:r w:rsidRPr="000D0EC0">
        <w:rPr>
          <w:rFonts w:ascii="Times New Roman" w:hAnsi="Times New Roman"/>
          <w:lang w:eastAsia="ru-RU"/>
        </w:rPr>
        <w:t xml:space="preserve"> сельсовета </w:t>
      </w:r>
    </w:p>
    <w:p w:rsidR="0055672A" w:rsidRPr="000D0EC0" w:rsidRDefault="000D0EC0" w:rsidP="000D0EC0">
      <w:pPr>
        <w:pStyle w:val="a4"/>
        <w:rPr>
          <w:rFonts w:ascii="Times New Roman" w:hAnsi="Times New Roman"/>
          <w:lang w:eastAsia="ru-RU"/>
        </w:rPr>
      </w:pPr>
      <w:r w:rsidRPr="000D0EC0">
        <w:rPr>
          <w:rFonts w:ascii="Times New Roman" w:hAnsi="Times New Roman"/>
          <w:bCs/>
          <w:lang w:eastAsia="ru-RU"/>
        </w:rPr>
        <w:t>Каргатского</w:t>
      </w:r>
      <w:r w:rsidRPr="000D0EC0">
        <w:rPr>
          <w:rFonts w:ascii="Times New Roman" w:hAnsi="Times New Roman"/>
          <w:lang w:eastAsia="ru-RU"/>
        </w:rPr>
        <w:t xml:space="preserve"> района Новосибирской области                               С.В.Гайдук</w:t>
      </w:r>
    </w:p>
    <w:p w:rsidR="000D0EC0" w:rsidRPr="000D0EC0" w:rsidRDefault="000D0EC0" w:rsidP="000D0EC0">
      <w:pPr>
        <w:pStyle w:val="a4"/>
        <w:rPr>
          <w:rFonts w:ascii="Times New Roman" w:hAnsi="Times New Roman"/>
          <w:lang w:eastAsia="ru-RU"/>
        </w:rPr>
      </w:pPr>
    </w:p>
    <w:p w:rsidR="000D0EC0" w:rsidRPr="00B21726" w:rsidRDefault="000D0EC0" w:rsidP="000D0EC0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B21726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Адрес: 632433, с.Мамонтовое, у. Центральная, д.7, Каргатского района Новосибирской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Отпечатано в администрац</w:t>
            </w:r>
            <w:r w:rsidR="00B92150" w:rsidRPr="00B21726">
              <w:rPr>
                <w:rFonts w:ascii="Times New Roman" w:hAnsi="Times New Roman"/>
                <w:sz w:val="20"/>
                <w:szCs w:val="20"/>
              </w:rPr>
              <w:t>ии Алабугинского сельсовета 2021</w:t>
            </w:r>
            <w:r w:rsidRPr="00B2172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Тираж – 20 экз.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D62492" w:rsidRPr="00B21726" w:rsidRDefault="00D62492" w:rsidP="00B21726">
      <w:pPr>
        <w:pStyle w:val="a4"/>
        <w:rPr>
          <w:rFonts w:ascii="Times New Roman" w:hAnsi="Times New Roman"/>
          <w:sz w:val="20"/>
          <w:szCs w:val="20"/>
        </w:rPr>
      </w:pPr>
    </w:p>
    <w:sectPr w:rsidR="00D62492" w:rsidRPr="00B21726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96" w:rsidRDefault="00245296" w:rsidP="00B21726">
      <w:pPr>
        <w:spacing w:after="0" w:line="240" w:lineRule="auto"/>
      </w:pPr>
      <w:r>
        <w:separator/>
      </w:r>
    </w:p>
  </w:endnote>
  <w:endnote w:type="continuationSeparator" w:id="0">
    <w:p w:rsidR="00245296" w:rsidRDefault="00245296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96" w:rsidRDefault="00245296" w:rsidP="00B21726">
      <w:pPr>
        <w:spacing w:after="0" w:line="240" w:lineRule="auto"/>
      </w:pPr>
      <w:r>
        <w:separator/>
      </w:r>
    </w:p>
  </w:footnote>
  <w:footnote w:type="continuationSeparator" w:id="0">
    <w:p w:rsidR="00245296" w:rsidRDefault="00245296" w:rsidP="00B2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928DE"/>
    <w:rsid w:val="000B6ECA"/>
    <w:rsid w:val="000C0251"/>
    <w:rsid w:val="000D0EC0"/>
    <w:rsid w:val="000D6771"/>
    <w:rsid w:val="00100857"/>
    <w:rsid w:val="0023216F"/>
    <w:rsid w:val="00245296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761E9"/>
    <w:rsid w:val="00784AE4"/>
    <w:rsid w:val="007B10CA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1726"/>
    <w:rsid w:val="00B2676C"/>
    <w:rsid w:val="00B92150"/>
    <w:rsid w:val="00BF1612"/>
    <w:rsid w:val="00BF5F72"/>
    <w:rsid w:val="00C26CC9"/>
    <w:rsid w:val="00C47F75"/>
    <w:rsid w:val="00C50898"/>
    <w:rsid w:val="00C769D2"/>
    <w:rsid w:val="00CB70A6"/>
    <w:rsid w:val="00D16139"/>
    <w:rsid w:val="00D37D5A"/>
    <w:rsid w:val="00D62492"/>
    <w:rsid w:val="00DA2F01"/>
    <w:rsid w:val="00DB14C5"/>
    <w:rsid w:val="00DE7E96"/>
    <w:rsid w:val="00E15487"/>
    <w:rsid w:val="00E20A79"/>
    <w:rsid w:val="00E5057F"/>
    <w:rsid w:val="00E60806"/>
    <w:rsid w:val="00EF7EEC"/>
    <w:rsid w:val="00F2433F"/>
    <w:rsid w:val="00F525B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A6DB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c">
    <w:name w:val="Emphasis"/>
    <w:uiPriority w:val="20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21726"/>
    <w:rPr>
      <w:vertAlign w:val="superscript"/>
    </w:rPr>
  </w:style>
  <w:style w:type="paragraph" w:customStyle="1" w:styleId="ConsPlusNormal">
    <w:name w:val="ConsPlusNormal"/>
    <w:link w:val="ConsPlusNormal1"/>
    <w:rsid w:val="000D0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0EC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0E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0D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707E-4567-4203-BAF4-A55F3A8F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83</cp:revision>
  <cp:lastPrinted>2022-01-18T07:58:00Z</cp:lastPrinted>
  <dcterms:created xsi:type="dcterms:W3CDTF">2019-10-16T04:36:00Z</dcterms:created>
  <dcterms:modified xsi:type="dcterms:W3CDTF">2022-01-18T07:58:00Z</dcterms:modified>
</cp:coreProperties>
</file>