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72" w:rsidRDefault="00BF5F72" w:rsidP="00B92150">
      <w:pPr>
        <w:pStyle w:val="a4"/>
        <w:framePr w:w="10936" w:hSpace="180" w:wrap="around" w:vAnchor="text" w:hAnchor="page" w:x="474" w:y="-701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88074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88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04BF" w:rsidRPr="00BF5F72" w:rsidRDefault="00FC04BF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Вестник Алабугинского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FC04BF" w:rsidRPr="00BF5F72" w:rsidRDefault="00FC04BF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Вестник Алабугинского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BF5F72" w:rsidRDefault="00323B7C" w:rsidP="00B92150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BF5F72">
        <w:rPr>
          <w:rFonts w:ascii="Times New Roman" w:hAnsi="Times New Roman"/>
          <w:b/>
          <w:sz w:val="28"/>
          <w:szCs w:val="28"/>
        </w:rPr>
        <w:t xml:space="preserve"> Официально</w:t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470E2C">
        <w:rPr>
          <w:rFonts w:ascii="Times New Roman" w:hAnsi="Times New Roman"/>
          <w:b/>
          <w:sz w:val="28"/>
          <w:szCs w:val="28"/>
        </w:rPr>
        <w:t>№ 29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470E2C">
        <w:rPr>
          <w:rFonts w:ascii="Times New Roman" w:hAnsi="Times New Roman"/>
          <w:b/>
          <w:sz w:val="28"/>
          <w:szCs w:val="28"/>
        </w:rPr>
        <w:t>от 26</w:t>
      </w:r>
      <w:r>
        <w:rPr>
          <w:rFonts w:ascii="Times New Roman" w:hAnsi="Times New Roman"/>
          <w:b/>
          <w:sz w:val="28"/>
          <w:szCs w:val="28"/>
        </w:rPr>
        <w:t>.</w:t>
      </w:r>
      <w:r w:rsidR="00470E2C">
        <w:rPr>
          <w:rFonts w:ascii="Times New Roman" w:hAnsi="Times New Roman"/>
          <w:b/>
          <w:sz w:val="28"/>
          <w:szCs w:val="28"/>
        </w:rPr>
        <w:t>08</w:t>
      </w:r>
      <w:r w:rsidR="008044B5">
        <w:rPr>
          <w:rFonts w:ascii="Times New Roman" w:hAnsi="Times New Roman"/>
          <w:b/>
          <w:sz w:val="28"/>
          <w:szCs w:val="28"/>
        </w:rPr>
        <w:t>.2022</w: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4340" cy="662940"/>
            <wp:effectExtent l="0" t="0" r="3810" b="3810"/>
            <wp:docPr id="5" name="Рисунок 5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АДМИНИСТРАЦИЯ</w:t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АЛАБУГИНСКОГО СЕЛЬСОВЕТА</w:t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Каргатского района Новосибирской области</w:t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ПОСТАНОВЛЕНИЕ</w:t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26.08.2022                                                                                                   № 64-па</w:t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с. Мамонтовое</w:t>
      </w:r>
    </w:p>
    <w:p w:rsidR="00470E2C" w:rsidRPr="00470E2C" w:rsidRDefault="00470E2C" w:rsidP="00470E2C">
      <w:pPr>
        <w:spacing w:after="0"/>
        <w:ind w:right="-284"/>
        <w:jc w:val="both"/>
        <w:rPr>
          <w:rFonts w:ascii="Times New Roman" w:eastAsia="Times New Roman" w:hAnsi="Times New Roman"/>
        </w:rPr>
      </w:pP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  <w:r w:rsidRPr="00470E2C">
        <w:rPr>
          <w:rFonts w:ascii="Times New Roman" w:eastAsia="Times New Roman" w:hAnsi="Times New Roman"/>
        </w:rPr>
        <w:tab/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О переводе муниципального жилого помещения социального использования</w:t>
      </w:r>
    </w:p>
    <w:p w:rsidR="00470E2C" w:rsidRPr="00470E2C" w:rsidRDefault="00470E2C" w:rsidP="00470E2C">
      <w:pPr>
        <w:pStyle w:val="a4"/>
        <w:jc w:val="center"/>
        <w:rPr>
          <w:rFonts w:ascii="Times New Roman" w:hAnsi="Times New Roman"/>
        </w:rPr>
      </w:pPr>
      <w:r w:rsidRPr="00470E2C">
        <w:rPr>
          <w:rFonts w:ascii="Times New Roman" w:hAnsi="Times New Roman"/>
        </w:rPr>
        <w:t>в специализированный (маневренный) жилищный фонд</w:t>
      </w:r>
    </w:p>
    <w:p w:rsidR="00470E2C" w:rsidRPr="00470E2C" w:rsidRDefault="00470E2C" w:rsidP="00470E2C">
      <w:pPr>
        <w:pStyle w:val="a4"/>
        <w:rPr>
          <w:rFonts w:ascii="Times New Roman" w:hAnsi="Times New Roman"/>
        </w:rPr>
      </w:pPr>
    </w:p>
    <w:p w:rsidR="00470E2C" w:rsidRPr="00470E2C" w:rsidRDefault="00470E2C" w:rsidP="00470E2C">
      <w:pPr>
        <w:pStyle w:val="a4"/>
        <w:rPr>
          <w:rFonts w:ascii="Times New Roman" w:hAnsi="Times New Roman"/>
        </w:rPr>
      </w:pPr>
      <w:r w:rsidRPr="00470E2C">
        <w:rPr>
          <w:rFonts w:ascii="Times New Roman" w:hAnsi="Times New Roman"/>
        </w:rPr>
        <w:tab/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с Положением о маневренном фонде на территории Алабугинского сельсовета, утвержденным Решением Совета депутатов Алабугинского сельсовета от 25.03.2022 №_88, Уставом сельского поселения Алабугинского сельсовета Каргатского муниципального района Новосибирской области,</w:t>
      </w:r>
    </w:p>
    <w:p w:rsidR="00470E2C" w:rsidRPr="00470E2C" w:rsidRDefault="00470E2C" w:rsidP="00470E2C">
      <w:pPr>
        <w:spacing w:after="0"/>
        <w:jc w:val="both"/>
        <w:rPr>
          <w:rFonts w:ascii="Times New Roman" w:eastAsia="Times New Roman" w:hAnsi="Times New Roman"/>
        </w:rPr>
      </w:pPr>
      <w:r w:rsidRPr="00470E2C">
        <w:rPr>
          <w:rFonts w:ascii="Times New Roman" w:hAnsi="Times New Roman"/>
        </w:rPr>
        <w:t xml:space="preserve">        ПОСТАНОВЛЯЮ:</w:t>
      </w:r>
    </w:p>
    <w:p w:rsidR="00470E2C" w:rsidRPr="00470E2C" w:rsidRDefault="00470E2C" w:rsidP="00470E2C">
      <w:pPr>
        <w:pStyle w:val="a4"/>
        <w:rPr>
          <w:rFonts w:ascii="Times New Roman" w:hAnsi="Times New Roman"/>
        </w:rPr>
      </w:pPr>
      <w:r w:rsidRPr="00470E2C">
        <w:rPr>
          <w:rFonts w:ascii="Times New Roman" w:hAnsi="Times New Roman"/>
        </w:rPr>
        <w:t xml:space="preserve">  1.Перевести квартиру, расположенную по адресу:  Новосибирская область, Каргатский район, с.Мамонтовое, ул. Молодежная, д.33,кв.2, из муниципального жилищного фонда социального использования в специализированный (маневренный) жилищный фонд.</w:t>
      </w:r>
    </w:p>
    <w:p w:rsidR="00470E2C" w:rsidRPr="00470E2C" w:rsidRDefault="00470E2C" w:rsidP="00470E2C">
      <w:pPr>
        <w:pStyle w:val="a4"/>
        <w:rPr>
          <w:rFonts w:ascii="Times New Roman" w:eastAsia="Calibri" w:hAnsi="Times New Roman"/>
        </w:rPr>
      </w:pPr>
      <w:r w:rsidRPr="00470E2C">
        <w:rPr>
          <w:rFonts w:ascii="Times New Roman" w:hAnsi="Times New Roman"/>
        </w:rPr>
        <w:t xml:space="preserve">  2.Опубликовать настоящее Постановление в периодическом печатном издании «Вестник Алабугинского сельсовета Каргатского района Новосибирской области» и разместить на официальном сайте администрации  Алабугинского  сельсовета Каргатского района Новосибирской области.</w:t>
      </w:r>
    </w:p>
    <w:p w:rsidR="00470E2C" w:rsidRPr="00470E2C" w:rsidRDefault="00470E2C" w:rsidP="00470E2C">
      <w:pPr>
        <w:pStyle w:val="a4"/>
        <w:rPr>
          <w:rFonts w:ascii="Times New Roman" w:hAnsi="Times New Roman"/>
        </w:rPr>
      </w:pPr>
      <w:r w:rsidRPr="00470E2C">
        <w:rPr>
          <w:rFonts w:ascii="Times New Roman" w:hAnsi="Times New Roman"/>
        </w:rPr>
        <w:t xml:space="preserve">   3.Контроль за исполнением п</w:t>
      </w:r>
      <w:r>
        <w:rPr>
          <w:rFonts w:ascii="Times New Roman" w:hAnsi="Times New Roman"/>
        </w:rPr>
        <w:t>остановления оставляю за собой.</w:t>
      </w:r>
      <w:bookmarkStart w:id="0" w:name="_GoBack"/>
      <w:bookmarkEnd w:id="0"/>
    </w:p>
    <w:p w:rsidR="00470E2C" w:rsidRPr="00470E2C" w:rsidRDefault="00470E2C" w:rsidP="00470E2C">
      <w:pPr>
        <w:pStyle w:val="a4"/>
        <w:rPr>
          <w:rFonts w:ascii="Times New Roman" w:hAnsi="Times New Roman"/>
        </w:rPr>
      </w:pPr>
    </w:p>
    <w:p w:rsidR="00470E2C" w:rsidRPr="00470E2C" w:rsidRDefault="00470E2C" w:rsidP="00470E2C">
      <w:pPr>
        <w:pStyle w:val="a4"/>
        <w:rPr>
          <w:rFonts w:ascii="Times New Roman" w:hAnsi="Times New Roman"/>
        </w:rPr>
      </w:pPr>
      <w:r w:rsidRPr="00470E2C">
        <w:rPr>
          <w:rFonts w:ascii="Times New Roman" w:hAnsi="Times New Roman"/>
        </w:rPr>
        <w:t xml:space="preserve">Глава Алабугинского сельсовета </w:t>
      </w:r>
    </w:p>
    <w:p w:rsidR="00470E2C" w:rsidRPr="00470E2C" w:rsidRDefault="00470E2C" w:rsidP="00470E2C">
      <w:pPr>
        <w:pStyle w:val="a4"/>
        <w:rPr>
          <w:rFonts w:ascii="Times New Roman" w:hAnsi="Times New Roman"/>
        </w:rPr>
      </w:pPr>
      <w:r w:rsidRPr="00470E2C">
        <w:rPr>
          <w:rFonts w:ascii="Times New Roman" w:hAnsi="Times New Roman"/>
        </w:rPr>
        <w:t>Каргатского района Новосибирской области                                 С.В.Гайдук</w:t>
      </w:r>
    </w:p>
    <w:p w:rsidR="00702107" w:rsidRPr="00C66711" w:rsidRDefault="00702107" w:rsidP="00470E2C">
      <w:pPr>
        <w:rPr>
          <w:sz w:val="28"/>
          <w:szCs w:val="28"/>
        </w:rPr>
      </w:pPr>
    </w:p>
    <w:p w:rsidR="00662D75" w:rsidRPr="00C50898" w:rsidRDefault="00662D75" w:rsidP="00C50898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13638B" w:rsidRPr="00FC04BF" w:rsidRDefault="0013638B" w:rsidP="000D0EC0">
      <w:pPr>
        <w:pStyle w:val="a4"/>
        <w:rPr>
          <w:rFonts w:ascii="Times New Roman" w:eastAsiaTheme="minorEastAsia" w:hAnsi="Times New Roman"/>
          <w:sz w:val="20"/>
          <w:szCs w:val="20"/>
        </w:rPr>
      </w:pPr>
    </w:p>
    <w:tbl>
      <w:tblPr>
        <w:tblStyle w:val="a7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2410"/>
        <w:gridCol w:w="2268"/>
      </w:tblGrid>
      <w:tr w:rsidR="00D62492" w:rsidRPr="00FC04BF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Адрес: 632433, с.Мамонтовое, у. Центральная, д.7, Каргатского района Новосибирской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Отпечатано в администрац</w:t>
            </w:r>
            <w:r w:rsidR="008044B5" w:rsidRPr="00FC04BF">
              <w:rPr>
                <w:rFonts w:ascii="Times New Roman" w:hAnsi="Times New Roman"/>
                <w:sz w:val="20"/>
                <w:szCs w:val="20"/>
              </w:rPr>
              <w:t>ии Алабугинского сельсовета 2022</w:t>
            </w:r>
            <w:r w:rsidRPr="00FC04B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FC04BF" w:rsidRDefault="00D62492" w:rsidP="00B21726">
      <w:pPr>
        <w:pStyle w:val="a4"/>
        <w:rPr>
          <w:rFonts w:ascii="Times New Roman" w:hAnsi="Times New Roman"/>
          <w:sz w:val="20"/>
          <w:szCs w:val="20"/>
        </w:rPr>
      </w:pPr>
    </w:p>
    <w:sectPr w:rsidR="00D62492" w:rsidRPr="00FC04BF" w:rsidSect="00C5089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5E" w:rsidRDefault="004E575E" w:rsidP="00B21726">
      <w:pPr>
        <w:spacing w:after="0" w:line="240" w:lineRule="auto"/>
      </w:pPr>
      <w:r>
        <w:separator/>
      </w:r>
    </w:p>
  </w:endnote>
  <w:endnote w:type="continuationSeparator" w:id="0">
    <w:p w:rsidR="004E575E" w:rsidRDefault="004E575E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5E" w:rsidRDefault="004E575E" w:rsidP="00B21726">
      <w:pPr>
        <w:spacing w:after="0" w:line="240" w:lineRule="auto"/>
      </w:pPr>
      <w:r>
        <w:separator/>
      </w:r>
    </w:p>
  </w:footnote>
  <w:footnote w:type="continuationSeparator" w:id="0">
    <w:p w:rsidR="004E575E" w:rsidRDefault="004E575E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B433D"/>
    <w:rsid w:val="0023216F"/>
    <w:rsid w:val="00245296"/>
    <w:rsid w:val="00250876"/>
    <w:rsid w:val="002750F3"/>
    <w:rsid w:val="00276163"/>
    <w:rsid w:val="002A6505"/>
    <w:rsid w:val="003046A2"/>
    <w:rsid w:val="003104EB"/>
    <w:rsid w:val="00323B7C"/>
    <w:rsid w:val="00373538"/>
    <w:rsid w:val="003F008A"/>
    <w:rsid w:val="00470E2C"/>
    <w:rsid w:val="004E575E"/>
    <w:rsid w:val="00500A1D"/>
    <w:rsid w:val="00530528"/>
    <w:rsid w:val="00532CA9"/>
    <w:rsid w:val="0055672A"/>
    <w:rsid w:val="005731CF"/>
    <w:rsid w:val="005843BA"/>
    <w:rsid w:val="005A38EC"/>
    <w:rsid w:val="005B3553"/>
    <w:rsid w:val="00662D75"/>
    <w:rsid w:val="006F28A5"/>
    <w:rsid w:val="00702107"/>
    <w:rsid w:val="00707056"/>
    <w:rsid w:val="007136CA"/>
    <w:rsid w:val="007761E9"/>
    <w:rsid w:val="00784AE4"/>
    <w:rsid w:val="007B10CA"/>
    <w:rsid w:val="007E43AA"/>
    <w:rsid w:val="007E5BD6"/>
    <w:rsid w:val="008044B5"/>
    <w:rsid w:val="00835A06"/>
    <w:rsid w:val="0084592A"/>
    <w:rsid w:val="00847864"/>
    <w:rsid w:val="00862245"/>
    <w:rsid w:val="008A3EE8"/>
    <w:rsid w:val="00990F3E"/>
    <w:rsid w:val="009E040A"/>
    <w:rsid w:val="00A34446"/>
    <w:rsid w:val="00A605CC"/>
    <w:rsid w:val="00A64990"/>
    <w:rsid w:val="00AC2B27"/>
    <w:rsid w:val="00AD347F"/>
    <w:rsid w:val="00AE1D69"/>
    <w:rsid w:val="00B21726"/>
    <w:rsid w:val="00B2676C"/>
    <w:rsid w:val="00B92150"/>
    <w:rsid w:val="00BD7E34"/>
    <w:rsid w:val="00BF1612"/>
    <w:rsid w:val="00BF5F72"/>
    <w:rsid w:val="00C26CC9"/>
    <w:rsid w:val="00C47F75"/>
    <w:rsid w:val="00C50898"/>
    <w:rsid w:val="00C769D2"/>
    <w:rsid w:val="00CB70A6"/>
    <w:rsid w:val="00D16139"/>
    <w:rsid w:val="00D37D5A"/>
    <w:rsid w:val="00D62492"/>
    <w:rsid w:val="00DA2F01"/>
    <w:rsid w:val="00DB14C5"/>
    <w:rsid w:val="00DE7E96"/>
    <w:rsid w:val="00E15487"/>
    <w:rsid w:val="00E20A79"/>
    <w:rsid w:val="00E5057F"/>
    <w:rsid w:val="00E60806"/>
    <w:rsid w:val="00EF7EEC"/>
    <w:rsid w:val="00F2433F"/>
    <w:rsid w:val="00F525BD"/>
    <w:rsid w:val="00FC04BF"/>
    <w:rsid w:val="00FC17D4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3FFF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94</cp:revision>
  <cp:lastPrinted>2022-08-29T07:54:00Z</cp:lastPrinted>
  <dcterms:created xsi:type="dcterms:W3CDTF">2019-10-16T04:36:00Z</dcterms:created>
  <dcterms:modified xsi:type="dcterms:W3CDTF">2022-08-29T07:55:00Z</dcterms:modified>
</cp:coreProperties>
</file>