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ED" w:rsidRDefault="00FA1F1E" w:rsidP="00D34BED">
      <w:pPr>
        <w:ind w:left="192"/>
        <w:rPr>
          <w:b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0.7pt">
            <v:shadow on="t" opacity="52429f"/>
            <v:textpath style="font-family:&quot;Arial&quot;;font-style:italic;v-text-kern:t" trim="t" fitpath="t" string="Вестник Алабугинского сельсовета"/>
          </v:shape>
        </w:pict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D34BED">
        <w:tab/>
      </w:r>
      <w:r w:rsidR="00CF4F4F">
        <w:rPr>
          <w:b/>
          <w:sz w:val="32"/>
          <w:szCs w:val="32"/>
        </w:rPr>
        <w:t>№ 34</w:t>
      </w:r>
    </w:p>
    <w:p w:rsidR="00D34BED" w:rsidRDefault="00D34BED" w:rsidP="00D34BED">
      <w:pPr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ОФИЦИАЛЬНО </w:t>
      </w:r>
      <w:r>
        <w:rPr>
          <w:b/>
        </w:rPr>
        <w:t xml:space="preserve">                                                           от  </w:t>
      </w:r>
      <w:r w:rsidR="00CF4F4F">
        <w:rPr>
          <w:b/>
          <w:sz w:val="32"/>
          <w:szCs w:val="32"/>
        </w:rPr>
        <w:t>04.10</w:t>
      </w:r>
      <w:r>
        <w:rPr>
          <w:b/>
          <w:sz w:val="32"/>
          <w:szCs w:val="32"/>
        </w:rPr>
        <w:t>.2022 года</w:t>
      </w:r>
    </w:p>
    <w:p w:rsidR="00D34BED" w:rsidRDefault="00D34BED" w:rsidP="00D34BED">
      <w:pPr>
        <w:ind w:left="192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D34BED" w:rsidRDefault="00D34BED" w:rsidP="00D34BED">
      <w:pPr>
        <w:ind w:left="192"/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</w:p>
    <w:p w:rsidR="00D34BED" w:rsidRDefault="00CF4F4F" w:rsidP="00D34BED">
      <w:pPr>
        <w:ind w:left="192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Сведения о заработной плате за 3</w:t>
      </w:r>
      <w:r w:rsidR="00D34BED">
        <w:rPr>
          <w:b/>
          <w:i/>
          <w:sz w:val="32"/>
          <w:szCs w:val="32"/>
        </w:rPr>
        <w:t xml:space="preserve">-й квартал 2022 года  </w:t>
      </w:r>
    </w:p>
    <w:p w:rsidR="00D34BED" w:rsidRDefault="00D34BED" w:rsidP="00D34BED">
      <w:pPr>
        <w:ind w:left="192"/>
        <w:rPr>
          <w:b/>
          <w:i/>
          <w:sz w:val="32"/>
          <w:szCs w:val="32"/>
        </w:rPr>
      </w:pPr>
    </w:p>
    <w:p w:rsidR="00D34BED" w:rsidRDefault="00D34BED" w:rsidP="00D34BED">
      <w:pPr>
        <w:ind w:left="192"/>
        <w:rPr>
          <w:sz w:val="32"/>
          <w:szCs w:val="32"/>
        </w:rPr>
      </w:pPr>
      <w:r>
        <w:rPr>
          <w:sz w:val="32"/>
          <w:szCs w:val="32"/>
        </w:rPr>
        <w:t xml:space="preserve">                 Администрация </w:t>
      </w:r>
      <w:proofErr w:type="spellStart"/>
      <w:r>
        <w:rPr>
          <w:sz w:val="32"/>
          <w:szCs w:val="32"/>
        </w:rPr>
        <w:t>Алабугинского</w:t>
      </w:r>
      <w:proofErr w:type="spellEnd"/>
      <w:r>
        <w:rPr>
          <w:sz w:val="32"/>
          <w:szCs w:val="32"/>
        </w:rPr>
        <w:t xml:space="preserve"> сельсовета</w:t>
      </w:r>
    </w:p>
    <w:p w:rsidR="00D34BED" w:rsidRDefault="00D34BED" w:rsidP="00D34BED">
      <w:pPr>
        <w:ind w:left="192"/>
        <w:rPr>
          <w:sz w:val="32"/>
          <w:szCs w:val="32"/>
        </w:rPr>
      </w:pPr>
      <w:r>
        <w:rPr>
          <w:sz w:val="32"/>
          <w:szCs w:val="32"/>
        </w:rPr>
        <w:t xml:space="preserve">                Каргатского района Новосибирской области</w:t>
      </w:r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34BED" w:rsidRDefault="007F3D33" w:rsidP="00D34BE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- 20</w:t>
      </w:r>
      <w:r w:rsidR="00CF4F4F">
        <w:rPr>
          <w:b/>
          <w:i/>
          <w:sz w:val="28"/>
          <w:szCs w:val="28"/>
        </w:rPr>
        <w:t>1</w:t>
      </w:r>
      <w:r w:rsidR="00D34BED">
        <w:rPr>
          <w:b/>
          <w:i/>
          <w:sz w:val="28"/>
          <w:szCs w:val="28"/>
        </w:rPr>
        <w:t xml:space="preserve">,5  рублей   </w:t>
      </w:r>
    </w:p>
    <w:p w:rsidR="00D34BED" w:rsidRDefault="00D34BED" w:rsidP="00D34BED">
      <w:pPr>
        <w:ind w:left="192"/>
        <w:rPr>
          <w:b/>
          <w:i/>
          <w:sz w:val="28"/>
          <w:szCs w:val="28"/>
        </w:rPr>
      </w:pPr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Муниципальные  служащие (специалисты администрации</w:t>
      </w:r>
      <w:proofErr w:type="gramEnd"/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Алабугинского</w:t>
      </w:r>
      <w:proofErr w:type="spellEnd"/>
      <w:r>
        <w:rPr>
          <w:sz w:val="28"/>
          <w:szCs w:val="28"/>
        </w:rPr>
        <w:t xml:space="preserve"> сельсовета) 1-го разряда – 1 человека; 1-го разряда – 1 человек (0,5 ставки); 2- го разряда – 1 человек</w:t>
      </w:r>
      <w:proofErr w:type="gramEnd"/>
    </w:p>
    <w:p w:rsidR="00D34BED" w:rsidRDefault="00D34BED" w:rsidP="00D34BE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F4F">
        <w:rPr>
          <w:b/>
          <w:i/>
          <w:sz w:val="28"/>
          <w:szCs w:val="28"/>
        </w:rPr>
        <w:t>- 313</w:t>
      </w:r>
      <w:r>
        <w:rPr>
          <w:b/>
          <w:i/>
          <w:sz w:val="28"/>
          <w:szCs w:val="28"/>
        </w:rPr>
        <w:t>,2 рублей</w:t>
      </w:r>
    </w:p>
    <w:p w:rsidR="00D34BED" w:rsidRDefault="00D34BED" w:rsidP="00D34BED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– </w:t>
      </w:r>
      <w:r w:rsidR="00CF4F4F">
        <w:rPr>
          <w:b/>
          <w:i/>
          <w:sz w:val="28"/>
          <w:szCs w:val="28"/>
        </w:rPr>
        <w:t>153</w:t>
      </w:r>
      <w:r>
        <w:rPr>
          <w:b/>
          <w:i/>
          <w:sz w:val="28"/>
          <w:szCs w:val="28"/>
        </w:rPr>
        <w:t>,</w:t>
      </w:r>
      <w:r w:rsidR="00CF4F4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рублей</w:t>
      </w:r>
    </w:p>
    <w:p w:rsidR="00D34BED" w:rsidRDefault="00D34BED" w:rsidP="00D34BED">
      <w:pPr>
        <w:ind w:left="192"/>
        <w:rPr>
          <w:sz w:val="28"/>
          <w:szCs w:val="28"/>
        </w:rPr>
      </w:pPr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 xml:space="preserve">       Работники администрации, замещающие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должности, не являющиеся должностями муниципальной службы и работники рабочих профессий</w:t>
      </w:r>
    </w:p>
    <w:p w:rsidR="00D34BED" w:rsidRDefault="00D34BED" w:rsidP="00D34BED">
      <w:pPr>
        <w:ind w:left="192"/>
        <w:rPr>
          <w:b/>
          <w:i/>
          <w:sz w:val="28"/>
          <w:szCs w:val="28"/>
        </w:rPr>
      </w:pPr>
      <w:r>
        <w:rPr>
          <w:sz w:val="28"/>
          <w:szCs w:val="28"/>
        </w:rPr>
        <w:t>(водитель- 1, уборщица -0,5, рабочий -0,5)</w:t>
      </w:r>
      <w:r>
        <w:rPr>
          <w:b/>
          <w:i/>
          <w:sz w:val="28"/>
          <w:szCs w:val="28"/>
        </w:rPr>
        <w:t xml:space="preserve">                       </w:t>
      </w:r>
    </w:p>
    <w:p w:rsidR="00D34BED" w:rsidRDefault="00CF4F4F" w:rsidP="00D34BE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- 213</w:t>
      </w:r>
      <w:r w:rsidR="00D34BED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>3</w:t>
      </w:r>
      <w:r w:rsidR="00D34BED">
        <w:rPr>
          <w:b/>
          <w:i/>
          <w:sz w:val="28"/>
          <w:szCs w:val="28"/>
        </w:rPr>
        <w:t xml:space="preserve"> рублей</w:t>
      </w:r>
    </w:p>
    <w:p w:rsidR="00D34BED" w:rsidRDefault="00D34BED" w:rsidP="00D34BED">
      <w:pPr>
        <w:ind w:left="192"/>
        <w:rPr>
          <w:b/>
          <w:i/>
          <w:sz w:val="28"/>
          <w:szCs w:val="28"/>
        </w:rPr>
      </w:pPr>
    </w:p>
    <w:p w:rsidR="00D34BED" w:rsidRDefault="00D34BED" w:rsidP="00D34BED">
      <w:pPr>
        <w:ind w:left="192"/>
        <w:rPr>
          <w:sz w:val="32"/>
          <w:szCs w:val="32"/>
        </w:rPr>
      </w:pPr>
      <w:r>
        <w:rPr>
          <w:sz w:val="28"/>
          <w:szCs w:val="28"/>
        </w:rPr>
        <w:t xml:space="preserve">        </w:t>
      </w:r>
      <w:r>
        <w:rPr>
          <w:sz w:val="32"/>
          <w:szCs w:val="32"/>
        </w:rPr>
        <w:t>МКУК «</w:t>
      </w:r>
      <w:proofErr w:type="spellStart"/>
      <w:r>
        <w:rPr>
          <w:sz w:val="32"/>
          <w:szCs w:val="32"/>
        </w:rPr>
        <w:t>Алабугинский</w:t>
      </w:r>
      <w:proofErr w:type="spellEnd"/>
      <w:r>
        <w:rPr>
          <w:sz w:val="32"/>
          <w:szCs w:val="32"/>
        </w:rPr>
        <w:t xml:space="preserve"> Социально-культурный комплекс»</w:t>
      </w:r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D34BED" w:rsidRDefault="00D34BED" w:rsidP="00D34BE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- 195,5 рублей</w:t>
      </w:r>
    </w:p>
    <w:p w:rsidR="00D34BED" w:rsidRDefault="00D34BED" w:rsidP="00D34BED">
      <w:pPr>
        <w:ind w:left="192"/>
        <w:rPr>
          <w:b/>
          <w:i/>
          <w:sz w:val="28"/>
          <w:szCs w:val="28"/>
        </w:rPr>
      </w:pPr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>Специалисты – 8 человек</w:t>
      </w:r>
    </w:p>
    <w:p w:rsidR="00D34BED" w:rsidRDefault="00CF4F4F" w:rsidP="00D34BED">
      <w:pPr>
        <w:ind w:left="19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 731,2</w:t>
      </w:r>
      <w:r w:rsidR="00D34BED">
        <w:rPr>
          <w:b/>
          <w:i/>
          <w:sz w:val="28"/>
          <w:szCs w:val="28"/>
        </w:rPr>
        <w:t xml:space="preserve"> рублей</w:t>
      </w:r>
    </w:p>
    <w:p w:rsidR="00D34BED" w:rsidRDefault="00D34BED" w:rsidP="00D34BED">
      <w:pPr>
        <w:ind w:left="192"/>
        <w:rPr>
          <w:b/>
          <w:i/>
          <w:sz w:val="28"/>
          <w:szCs w:val="28"/>
        </w:rPr>
      </w:pPr>
    </w:p>
    <w:p w:rsidR="00D34BED" w:rsidRDefault="00D34BED" w:rsidP="00D34BED">
      <w:pPr>
        <w:ind w:left="192"/>
        <w:rPr>
          <w:sz w:val="28"/>
          <w:szCs w:val="28"/>
        </w:rPr>
      </w:pPr>
      <w:r>
        <w:rPr>
          <w:sz w:val="28"/>
          <w:szCs w:val="28"/>
        </w:rPr>
        <w:t>Технические работники - 6 человека</w:t>
      </w:r>
    </w:p>
    <w:p w:rsidR="00D34BED" w:rsidRDefault="00CF4F4F" w:rsidP="00D34BED">
      <w:pPr>
        <w:ind w:left="192"/>
        <w:rPr>
          <w:sz w:val="28"/>
          <w:szCs w:val="28"/>
        </w:rPr>
      </w:pPr>
      <w:r>
        <w:rPr>
          <w:b/>
          <w:i/>
          <w:sz w:val="28"/>
          <w:szCs w:val="28"/>
        </w:rPr>
        <w:t>- 132</w:t>
      </w:r>
      <w:r w:rsidR="00D34BED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>4</w:t>
      </w:r>
      <w:r w:rsidR="00D34BED">
        <w:rPr>
          <w:b/>
          <w:i/>
          <w:sz w:val="28"/>
          <w:szCs w:val="28"/>
        </w:rPr>
        <w:t xml:space="preserve"> рублей</w:t>
      </w:r>
    </w:p>
    <w:p w:rsidR="00D34BED" w:rsidRDefault="00D34BED" w:rsidP="00D34BED">
      <w:pPr>
        <w:ind w:left="192"/>
        <w:rPr>
          <w:sz w:val="32"/>
          <w:szCs w:val="32"/>
        </w:rPr>
      </w:pPr>
    </w:p>
    <w:p w:rsidR="00D34BED" w:rsidRDefault="00D34BED" w:rsidP="00D34BED">
      <w:pPr>
        <w:pStyle w:val="ConsPlusTitle"/>
        <w:ind w:left="648" w:firstLine="72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D34BED" w:rsidTr="00D34BE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ED" w:rsidRDefault="00D34BED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2022 год</w:t>
            </w:r>
          </w:p>
          <w:p w:rsidR="00D34BED" w:rsidRDefault="00D34BED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D34BED" w:rsidRDefault="00D34BED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BED" w:rsidRDefault="00D34BED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D34BED" w:rsidRDefault="00D34BED" w:rsidP="00D34BED"/>
    <w:p w:rsidR="00586BDC" w:rsidRDefault="007F526D"/>
    <w:sectPr w:rsidR="00586BDC" w:rsidSect="00EB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BED"/>
    <w:rsid w:val="0024318A"/>
    <w:rsid w:val="006B4CAC"/>
    <w:rsid w:val="007F3D33"/>
    <w:rsid w:val="007F526D"/>
    <w:rsid w:val="00CF4F4F"/>
    <w:rsid w:val="00D34BED"/>
    <w:rsid w:val="00EB0397"/>
    <w:rsid w:val="00FA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4B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2022-10-06T02:19:00Z</cp:lastPrinted>
  <dcterms:created xsi:type="dcterms:W3CDTF">2022-10-06T02:06:00Z</dcterms:created>
  <dcterms:modified xsi:type="dcterms:W3CDTF">2022-10-06T02:29:00Z</dcterms:modified>
</cp:coreProperties>
</file>