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6C" w:rsidRDefault="00651D6C" w:rsidP="00651D6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2.25pt">
            <v:shadow on="t" opacity="52429f"/>
            <v:textpath style="font-family:&quot;Arial Black&quot;;font-style:italic;v-text-kern:t" trim="t" fitpath="t" string=" Вестник Алабугинского сельсовета"/>
          </v:shape>
        </w:pict>
      </w:r>
    </w:p>
    <w:p w:rsidR="00651D6C" w:rsidRDefault="00651D6C" w:rsidP="00651D6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40"/>
          <w:szCs w:val="40"/>
        </w:rPr>
      </w:pPr>
      <w:proofErr w:type="spellStart"/>
      <w:r w:rsidRPr="00651D6C">
        <w:rPr>
          <w:rFonts w:ascii="Times New Roman" w:hAnsi="Times New Roman" w:cs="Times New Roman"/>
          <w:b/>
          <w:bCs/>
          <w:spacing w:val="-1"/>
          <w:sz w:val="40"/>
          <w:szCs w:val="40"/>
        </w:rPr>
        <w:t>Каргатского</w:t>
      </w:r>
      <w:proofErr w:type="spellEnd"/>
      <w:r w:rsidRPr="00651D6C">
        <w:rPr>
          <w:rFonts w:ascii="Times New Roman" w:hAnsi="Times New Roman" w:cs="Times New Roman"/>
          <w:b/>
          <w:bCs/>
          <w:spacing w:val="-1"/>
          <w:sz w:val="40"/>
          <w:szCs w:val="40"/>
        </w:rPr>
        <w:t xml:space="preserve"> района Новосибирской области</w:t>
      </w:r>
    </w:p>
    <w:p w:rsidR="00651D6C" w:rsidRDefault="00651D6C" w:rsidP="006553F0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 w:rsidR="006553F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№ 7</w:t>
      </w:r>
    </w:p>
    <w:p w:rsidR="00651D6C" w:rsidRDefault="00651D6C" w:rsidP="00651D6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  <w:t xml:space="preserve">                                                от 20.03.2025 года</w:t>
      </w:r>
    </w:p>
    <w:p w:rsidR="00651D6C" w:rsidRPr="00651D6C" w:rsidRDefault="00651D6C" w:rsidP="00651D6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_________________________________________________________________</w:t>
      </w:r>
    </w:p>
    <w:p w:rsidR="00651D6C" w:rsidRDefault="00651D6C" w:rsidP="00651D6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51D6C" w:rsidRPr="00651D6C" w:rsidRDefault="00651D6C" w:rsidP="00651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СОВЕТ ДЕПУТАТОВ</w:t>
      </w:r>
    </w:p>
    <w:p w:rsidR="00651D6C" w:rsidRPr="00651D6C" w:rsidRDefault="00651D6C" w:rsidP="00651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51D6C">
        <w:rPr>
          <w:rFonts w:ascii="Times New Roman" w:hAnsi="Times New Roman" w:cs="Times New Roman"/>
          <w:b/>
          <w:bCs/>
          <w:spacing w:val="-1"/>
          <w:sz w:val="24"/>
          <w:szCs w:val="24"/>
        </w:rPr>
        <w:t>АЛАБУГИНСКОГО СЕЛЬСОВЕТА</w:t>
      </w:r>
    </w:p>
    <w:p w:rsidR="00651D6C" w:rsidRPr="00651D6C" w:rsidRDefault="00651D6C" w:rsidP="00651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1D6C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651D6C" w:rsidRPr="00651D6C" w:rsidRDefault="00651D6C" w:rsidP="00651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(шестого созыва)</w:t>
      </w:r>
    </w:p>
    <w:p w:rsidR="00651D6C" w:rsidRPr="00651D6C" w:rsidRDefault="00651D6C" w:rsidP="00651D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D6C" w:rsidRPr="00651D6C" w:rsidRDefault="00651D6C" w:rsidP="00651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  <w:t>РЕШЕНИЕ</w:t>
      </w:r>
    </w:p>
    <w:p w:rsidR="00651D6C" w:rsidRPr="00651D6C" w:rsidRDefault="00651D6C" w:rsidP="00651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>очередной 45-й сессии</w:t>
      </w:r>
    </w:p>
    <w:p w:rsidR="00651D6C" w:rsidRPr="00651D6C" w:rsidRDefault="00651D6C" w:rsidP="00651D6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iCs/>
          <w:spacing w:val="-22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12.02.2025</w:t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iCs/>
          <w:spacing w:val="-22"/>
          <w:sz w:val="24"/>
          <w:szCs w:val="24"/>
        </w:rPr>
        <w:t>№ 208</w:t>
      </w:r>
    </w:p>
    <w:p w:rsidR="00651D6C" w:rsidRPr="00651D6C" w:rsidRDefault="00651D6C" w:rsidP="00651D6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iCs/>
          <w:spacing w:val="-22"/>
          <w:sz w:val="24"/>
          <w:szCs w:val="24"/>
        </w:rPr>
        <w:t>с</w:t>
      </w:r>
      <w:proofErr w:type="gramStart"/>
      <w:r w:rsidRPr="00651D6C">
        <w:rPr>
          <w:rFonts w:ascii="Times New Roman" w:hAnsi="Times New Roman" w:cs="Times New Roman"/>
          <w:iCs/>
          <w:spacing w:val="-22"/>
          <w:sz w:val="24"/>
          <w:szCs w:val="24"/>
        </w:rPr>
        <w:t>.М</w:t>
      </w:r>
      <w:proofErr w:type="gramEnd"/>
      <w:r w:rsidRPr="00651D6C">
        <w:rPr>
          <w:rFonts w:ascii="Times New Roman" w:hAnsi="Times New Roman" w:cs="Times New Roman"/>
          <w:iCs/>
          <w:spacing w:val="-22"/>
          <w:sz w:val="24"/>
          <w:szCs w:val="24"/>
        </w:rPr>
        <w:t>амонтовое</w:t>
      </w:r>
      <w:r w:rsidRPr="00651D6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51D6C" w:rsidRPr="00651D6C" w:rsidRDefault="00651D6C" w:rsidP="00651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D6C" w:rsidRPr="00651D6C" w:rsidRDefault="00651D6C" w:rsidP="00651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О  внесении изменений   в Устав сельского поселения  </w:t>
      </w:r>
    </w:p>
    <w:p w:rsidR="00651D6C" w:rsidRPr="00651D6C" w:rsidRDefault="00651D6C" w:rsidP="00651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D6C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b/>
          <w:sz w:val="24"/>
          <w:szCs w:val="24"/>
        </w:rPr>
        <w:t xml:space="preserve"> сельсовета  </w:t>
      </w:r>
      <w:proofErr w:type="spellStart"/>
      <w:r w:rsidRPr="00651D6C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</w:p>
    <w:p w:rsidR="00651D6C" w:rsidRPr="00651D6C" w:rsidRDefault="00651D6C" w:rsidP="00651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651D6C" w:rsidRPr="00651D6C" w:rsidRDefault="00651D6C" w:rsidP="00651D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D6C" w:rsidRPr="00651D6C" w:rsidRDefault="00651D6C" w:rsidP="00651D6C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 xml:space="preserve">   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r w:rsidRPr="00651D6C">
        <w:rPr>
          <w:b w:val="0"/>
          <w:color w:val="000000"/>
          <w:spacing w:val="-1"/>
          <w:sz w:val="24"/>
          <w:szCs w:val="24"/>
        </w:rPr>
        <w:t xml:space="preserve">, в целях приведения Устава сельского поселения </w:t>
      </w:r>
      <w:proofErr w:type="spellStart"/>
      <w:r w:rsidRPr="00651D6C">
        <w:rPr>
          <w:b w:val="0"/>
          <w:color w:val="000000"/>
          <w:spacing w:val="-1"/>
          <w:sz w:val="24"/>
          <w:szCs w:val="24"/>
        </w:rPr>
        <w:t>Алабугинского</w:t>
      </w:r>
      <w:proofErr w:type="spellEnd"/>
      <w:r w:rsidRPr="00651D6C">
        <w:rPr>
          <w:b w:val="0"/>
          <w:color w:val="000000"/>
          <w:spacing w:val="-1"/>
          <w:sz w:val="24"/>
          <w:szCs w:val="24"/>
        </w:rPr>
        <w:t xml:space="preserve"> сельсовета </w:t>
      </w:r>
      <w:proofErr w:type="spellStart"/>
      <w:r w:rsidRPr="00651D6C">
        <w:rPr>
          <w:b w:val="0"/>
          <w:color w:val="000000"/>
          <w:spacing w:val="-1"/>
          <w:sz w:val="24"/>
          <w:szCs w:val="24"/>
        </w:rPr>
        <w:t>Каргатского</w:t>
      </w:r>
      <w:proofErr w:type="spellEnd"/>
      <w:r w:rsidRPr="00651D6C">
        <w:rPr>
          <w:b w:val="0"/>
          <w:color w:val="000000"/>
          <w:spacing w:val="-1"/>
          <w:sz w:val="24"/>
          <w:szCs w:val="24"/>
        </w:rPr>
        <w:t xml:space="preserve"> муниципального  района Новосибирской области в соответствие с нормами действующего законодательства, </w:t>
      </w:r>
      <w:r w:rsidRPr="00651D6C">
        <w:rPr>
          <w:b w:val="0"/>
          <w:sz w:val="24"/>
          <w:szCs w:val="24"/>
        </w:rPr>
        <w:t xml:space="preserve">Совет депутатов </w:t>
      </w:r>
      <w:proofErr w:type="spellStart"/>
      <w:r w:rsidRPr="00651D6C">
        <w:rPr>
          <w:b w:val="0"/>
          <w:sz w:val="24"/>
          <w:szCs w:val="24"/>
        </w:rPr>
        <w:t>Алабугинского</w:t>
      </w:r>
      <w:proofErr w:type="spellEnd"/>
      <w:r w:rsidRPr="00651D6C">
        <w:rPr>
          <w:b w:val="0"/>
          <w:sz w:val="24"/>
          <w:szCs w:val="24"/>
        </w:rPr>
        <w:t xml:space="preserve"> сельсовета, </w:t>
      </w:r>
      <w:proofErr w:type="spellStart"/>
      <w:r w:rsidRPr="00651D6C">
        <w:rPr>
          <w:b w:val="0"/>
          <w:sz w:val="24"/>
          <w:szCs w:val="24"/>
        </w:rPr>
        <w:t>Каргатского</w:t>
      </w:r>
      <w:proofErr w:type="spellEnd"/>
      <w:r w:rsidRPr="00651D6C">
        <w:rPr>
          <w:b w:val="0"/>
          <w:sz w:val="24"/>
          <w:szCs w:val="24"/>
        </w:rPr>
        <w:t xml:space="preserve"> района Новосибирской области,</w:t>
      </w:r>
    </w:p>
    <w:p w:rsidR="00651D6C" w:rsidRPr="00651D6C" w:rsidRDefault="00651D6C" w:rsidP="00651D6C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 xml:space="preserve"> РЕШИЛ: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  1.Принять муниципальный правовой акт о внесении изменений </w:t>
      </w:r>
      <w:r w:rsidRPr="00651D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Устав сельского поселения </w:t>
      </w:r>
      <w:proofErr w:type="spellStart"/>
      <w:r w:rsidRPr="00651D6C">
        <w:rPr>
          <w:rFonts w:ascii="Times New Roman" w:hAnsi="Times New Roman" w:cs="Times New Roman"/>
          <w:color w:val="000000"/>
          <w:spacing w:val="1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сельсовета</w:t>
      </w:r>
      <w:r w:rsidRPr="006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муниципального  района  Новосибирской области (изменения  в Устав прилагаются)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51D6C">
        <w:rPr>
          <w:rFonts w:ascii="Times New Roman" w:hAnsi="Times New Roman" w:cs="Times New Roman"/>
          <w:sz w:val="24"/>
          <w:szCs w:val="24"/>
        </w:rPr>
        <w:t xml:space="preserve"> 2.В порядке, установленном Федеральным законом от 21.07.2005 № 97-ФЗ «О государственной регистрации Уставов муниципальных образований», представить муниципальный правовой акт о внесении изменений  в Устав сельского поселения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 xml:space="preserve">3.Поручить  главе 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опубликовать муниципальный правовой акт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для включения указанных сведений</w:t>
      </w:r>
      <w:proofErr w:type="gramEnd"/>
      <w:r w:rsidRPr="00651D6C">
        <w:rPr>
          <w:rFonts w:ascii="Times New Roman" w:hAnsi="Times New Roman" w:cs="Times New Roman"/>
          <w:sz w:val="24"/>
          <w:szCs w:val="24"/>
        </w:rPr>
        <w:t xml:space="preserve"> в государственный реестр уставов муниципальных образований Новосибирской области в 10-дневный срок.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lastRenderedPageBreak/>
        <w:t xml:space="preserve">   4.Настоящее решение вступает в силу после государственной регистрации и опубликования в «Вестнике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Л.В.Гевля</w:t>
      </w:r>
      <w:proofErr w:type="spellEnd"/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</w:r>
      <w:r w:rsidRPr="00651D6C">
        <w:rPr>
          <w:rFonts w:ascii="Times New Roman" w:hAnsi="Times New Roman" w:cs="Times New Roman"/>
          <w:sz w:val="24"/>
          <w:szCs w:val="24"/>
        </w:rPr>
        <w:tab/>
        <w:t>С.В.Гайдук</w:t>
      </w:r>
    </w:p>
    <w:p w:rsidR="00651D6C" w:rsidRPr="00651D6C" w:rsidRDefault="00651D6C" w:rsidP="00651D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D6C" w:rsidRPr="00651D6C" w:rsidRDefault="00651D6C" w:rsidP="00651D6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ab/>
        <w:t>Приложение</w:t>
      </w:r>
    </w:p>
    <w:p w:rsidR="00651D6C" w:rsidRPr="00651D6C" w:rsidRDefault="00651D6C" w:rsidP="00651D6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  <w:t xml:space="preserve">               к Решению Совета депутатов</w:t>
      </w:r>
    </w:p>
    <w:p w:rsidR="00651D6C" w:rsidRPr="00651D6C" w:rsidRDefault="00651D6C" w:rsidP="00651D6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proofErr w:type="spellStart"/>
      <w:r w:rsidRPr="00651D6C">
        <w:rPr>
          <w:b w:val="0"/>
          <w:sz w:val="24"/>
          <w:szCs w:val="24"/>
        </w:rPr>
        <w:t>Алабугинского</w:t>
      </w:r>
      <w:proofErr w:type="spellEnd"/>
      <w:r w:rsidRPr="00651D6C">
        <w:rPr>
          <w:b w:val="0"/>
          <w:sz w:val="24"/>
          <w:szCs w:val="24"/>
        </w:rPr>
        <w:t xml:space="preserve"> сельсовета</w:t>
      </w:r>
    </w:p>
    <w:p w:rsidR="00651D6C" w:rsidRPr="00651D6C" w:rsidRDefault="00651D6C" w:rsidP="00651D6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r w:rsidRPr="00651D6C">
        <w:rPr>
          <w:b w:val="0"/>
          <w:sz w:val="24"/>
          <w:szCs w:val="24"/>
        </w:rPr>
        <w:tab/>
      </w:r>
      <w:proofErr w:type="spellStart"/>
      <w:r w:rsidRPr="00651D6C">
        <w:rPr>
          <w:b w:val="0"/>
          <w:sz w:val="24"/>
          <w:szCs w:val="24"/>
        </w:rPr>
        <w:t>Каргатского</w:t>
      </w:r>
      <w:proofErr w:type="spellEnd"/>
      <w:r w:rsidRPr="00651D6C">
        <w:rPr>
          <w:b w:val="0"/>
          <w:sz w:val="24"/>
          <w:szCs w:val="24"/>
        </w:rPr>
        <w:t xml:space="preserve"> района </w:t>
      </w:r>
    </w:p>
    <w:p w:rsidR="00651D6C" w:rsidRPr="00651D6C" w:rsidRDefault="00651D6C" w:rsidP="00651D6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 xml:space="preserve">                         Новосибирской области</w:t>
      </w:r>
    </w:p>
    <w:p w:rsidR="00651D6C" w:rsidRPr="00651D6C" w:rsidRDefault="00651D6C" w:rsidP="00651D6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651D6C">
        <w:rPr>
          <w:b w:val="0"/>
          <w:sz w:val="24"/>
          <w:szCs w:val="24"/>
        </w:rPr>
        <w:t>от 12.02.2025 № 208</w:t>
      </w:r>
    </w:p>
    <w:p w:rsidR="00651D6C" w:rsidRPr="00651D6C" w:rsidRDefault="00651D6C" w:rsidP="00651D6C">
      <w:pPr>
        <w:pStyle w:val="2"/>
        <w:spacing w:before="0" w:beforeAutospacing="0" w:after="0" w:afterAutospacing="0"/>
        <w:rPr>
          <w:sz w:val="24"/>
          <w:szCs w:val="24"/>
        </w:rPr>
      </w:pPr>
      <w:r w:rsidRPr="00651D6C">
        <w:rPr>
          <w:sz w:val="24"/>
          <w:szCs w:val="24"/>
        </w:rPr>
        <w:t xml:space="preserve">                             Муниципальный правовой акт</w:t>
      </w:r>
    </w:p>
    <w:p w:rsidR="00651D6C" w:rsidRPr="00651D6C" w:rsidRDefault="00651D6C" w:rsidP="00651D6C">
      <w:pPr>
        <w:pStyle w:val="2"/>
        <w:spacing w:before="0" w:beforeAutospacing="0" w:after="0" w:afterAutospacing="0"/>
        <w:rPr>
          <w:sz w:val="24"/>
          <w:szCs w:val="24"/>
        </w:rPr>
      </w:pPr>
      <w:r w:rsidRPr="00651D6C">
        <w:rPr>
          <w:sz w:val="24"/>
          <w:szCs w:val="24"/>
        </w:rPr>
        <w:t xml:space="preserve">            о внесении изменений в Устав сельского поселения</w:t>
      </w:r>
    </w:p>
    <w:p w:rsidR="00651D6C" w:rsidRPr="00651D6C" w:rsidRDefault="00651D6C" w:rsidP="00651D6C">
      <w:pPr>
        <w:pStyle w:val="2"/>
        <w:spacing w:before="0" w:beforeAutospacing="0" w:after="0" w:afterAutospacing="0"/>
        <w:rPr>
          <w:sz w:val="24"/>
          <w:szCs w:val="24"/>
        </w:rPr>
      </w:pPr>
      <w:r w:rsidRPr="00651D6C">
        <w:rPr>
          <w:sz w:val="24"/>
          <w:szCs w:val="24"/>
        </w:rPr>
        <w:t xml:space="preserve">                         </w:t>
      </w:r>
      <w:proofErr w:type="spellStart"/>
      <w:r w:rsidRPr="00651D6C">
        <w:rPr>
          <w:sz w:val="24"/>
          <w:szCs w:val="24"/>
        </w:rPr>
        <w:t>Алабугинского</w:t>
      </w:r>
      <w:proofErr w:type="spellEnd"/>
      <w:r w:rsidRPr="00651D6C">
        <w:rPr>
          <w:sz w:val="24"/>
          <w:szCs w:val="24"/>
        </w:rPr>
        <w:t xml:space="preserve"> сельсовета </w:t>
      </w:r>
      <w:proofErr w:type="spellStart"/>
      <w:r w:rsidRPr="00651D6C">
        <w:rPr>
          <w:sz w:val="24"/>
          <w:szCs w:val="24"/>
        </w:rPr>
        <w:t>Каргатского</w:t>
      </w:r>
      <w:proofErr w:type="spellEnd"/>
      <w:r w:rsidRPr="00651D6C">
        <w:rPr>
          <w:sz w:val="24"/>
          <w:szCs w:val="24"/>
        </w:rPr>
        <w:t xml:space="preserve"> </w:t>
      </w:r>
    </w:p>
    <w:p w:rsidR="00651D6C" w:rsidRPr="00651D6C" w:rsidRDefault="00651D6C" w:rsidP="00651D6C">
      <w:pPr>
        <w:pStyle w:val="2"/>
        <w:spacing w:before="0" w:beforeAutospacing="0" w:after="0" w:afterAutospacing="0"/>
        <w:rPr>
          <w:sz w:val="24"/>
          <w:szCs w:val="24"/>
        </w:rPr>
      </w:pPr>
      <w:r w:rsidRPr="00651D6C">
        <w:rPr>
          <w:sz w:val="24"/>
          <w:szCs w:val="24"/>
        </w:rPr>
        <w:t xml:space="preserve">               муниципального района Новосибирской области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1.Статья 3.</w:t>
      </w:r>
      <w:r w:rsidRPr="0065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51D6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5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Муниципальные правовые акты»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 3 абзац 1 изложить в новой редакции: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«3.Муниципальные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</w:t>
      </w:r>
      <w:r w:rsidRPr="0065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периодическом информационном издании «Вестник </w:t>
      </w:r>
      <w:proofErr w:type="spellStart"/>
      <w:r w:rsidRPr="00651D6C">
        <w:rPr>
          <w:rFonts w:ascii="Times New Roman" w:hAnsi="Times New Roman" w:cs="Times New Roman"/>
          <w:color w:val="000000" w:themeColor="text1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сельсовета»</w:t>
      </w:r>
      <w:r w:rsidRPr="00651D6C">
        <w:rPr>
          <w:rFonts w:ascii="Times New Roman" w:hAnsi="Times New Roman" w:cs="Times New Roman"/>
          <w:sz w:val="24"/>
          <w:szCs w:val="24"/>
        </w:rPr>
        <w:t>;</w:t>
      </w:r>
    </w:p>
    <w:p w:rsidR="00651D6C" w:rsidRPr="00651D6C" w:rsidRDefault="00651D6C" w:rsidP="00651D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 2.   Статья 5. Вопросы местного значения 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       2.1. пункт 23 части 1 изложить в следующей редакции: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«23)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651D6C">
        <w:rPr>
          <w:rFonts w:ascii="Times New Roman" w:hAnsi="Times New Roman" w:cs="Times New Roman"/>
          <w:color w:val="000000"/>
          <w:sz w:val="24"/>
          <w:szCs w:val="24"/>
        </w:rPr>
        <w:t>;»</w:t>
      </w:r>
      <w:proofErr w:type="gramEnd"/>
      <w:r w:rsidRPr="0065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       2.2. дополнить часть 1 пунктом 36 следующего содержания: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«36) осуществление учета личных подсобных хозяйств, которые ведут граждане в соответствии с Федеральным законом </w:t>
      </w:r>
      <w:r w:rsidRPr="00651D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7 июля 2003 года</w:t>
      </w:r>
      <w:r w:rsidRPr="00651D6C">
        <w:rPr>
          <w:rFonts w:ascii="Times New Roman" w:hAnsi="Times New Roman" w:cs="Times New Roman"/>
          <w:sz w:val="24"/>
          <w:szCs w:val="24"/>
        </w:rPr>
        <w:t xml:space="preserve"> № 112-ФЗ «О личном подсобном хозяйстве», в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книгах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51D6C" w:rsidRPr="00651D6C" w:rsidRDefault="00651D6C" w:rsidP="00651D6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3.  Статья 11. Публичные слушания, общественные обсуждения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      3.1. часть 4. Изложить в новой редакции следующего содержания: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«4. Порядок организации и проведения публичных слушаний определяется Советом депутатов в соответствии с федеральным законодательством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.»;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651D6C">
        <w:rPr>
          <w:rFonts w:ascii="Times New Roman" w:hAnsi="Times New Roman" w:cs="Times New Roman"/>
          <w:sz w:val="24"/>
          <w:szCs w:val="24"/>
        </w:rPr>
        <w:t xml:space="preserve">       3.2.  часть 5. Изложить в новой редакции следующего содержания: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«5. По проектам правил благоустройства территорий, проектам о внесении в них изменений, проводятся публичные слушания в соответствии с законодательством о градостроительной деятельности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.»;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 4. Статья 22. Основные гарантии деятельности депутата Совета депутатов, Главы муниципального образования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       4.1.часть 2. Изложить в новой редакции следующего содержания: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lastRenderedPageBreak/>
        <w:t>«2.</w:t>
      </w:r>
      <w:r w:rsidRPr="00651D6C">
        <w:rPr>
          <w:rFonts w:ascii="Times New Roman" w:hAnsi="Times New Roman" w:cs="Times New Roman"/>
          <w:sz w:val="24"/>
          <w:szCs w:val="24"/>
        </w:rPr>
        <w:t xml:space="preserve"> Депутаты </w:t>
      </w: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Pr="00651D6C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651D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51D6C">
        <w:rPr>
          <w:rFonts w:ascii="Times New Roman" w:hAnsi="Times New Roman" w:cs="Times New Roman"/>
          <w:sz w:val="24"/>
          <w:szCs w:val="24"/>
        </w:rPr>
        <w:t>осуществляют свою деятельность в следующих формах:</w:t>
      </w:r>
    </w:p>
    <w:p w:rsidR="00651D6C" w:rsidRPr="00651D6C" w:rsidRDefault="00651D6C" w:rsidP="00651D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1) участие в сессиях, работе постоянных комиссий, рабочих группах Совета депутатов </w:t>
      </w:r>
      <w:proofErr w:type="spellStart"/>
      <w:r w:rsidRPr="00651D6C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651D6C">
        <w:rPr>
          <w:rFonts w:ascii="Times New Roman" w:hAnsi="Times New Roman" w:cs="Times New Roman"/>
          <w:sz w:val="24"/>
          <w:szCs w:val="24"/>
        </w:rPr>
        <w:t>;</w:t>
      </w:r>
    </w:p>
    <w:p w:rsidR="00651D6C" w:rsidRPr="00651D6C" w:rsidRDefault="00651D6C" w:rsidP="00651D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2) внесение на рассмотрение Совета депутатов </w:t>
      </w:r>
      <w:proofErr w:type="spellStart"/>
      <w:r w:rsidRPr="00651D6C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651D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51D6C">
        <w:rPr>
          <w:rFonts w:ascii="Times New Roman" w:hAnsi="Times New Roman" w:cs="Times New Roman"/>
          <w:color w:val="000000"/>
          <w:sz w:val="24"/>
          <w:szCs w:val="24"/>
        </w:rPr>
        <w:t>проектов муниципальных актов;</w:t>
      </w:r>
    </w:p>
    <w:p w:rsidR="00651D6C" w:rsidRPr="00651D6C" w:rsidRDefault="00651D6C" w:rsidP="00651D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t>3) направление депутатских запросов, обращений депутата;</w:t>
      </w:r>
    </w:p>
    <w:p w:rsidR="00651D6C" w:rsidRPr="00651D6C" w:rsidRDefault="00651D6C" w:rsidP="00651D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>4) в иных формах, в соответствии с действующим законодательством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51D6C" w:rsidRPr="00651D6C" w:rsidRDefault="00651D6C" w:rsidP="00651D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        3.2. пункт 5 изложить в новой редакции следующего содержания:</w:t>
      </w:r>
    </w:p>
    <w:p w:rsidR="00651D6C" w:rsidRPr="00651D6C" w:rsidRDefault="00651D6C" w:rsidP="00651D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«5) ежемесячная доплата к страховой пенсии </w:t>
      </w:r>
      <w:r w:rsidRPr="00651D6C">
        <w:rPr>
          <w:rFonts w:ascii="Times New Roman" w:hAnsi="Times New Roman" w:cs="Times New Roman"/>
          <w:iCs/>
          <w:color w:val="000000"/>
          <w:sz w:val="24"/>
          <w:szCs w:val="24"/>
        </w:rPr>
        <w:t>по старости (инвалидности), назначенной в соответствии с федеральным законодательством,</w:t>
      </w:r>
      <w:r w:rsidRPr="00651D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своих полномочий не менее четырех лет. 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</w:t>
      </w:r>
      <w:proofErr w:type="gramEnd"/>
      <w:r w:rsidRPr="00651D6C">
        <w:rPr>
          <w:rFonts w:ascii="Times New Roman" w:hAnsi="Times New Roman" w:cs="Times New Roman"/>
          <w:sz w:val="24"/>
          <w:szCs w:val="24"/>
        </w:rPr>
        <w:t xml:space="preserve"> 73 Федерального закона «Об общих принципах организации местного самоуправления в Российской Федерации»;</w:t>
      </w:r>
    </w:p>
    <w:p w:rsidR="00651D6C" w:rsidRPr="00651D6C" w:rsidRDefault="00651D6C" w:rsidP="00651D6C">
      <w:pPr>
        <w:pStyle w:val="a4"/>
        <w:jc w:val="both"/>
        <w:rPr>
          <w:b/>
        </w:rPr>
      </w:pPr>
      <w:r w:rsidRPr="00651D6C">
        <w:rPr>
          <w:b/>
        </w:rPr>
        <w:t xml:space="preserve">       5.Статья 27. Глава  </w:t>
      </w:r>
      <w:proofErr w:type="spellStart"/>
      <w:r w:rsidRPr="00651D6C">
        <w:rPr>
          <w:b/>
        </w:rPr>
        <w:t>Алабугинского</w:t>
      </w:r>
      <w:proofErr w:type="spellEnd"/>
      <w:r w:rsidRPr="00651D6C">
        <w:rPr>
          <w:b/>
        </w:rPr>
        <w:t xml:space="preserve"> сельсовета</w:t>
      </w:r>
    </w:p>
    <w:p w:rsidR="00651D6C" w:rsidRPr="00651D6C" w:rsidRDefault="00651D6C" w:rsidP="00651D6C">
      <w:pPr>
        <w:pStyle w:val="a4"/>
        <w:jc w:val="both"/>
      </w:pPr>
      <w:r w:rsidRPr="00651D6C">
        <w:t xml:space="preserve">       5.1. дополнить новым подпунктом следующего содержания:</w:t>
      </w:r>
    </w:p>
    <w:p w:rsidR="00651D6C" w:rsidRPr="00651D6C" w:rsidRDefault="00651D6C" w:rsidP="00651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«14.1) </w:t>
      </w:r>
      <w:r w:rsidRPr="00651D6C">
        <w:rPr>
          <w:rFonts w:ascii="Times New Roman" w:hAnsi="Times New Roman" w:cs="Times New Roman"/>
          <w:color w:val="000000"/>
          <w:sz w:val="24"/>
          <w:szCs w:val="24"/>
        </w:rPr>
        <w:t>принимает решения о комплексном развитии территорий в случаях, предусмотренных Градостроительным кодексом Российской Федерации</w:t>
      </w:r>
      <w:proofErr w:type="gramStart"/>
      <w:r w:rsidRPr="00651D6C">
        <w:rPr>
          <w:rFonts w:ascii="Times New Roman" w:hAnsi="Times New Roman" w:cs="Times New Roman"/>
          <w:color w:val="000000"/>
          <w:sz w:val="24"/>
          <w:szCs w:val="24"/>
        </w:rPr>
        <w:t>;»</w:t>
      </w:r>
      <w:proofErr w:type="gramEnd"/>
      <w:r w:rsidRPr="0065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1D6C" w:rsidRPr="00651D6C" w:rsidRDefault="00651D6C" w:rsidP="00651D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6. Статья 29. Удаление главы поселения в отставку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      6.1. дополнить часть 2 новым пунктом 6 следующего содержания: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«6) 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систематическое</w:t>
      </w:r>
      <w:proofErr w:type="gramEnd"/>
      <w:r w:rsidRPr="006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показателей для оценки эффективности деятельности органов местного самоуправления.»;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 7. </w:t>
      </w:r>
      <w:r w:rsidRPr="00651D6C">
        <w:rPr>
          <w:rFonts w:ascii="Times New Roman" w:eastAsia="Times New Roman" w:hAnsi="Times New Roman" w:cs="Times New Roman"/>
          <w:b/>
          <w:sz w:val="24"/>
          <w:szCs w:val="24"/>
        </w:rPr>
        <w:t>Статья 32. Полномочия администрации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1D6C">
        <w:rPr>
          <w:rFonts w:ascii="Times New Roman" w:hAnsi="Times New Roman" w:cs="Times New Roman"/>
          <w:sz w:val="24"/>
          <w:szCs w:val="24"/>
        </w:rPr>
        <w:t>7.1. дополнить новым пунктом 53.1 следующего содержания:</w:t>
      </w:r>
    </w:p>
    <w:p w:rsidR="00651D6C" w:rsidRPr="00651D6C" w:rsidRDefault="00651D6C" w:rsidP="00651D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«53.1) </w:t>
      </w:r>
      <w:r w:rsidRPr="00651D6C">
        <w:rPr>
          <w:rFonts w:ascii="Times New Roman" w:hAnsi="Times New Roman" w:cs="Times New Roman"/>
          <w:color w:val="000000"/>
          <w:sz w:val="24"/>
          <w:szCs w:val="24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</w:r>
      <w:proofErr w:type="gramStart"/>
      <w:r w:rsidRPr="00651D6C">
        <w:rPr>
          <w:rFonts w:ascii="Times New Roman" w:hAnsi="Times New Roman" w:cs="Times New Roman"/>
          <w:color w:val="000000"/>
          <w:sz w:val="24"/>
          <w:szCs w:val="24"/>
        </w:rPr>
        <w:t>;»</w:t>
      </w:r>
      <w:proofErr w:type="gramEnd"/>
      <w:r w:rsidRPr="0065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1D6C" w:rsidRPr="00651D6C" w:rsidRDefault="00651D6C" w:rsidP="00651D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color w:val="000000"/>
          <w:sz w:val="24"/>
          <w:szCs w:val="24"/>
        </w:rPr>
        <w:t xml:space="preserve">        7.2. подпункт 62.1 перенумеровать в пункт - 63; подпункт 62.2 перенумеровать в  пункт - 64;  пункт 63 перенумеровать в пункт - 65;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        7.3. дополнить новым подпунктом 64.1 следующего содержания:</w:t>
      </w:r>
    </w:p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6C">
        <w:rPr>
          <w:rFonts w:ascii="Times New Roman" w:hAnsi="Times New Roman" w:cs="Times New Roman"/>
          <w:sz w:val="24"/>
          <w:szCs w:val="24"/>
        </w:rPr>
        <w:t xml:space="preserve">«64.1)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651D6C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651D6C">
        <w:rPr>
          <w:rFonts w:ascii="Times New Roman" w:hAnsi="Times New Roman" w:cs="Times New Roman"/>
          <w:sz w:val="24"/>
          <w:szCs w:val="24"/>
        </w:rPr>
        <w:t xml:space="preserve"> книгах</w:t>
      </w:r>
      <w:proofErr w:type="gramStart"/>
      <w:r w:rsidRPr="00651D6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651D6C">
        <w:rPr>
          <w:rFonts w:ascii="Times New Roman" w:hAnsi="Times New Roman" w:cs="Times New Roman"/>
          <w:sz w:val="24"/>
          <w:szCs w:val="24"/>
        </w:rPr>
        <w:t>.</w:t>
      </w:r>
    </w:p>
    <w:p w:rsidR="00651D6C" w:rsidRPr="00651D6C" w:rsidRDefault="00651D6C" w:rsidP="00651D6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651D6C" w:rsidRPr="00651D6C" w:rsidRDefault="00651D6C" w:rsidP="00651D6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75"/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268"/>
        <w:gridCol w:w="2573"/>
        <w:gridCol w:w="2573"/>
      </w:tblGrid>
      <w:tr w:rsidR="00651D6C" w:rsidTr="00651D6C">
        <w:trPr>
          <w:trHeight w:val="2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6C" w:rsidRDefault="00651D6C" w:rsidP="000A298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2025 </w:t>
            </w:r>
            <w:r>
              <w:rPr>
                <w:rFonts w:ascii="Times New Roman" w:hAnsi="Times New Roman" w:cs="Times New Roman"/>
                <w:b w:val="0"/>
              </w:rPr>
              <w:t>год</w:t>
            </w:r>
          </w:p>
          <w:p w:rsidR="00651D6C" w:rsidRDefault="00651D6C" w:rsidP="000A298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651D6C" w:rsidRDefault="00651D6C" w:rsidP="000A298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b w:val="0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6C" w:rsidRDefault="00651D6C" w:rsidP="000A298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651D6C" w:rsidRPr="00651D6C" w:rsidRDefault="00651D6C" w:rsidP="00651D6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1D6C" w:rsidRPr="00651D6C" w:rsidRDefault="00651D6C" w:rsidP="0065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1D6C" w:rsidRPr="00651D6C" w:rsidRDefault="00651D6C" w:rsidP="0065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1D6C" w:rsidRPr="00651D6C" w:rsidRDefault="00651D6C" w:rsidP="0065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1D6C" w:rsidRPr="00651D6C" w:rsidRDefault="00651D6C" w:rsidP="00651D6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1D6C" w:rsidRPr="00651D6C" w:rsidRDefault="00651D6C" w:rsidP="00651D6C">
      <w:pPr>
        <w:rPr>
          <w:rFonts w:ascii="Times New Roman" w:eastAsia="Times New Roman" w:hAnsi="Times New Roman" w:cs="Times New Roman"/>
          <w:bCs/>
          <w:vanish/>
          <w:sz w:val="24"/>
          <w:szCs w:val="24"/>
        </w:rPr>
      </w:pPr>
    </w:p>
    <w:p w:rsidR="00BE44AD" w:rsidRPr="00651D6C" w:rsidRDefault="00BE44AD">
      <w:pPr>
        <w:rPr>
          <w:rFonts w:ascii="Times New Roman" w:hAnsi="Times New Roman" w:cs="Times New Roman"/>
          <w:sz w:val="24"/>
          <w:szCs w:val="24"/>
        </w:rPr>
      </w:pPr>
    </w:p>
    <w:sectPr w:rsidR="00BE44AD" w:rsidRPr="0065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D6C"/>
    <w:rsid w:val="00651D6C"/>
    <w:rsid w:val="006553F0"/>
    <w:rsid w:val="00BE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651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51D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651D6C"/>
    <w:pPr>
      <w:ind w:left="720"/>
      <w:contextualSpacing/>
    </w:pPr>
  </w:style>
  <w:style w:type="paragraph" w:customStyle="1" w:styleId="a4">
    <w:name w:val="Базовый"/>
    <w:rsid w:val="00651D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51D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2025-03-25T01:58:00Z</dcterms:created>
  <dcterms:modified xsi:type="dcterms:W3CDTF">2025-03-25T02:03:00Z</dcterms:modified>
</cp:coreProperties>
</file>